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DFA2" w14:textId="77777777" w:rsidR="00275D64" w:rsidRPr="00AC2C94" w:rsidRDefault="00275D64" w:rsidP="00CD34EC">
      <w:pPr>
        <w:spacing w:line="240" w:lineRule="auto"/>
        <w:rPr>
          <w:rFonts w:asciiTheme="majorBidi" w:hAnsiTheme="majorBidi" w:cstheme="majorBidi"/>
          <w:lang w:bidi="ar-EG"/>
        </w:rPr>
      </w:pPr>
      <w:bookmarkStart w:id="0" w:name="_Hlk202713828"/>
      <w:bookmarkEnd w:id="0"/>
    </w:p>
    <w:p w14:paraId="746F3B24" w14:textId="77777777" w:rsidR="00275D64" w:rsidRPr="00AC2C94" w:rsidRDefault="00275D64" w:rsidP="00CD34EC">
      <w:pPr>
        <w:spacing w:line="240" w:lineRule="auto"/>
        <w:rPr>
          <w:rFonts w:asciiTheme="majorBidi" w:hAnsiTheme="majorBidi" w:cstheme="majorBidi"/>
        </w:rPr>
      </w:pPr>
    </w:p>
    <w:p w14:paraId="6A3CC67E" w14:textId="77777777" w:rsidR="00275D64" w:rsidRPr="00AC2C94" w:rsidRDefault="00275D64" w:rsidP="00CD34EC">
      <w:pPr>
        <w:spacing w:line="240" w:lineRule="auto"/>
        <w:rPr>
          <w:rFonts w:asciiTheme="majorBidi" w:hAnsiTheme="majorBidi" w:cstheme="majorBidi"/>
        </w:rPr>
      </w:pPr>
      <w:r w:rsidRPr="00AC2C94">
        <w:rPr>
          <w:rFonts w:asciiTheme="majorBidi" w:hAnsiTheme="majorBidi" w:cstheme="majorBidi"/>
          <w:noProof/>
        </w:rPr>
        <w:drawing>
          <wp:anchor distT="0" distB="0" distL="114300" distR="114300" simplePos="0" relativeHeight="251659264" behindDoc="0" locked="0" layoutInCell="1" allowOverlap="1" wp14:anchorId="521286E9" wp14:editId="2BCE7CFA">
            <wp:simplePos x="0" y="0"/>
            <wp:positionH relativeFrom="column">
              <wp:posOffset>66675</wp:posOffset>
            </wp:positionH>
            <wp:positionV relativeFrom="paragraph">
              <wp:posOffset>-666750</wp:posOffset>
            </wp:positionV>
            <wp:extent cx="981075" cy="1019175"/>
            <wp:effectExtent l="0" t="0" r="9525" b="9525"/>
            <wp:wrapThrough wrapText="bothSides">
              <wp:wrapPolygon edited="0">
                <wp:start x="9227" y="0"/>
                <wp:lineTo x="4614" y="1615"/>
                <wp:lineTo x="419" y="4845"/>
                <wp:lineTo x="0" y="8479"/>
                <wp:lineTo x="419" y="14938"/>
                <wp:lineTo x="4614" y="19783"/>
                <wp:lineTo x="9647" y="21398"/>
                <wp:lineTo x="11744" y="21398"/>
                <wp:lineTo x="17616" y="19783"/>
                <wp:lineTo x="21390" y="14535"/>
                <wp:lineTo x="21390" y="2019"/>
                <wp:lineTo x="11744" y="0"/>
                <wp:lineTo x="9227" y="0"/>
              </wp:wrapPolygon>
            </wp:wrapThrough>
            <wp:docPr id="1421153112" name="Picture 2" descr="F:\Master\بسم الله الرحمن الرحيم\New folder\121511592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Master\بسم الله الرحمن الرحيم\New folder\12151159232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C94">
        <w:rPr>
          <w:rFonts w:asciiTheme="majorBidi" w:hAnsiTheme="majorBidi" w:cstheme="majorBidi"/>
          <w:noProof/>
        </w:rPr>
        <w:drawing>
          <wp:anchor distT="0" distB="0" distL="114300" distR="114300" simplePos="0" relativeHeight="251660288" behindDoc="0" locked="0" layoutInCell="1" allowOverlap="1" wp14:anchorId="2B9D3E9D" wp14:editId="3FB7FEC9">
            <wp:simplePos x="0" y="0"/>
            <wp:positionH relativeFrom="column">
              <wp:posOffset>5320030</wp:posOffset>
            </wp:positionH>
            <wp:positionV relativeFrom="paragraph">
              <wp:posOffset>-666750</wp:posOffset>
            </wp:positionV>
            <wp:extent cx="871220" cy="923925"/>
            <wp:effectExtent l="0" t="0" r="5080" b="9525"/>
            <wp:wrapThrough wrapText="bothSides">
              <wp:wrapPolygon edited="0">
                <wp:start x="0" y="0"/>
                <wp:lineTo x="0" y="21377"/>
                <wp:lineTo x="21254" y="21377"/>
                <wp:lineTo x="21254" y="0"/>
                <wp:lineTo x="0" y="0"/>
              </wp:wrapPolygon>
            </wp:wrapThrough>
            <wp:docPr id="1972363113" name="Picture 1" descr="F:\Master\بسم الله الرحمن الرحيم\New folder\06180212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aster\بسم الله الرحمن الرحيم\New folder\0618021207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2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7B7B3" w14:textId="77777777" w:rsidR="00275D64" w:rsidRPr="00AC2C94" w:rsidRDefault="00275D64" w:rsidP="00CD34EC">
      <w:pPr>
        <w:spacing w:line="240" w:lineRule="auto"/>
        <w:rPr>
          <w:rFonts w:asciiTheme="majorBidi" w:hAnsiTheme="majorBidi" w:cstheme="majorBidi"/>
        </w:rPr>
      </w:pPr>
    </w:p>
    <w:p w14:paraId="2F6F2565" w14:textId="77777777" w:rsidR="00275D64" w:rsidRPr="00AC2C94" w:rsidRDefault="00275D64" w:rsidP="00CD34EC">
      <w:pPr>
        <w:spacing w:line="240" w:lineRule="auto"/>
        <w:rPr>
          <w:rFonts w:asciiTheme="majorBidi" w:hAnsiTheme="majorBidi" w:cstheme="majorBidi"/>
        </w:rPr>
      </w:pPr>
      <w:r w:rsidRPr="00AC2C94">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74963468" wp14:editId="41657198">
                <wp:simplePos x="0" y="0"/>
                <wp:positionH relativeFrom="column">
                  <wp:posOffset>1363980</wp:posOffset>
                </wp:positionH>
                <wp:positionV relativeFrom="paragraph">
                  <wp:posOffset>78105</wp:posOffset>
                </wp:positionV>
                <wp:extent cx="3215640" cy="1024255"/>
                <wp:effectExtent l="0" t="0" r="3810" b="4445"/>
                <wp:wrapSquare wrapText="bothSides"/>
                <wp:docPr id="11755310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024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53C6D" w14:textId="77777777" w:rsidR="00275D64" w:rsidRPr="00DD41A9" w:rsidRDefault="00275D64" w:rsidP="00275D64">
                            <w:pPr>
                              <w:tabs>
                                <w:tab w:val="left" w:pos="2228"/>
                                <w:tab w:val="right" w:pos="7185"/>
                              </w:tabs>
                              <w:spacing w:after="0" w:line="240" w:lineRule="auto"/>
                              <w:ind w:right="-279"/>
                              <w:jc w:val="center"/>
                              <w:rPr>
                                <w:rFonts w:ascii="Times New Roman" w:hAnsi="Times New Roman" w:cs="Times New Roman"/>
                                <w:noProof/>
                                <w:spacing w:val="-2"/>
                                <w:sz w:val="32"/>
                                <w:szCs w:val="32"/>
                              </w:rPr>
                            </w:pPr>
                          </w:p>
                          <w:p w14:paraId="259C0CBF" w14:textId="77777777" w:rsidR="00275D64" w:rsidRPr="00DD41A9" w:rsidRDefault="00275D64" w:rsidP="00275D64">
                            <w:pPr>
                              <w:tabs>
                                <w:tab w:val="left" w:pos="2228"/>
                                <w:tab w:val="right" w:pos="7185"/>
                              </w:tabs>
                              <w:spacing w:after="0" w:line="240" w:lineRule="auto"/>
                              <w:ind w:right="-279"/>
                              <w:jc w:val="center"/>
                              <w:rPr>
                                <w:rFonts w:ascii="Times New Roman" w:hAnsi="Times New Roman" w:cs="Times New Roman"/>
                                <w:noProof/>
                                <w:spacing w:val="-2"/>
                                <w:sz w:val="32"/>
                                <w:szCs w:val="32"/>
                              </w:rPr>
                            </w:pPr>
                            <w:r w:rsidRPr="00DD41A9">
                              <w:rPr>
                                <w:rFonts w:ascii="Times New Roman" w:hAnsi="Times New Roman" w:cs="Times New Roman"/>
                                <w:noProof/>
                                <w:spacing w:val="-2"/>
                                <w:sz w:val="32"/>
                                <w:szCs w:val="32"/>
                              </w:rPr>
                              <w:t>Zagazig University</w:t>
                            </w:r>
                          </w:p>
                          <w:p w14:paraId="6EA1CB7C" w14:textId="77777777" w:rsidR="00275D64" w:rsidRPr="00DD41A9" w:rsidRDefault="00275D64" w:rsidP="00275D64">
                            <w:pPr>
                              <w:tabs>
                                <w:tab w:val="left" w:pos="2228"/>
                                <w:tab w:val="right" w:pos="7185"/>
                              </w:tabs>
                              <w:spacing w:after="0" w:line="240" w:lineRule="auto"/>
                              <w:ind w:right="-279"/>
                              <w:jc w:val="center"/>
                              <w:rPr>
                                <w:rFonts w:ascii="Times New Roman" w:hAnsi="Times New Roman" w:cs="Times New Roman"/>
                                <w:sz w:val="32"/>
                                <w:szCs w:val="32"/>
                              </w:rPr>
                            </w:pPr>
                            <w:r w:rsidRPr="00DD41A9">
                              <w:rPr>
                                <w:rFonts w:ascii="Times New Roman" w:hAnsi="Times New Roman" w:cs="Times New Roman"/>
                                <w:noProof/>
                                <w:spacing w:val="-2"/>
                                <w:sz w:val="32"/>
                                <w:szCs w:val="32"/>
                              </w:rPr>
                              <w:t>Faculty of Computers and Informatics</w:t>
                            </w:r>
                            <w:r w:rsidRPr="00DD41A9">
                              <w:rPr>
                                <w:rFonts w:ascii="Times New Roman" w:hAnsi="Times New Roman" w:cs="Times New Roman"/>
                                <w:sz w:val="32"/>
                                <w:szCs w:val="32"/>
                              </w:rPr>
                              <w:t xml:space="preserve"> Computer Science Department</w:t>
                            </w:r>
                          </w:p>
                          <w:p w14:paraId="5008348E" w14:textId="77777777" w:rsidR="00275D64" w:rsidRPr="00DD41A9" w:rsidRDefault="00275D64" w:rsidP="00275D64">
                            <w:pPr>
                              <w:tabs>
                                <w:tab w:val="left" w:pos="2228"/>
                                <w:tab w:val="right" w:pos="7185"/>
                              </w:tabs>
                              <w:spacing w:after="0" w:line="240" w:lineRule="auto"/>
                              <w:ind w:right="-279"/>
                              <w:jc w:val="center"/>
                              <w:rPr>
                                <w:rFonts w:ascii="Times New Roman" w:hAnsi="Times New Roman" w:cs="Times New Roman"/>
                                <w:noProof/>
                                <w:spacing w:val="-2"/>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963468" id="_x0000_t202" coordsize="21600,21600" o:spt="202" path="m,l,21600r21600,l21600,xe">
                <v:stroke joinstyle="miter"/>
                <v:path gradientshapeok="t" o:connecttype="rect"/>
              </v:shapetype>
              <v:shape id="Text Box 3" o:spid="_x0000_s1026" type="#_x0000_t202" style="position:absolute;margin-left:107.4pt;margin-top:6.15pt;width:253.2pt;height:8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" stroked="f">
                <v:textbox>
                  <w:txbxContent>
                    <w:p w14:paraId="4D753C6D" w14:textId="77777777" w:rsidR="00275D64" w:rsidRPr="00DD41A9" w:rsidRDefault="00275D64" w:rsidP="00275D64">
                      <w:pPr>
                        <w:tabs>
                          <w:tab w:val="left" w:pos="2228"/>
                          <w:tab w:val="right" w:pos="7185"/>
                        </w:tabs>
                        <w:spacing w:after="0" w:line="240" w:lineRule="auto"/>
                        <w:ind w:right="-279"/>
                        <w:jc w:val="center"/>
                        <w:rPr>
                          <w:rFonts w:ascii="Times New Roman" w:hAnsi="Times New Roman" w:cs="Times New Roman"/>
                          <w:noProof/>
                          <w:spacing w:val="-2"/>
                          <w:sz w:val="32"/>
                          <w:szCs w:val="32"/>
                        </w:rPr>
                      </w:pPr>
                    </w:p>
                    <w:p w14:paraId="259C0CBF" w14:textId="77777777" w:rsidR="00275D64" w:rsidRPr="00DD41A9" w:rsidRDefault="00275D64" w:rsidP="00275D64">
                      <w:pPr>
                        <w:tabs>
                          <w:tab w:val="left" w:pos="2228"/>
                          <w:tab w:val="right" w:pos="7185"/>
                        </w:tabs>
                        <w:spacing w:after="0" w:line="240" w:lineRule="auto"/>
                        <w:ind w:right="-279"/>
                        <w:jc w:val="center"/>
                        <w:rPr>
                          <w:rFonts w:ascii="Times New Roman" w:hAnsi="Times New Roman" w:cs="Times New Roman"/>
                          <w:noProof/>
                          <w:spacing w:val="-2"/>
                          <w:sz w:val="32"/>
                          <w:szCs w:val="32"/>
                        </w:rPr>
                      </w:pPr>
                      <w:r w:rsidRPr="00DD41A9">
                        <w:rPr>
                          <w:rFonts w:ascii="Times New Roman" w:hAnsi="Times New Roman" w:cs="Times New Roman"/>
                          <w:noProof/>
                          <w:spacing w:val="-2"/>
                          <w:sz w:val="32"/>
                          <w:szCs w:val="32"/>
                        </w:rPr>
                        <w:t>Zagazig University</w:t>
                      </w:r>
                    </w:p>
                    <w:p w14:paraId="6EA1CB7C" w14:textId="77777777" w:rsidR="00275D64" w:rsidRPr="00DD41A9" w:rsidRDefault="00275D64" w:rsidP="00275D64">
                      <w:pPr>
                        <w:tabs>
                          <w:tab w:val="left" w:pos="2228"/>
                          <w:tab w:val="right" w:pos="7185"/>
                        </w:tabs>
                        <w:spacing w:after="0" w:line="240" w:lineRule="auto"/>
                        <w:ind w:right="-279"/>
                        <w:jc w:val="center"/>
                        <w:rPr>
                          <w:rFonts w:ascii="Times New Roman" w:hAnsi="Times New Roman" w:cs="Times New Roman"/>
                          <w:sz w:val="32"/>
                          <w:szCs w:val="32"/>
                        </w:rPr>
                      </w:pPr>
                      <w:r w:rsidRPr="00DD41A9">
                        <w:rPr>
                          <w:rFonts w:ascii="Times New Roman" w:hAnsi="Times New Roman" w:cs="Times New Roman"/>
                          <w:noProof/>
                          <w:spacing w:val="-2"/>
                          <w:sz w:val="32"/>
                          <w:szCs w:val="32"/>
                        </w:rPr>
                        <w:t>Faculty of Computers and Informatics</w:t>
                      </w:r>
                      <w:r w:rsidRPr="00DD41A9">
                        <w:rPr>
                          <w:rFonts w:ascii="Times New Roman" w:hAnsi="Times New Roman" w:cs="Times New Roman"/>
                          <w:sz w:val="32"/>
                          <w:szCs w:val="32"/>
                        </w:rPr>
                        <w:t xml:space="preserve"> Computer Science Department</w:t>
                      </w:r>
                    </w:p>
                    <w:p w14:paraId="5008348E" w14:textId="77777777" w:rsidR="00275D64" w:rsidRPr="00DD41A9" w:rsidRDefault="00275D64" w:rsidP="00275D64">
                      <w:pPr>
                        <w:tabs>
                          <w:tab w:val="left" w:pos="2228"/>
                          <w:tab w:val="right" w:pos="7185"/>
                        </w:tabs>
                        <w:spacing w:after="0" w:line="240" w:lineRule="auto"/>
                        <w:ind w:right="-279"/>
                        <w:jc w:val="center"/>
                        <w:rPr>
                          <w:rFonts w:ascii="Times New Roman" w:hAnsi="Times New Roman" w:cs="Times New Roman"/>
                          <w:noProof/>
                          <w:spacing w:val="-2"/>
                          <w:sz w:val="32"/>
                          <w:szCs w:val="32"/>
                        </w:rPr>
                      </w:pPr>
                    </w:p>
                  </w:txbxContent>
                </v:textbox>
                <w10:wrap type="square"/>
              </v:shape>
            </w:pict>
          </mc:Fallback>
        </mc:AlternateContent>
      </w:r>
    </w:p>
    <w:p w14:paraId="55FA6596" w14:textId="77777777" w:rsidR="00275D64" w:rsidRPr="00AC2C94" w:rsidRDefault="00275D64" w:rsidP="00CD34EC">
      <w:pPr>
        <w:spacing w:line="240" w:lineRule="auto"/>
        <w:rPr>
          <w:rFonts w:asciiTheme="majorBidi" w:hAnsiTheme="majorBidi" w:cstheme="majorBidi"/>
        </w:rPr>
      </w:pPr>
    </w:p>
    <w:p w14:paraId="021819CA" w14:textId="77777777" w:rsidR="00275D64" w:rsidRPr="00AC2C94" w:rsidRDefault="00275D64" w:rsidP="00CD34EC">
      <w:pPr>
        <w:spacing w:line="240" w:lineRule="auto"/>
        <w:jc w:val="center"/>
        <w:rPr>
          <w:rFonts w:asciiTheme="majorBidi" w:hAnsiTheme="majorBidi" w:cstheme="majorBidi"/>
        </w:rPr>
      </w:pPr>
    </w:p>
    <w:p w14:paraId="71A21C3E" w14:textId="77777777" w:rsidR="00275D64" w:rsidRPr="00AC2C94" w:rsidRDefault="00275D64" w:rsidP="00CD34EC">
      <w:pPr>
        <w:spacing w:line="240" w:lineRule="auto"/>
        <w:jc w:val="center"/>
        <w:rPr>
          <w:rFonts w:asciiTheme="majorBidi" w:hAnsiTheme="majorBidi" w:cstheme="majorBidi"/>
        </w:rPr>
      </w:pPr>
    </w:p>
    <w:p w14:paraId="732269C3" w14:textId="77777777" w:rsidR="00275D64" w:rsidRPr="00AC2C94" w:rsidRDefault="00275D64" w:rsidP="00CD34EC">
      <w:pPr>
        <w:spacing w:line="240" w:lineRule="auto"/>
        <w:jc w:val="center"/>
        <w:rPr>
          <w:rFonts w:asciiTheme="majorBidi" w:hAnsiTheme="majorBidi" w:cstheme="majorBidi"/>
          <w:b/>
          <w:bCs/>
          <w:sz w:val="28"/>
          <w:szCs w:val="28"/>
          <w:lang w:bidi="ar-EG"/>
        </w:rPr>
      </w:pPr>
    </w:p>
    <w:p w14:paraId="6230E012" w14:textId="5154F58E" w:rsidR="00275D64" w:rsidRPr="00DD41A9" w:rsidRDefault="00EE1880" w:rsidP="00CD34EC">
      <w:pPr>
        <w:spacing w:line="240" w:lineRule="auto"/>
        <w:jc w:val="center"/>
        <w:rPr>
          <w:rFonts w:asciiTheme="majorBidi" w:hAnsiTheme="majorBidi" w:cstheme="majorBidi"/>
          <w:b/>
          <w:bCs/>
          <w:sz w:val="72"/>
          <w:szCs w:val="72"/>
          <w:lang w:bidi="ar-EG"/>
        </w:rPr>
      </w:pPr>
      <w:bookmarkStart w:id="1" w:name="_Hlk202361500"/>
      <w:r w:rsidRPr="00DD41A9">
        <w:rPr>
          <w:rFonts w:asciiTheme="majorBidi" w:hAnsiTheme="majorBidi" w:cstheme="majorBidi"/>
          <w:b/>
          <w:bCs/>
          <w:sz w:val="72"/>
          <w:szCs w:val="72"/>
          <w:lang w:bidi="ar-EG"/>
        </w:rPr>
        <w:t>Ru'ya</w:t>
      </w:r>
      <w:r w:rsidR="003C0EBA" w:rsidRPr="00DD41A9">
        <w:rPr>
          <w:rFonts w:asciiTheme="majorBidi" w:hAnsiTheme="majorBidi" w:cstheme="majorBidi"/>
          <w:b/>
          <w:bCs/>
          <w:sz w:val="72"/>
          <w:szCs w:val="72"/>
          <w:lang w:bidi="ar-EG"/>
        </w:rPr>
        <w:t>Ai</w:t>
      </w:r>
    </w:p>
    <w:p w14:paraId="186E3F71" w14:textId="77777777" w:rsidR="00DD41A9" w:rsidRDefault="00EE1880" w:rsidP="00DD41A9">
      <w:pPr>
        <w:spacing w:line="240" w:lineRule="auto"/>
        <w:jc w:val="center"/>
        <w:rPr>
          <w:rFonts w:asciiTheme="majorBidi" w:hAnsiTheme="majorBidi" w:cstheme="majorBidi"/>
          <w:sz w:val="32"/>
          <w:szCs w:val="32"/>
          <w:rtl/>
        </w:rPr>
      </w:pPr>
      <w:r w:rsidRPr="00DD41A9">
        <w:rPr>
          <w:rFonts w:asciiTheme="majorBidi" w:hAnsiTheme="majorBidi" w:cstheme="majorBidi"/>
          <w:sz w:val="32"/>
          <w:szCs w:val="32"/>
        </w:rPr>
        <w:t xml:space="preserve">AI-Powered </w:t>
      </w:r>
      <w:r w:rsidR="00F577C4" w:rsidRPr="00DD41A9">
        <w:rPr>
          <w:rFonts w:asciiTheme="majorBidi" w:hAnsiTheme="majorBidi" w:cstheme="majorBidi"/>
          <w:sz w:val="32"/>
          <w:szCs w:val="32"/>
        </w:rPr>
        <w:t>System</w:t>
      </w:r>
    </w:p>
    <w:p w14:paraId="0463A7C7" w14:textId="5E8B133F" w:rsidR="00EE1880" w:rsidRPr="00DD41A9" w:rsidRDefault="00EE1880" w:rsidP="00DD41A9">
      <w:pPr>
        <w:spacing w:line="240" w:lineRule="auto"/>
        <w:jc w:val="center"/>
        <w:rPr>
          <w:rFonts w:asciiTheme="majorBidi" w:hAnsiTheme="majorBidi" w:cstheme="majorBidi"/>
          <w:sz w:val="32"/>
          <w:szCs w:val="32"/>
        </w:rPr>
      </w:pPr>
      <w:r w:rsidRPr="00DD41A9">
        <w:rPr>
          <w:rFonts w:asciiTheme="majorBidi" w:hAnsiTheme="majorBidi" w:cstheme="majorBidi"/>
          <w:sz w:val="32"/>
          <w:szCs w:val="32"/>
        </w:rPr>
        <w:t xml:space="preserve"> </w:t>
      </w:r>
      <w:r w:rsidR="00F577C4" w:rsidRPr="00DD41A9">
        <w:rPr>
          <w:rFonts w:asciiTheme="majorBidi" w:hAnsiTheme="majorBidi" w:cstheme="majorBidi"/>
          <w:sz w:val="32"/>
          <w:szCs w:val="32"/>
        </w:rPr>
        <w:t>F</w:t>
      </w:r>
      <w:r w:rsidRPr="00DD41A9">
        <w:rPr>
          <w:rFonts w:asciiTheme="majorBidi" w:hAnsiTheme="majorBidi" w:cstheme="majorBidi"/>
          <w:sz w:val="32"/>
          <w:szCs w:val="32"/>
        </w:rPr>
        <w:t>or Intelligent</w:t>
      </w:r>
      <w:r w:rsidR="00F577C4" w:rsidRPr="00DD41A9">
        <w:rPr>
          <w:rFonts w:asciiTheme="majorBidi" w:hAnsiTheme="majorBidi" w:cstheme="majorBidi"/>
          <w:sz w:val="32"/>
          <w:szCs w:val="32"/>
        </w:rPr>
        <w:t xml:space="preserve"> </w:t>
      </w:r>
      <w:r w:rsidRPr="00DD41A9">
        <w:rPr>
          <w:rFonts w:asciiTheme="majorBidi" w:hAnsiTheme="majorBidi" w:cstheme="majorBidi"/>
          <w:sz w:val="32"/>
          <w:szCs w:val="32"/>
        </w:rPr>
        <w:t xml:space="preserve">Crowd Management and </w:t>
      </w:r>
      <w:r w:rsidR="00F577C4" w:rsidRPr="00DD41A9">
        <w:rPr>
          <w:rFonts w:asciiTheme="majorBidi" w:hAnsiTheme="majorBidi" w:cstheme="majorBidi"/>
          <w:sz w:val="32"/>
          <w:szCs w:val="32"/>
        </w:rPr>
        <w:t>Analysis</w:t>
      </w:r>
    </w:p>
    <w:bookmarkEnd w:id="1"/>
    <w:p w14:paraId="0810F05A" w14:textId="77777777" w:rsidR="00275D64" w:rsidRPr="00AC2C94" w:rsidRDefault="00275D64" w:rsidP="00CD34EC">
      <w:pPr>
        <w:spacing w:line="240" w:lineRule="auto"/>
        <w:jc w:val="center"/>
        <w:rPr>
          <w:rFonts w:asciiTheme="majorBidi" w:hAnsiTheme="majorBidi" w:cstheme="majorBidi"/>
          <w:lang w:bidi="ar-EG"/>
        </w:rPr>
      </w:pPr>
    </w:p>
    <w:p w14:paraId="0CE1700F" w14:textId="77777777" w:rsidR="00275D64" w:rsidRPr="00AC2C94" w:rsidRDefault="00275D64" w:rsidP="00DD41A9">
      <w:pPr>
        <w:spacing w:line="240" w:lineRule="auto"/>
        <w:jc w:val="center"/>
        <w:rPr>
          <w:rFonts w:asciiTheme="majorBidi" w:hAnsiTheme="majorBidi" w:cstheme="majorBidi"/>
          <w:b/>
          <w:bCs/>
          <w:sz w:val="36"/>
          <w:szCs w:val="36"/>
        </w:rPr>
      </w:pPr>
      <w:bookmarkStart w:id="2" w:name="_Hlk202361518"/>
      <w:r w:rsidRPr="00AC2C94">
        <w:rPr>
          <w:rFonts w:asciiTheme="majorBidi" w:hAnsiTheme="majorBidi" w:cstheme="majorBidi"/>
          <w:b/>
          <w:bCs/>
          <w:sz w:val="36"/>
          <w:szCs w:val="36"/>
        </w:rPr>
        <w:t>BY</w:t>
      </w:r>
    </w:p>
    <w:p w14:paraId="45ED3C3E" w14:textId="1F3545BE" w:rsidR="00275D64" w:rsidRPr="00324D80" w:rsidRDefault="00DD41A9" w:rsidP="00DD41A9">
      <w:pPr>
        <w:bidi/>
        <w:spacing w:line="240" w:lineRule="auto"/>
        <w:ind w:left="360"/>
        <w:jc w:val="both"/>
        <w:rPr>
          <w:rFonts w:asciiTheme="majorBidi" w:hAnsiTheme="majorBidi" w:cstheme="majorBidi"/>
          <w:sz w:val="36"/>
          <w:szCs w:val="36"/>
        </w:rPr>
      </w:pPr>
      <w:bookmarkStart w:id="3" w:name="_Hlk202361541"/>
      <w:bookmarkEnd w:id="2"/>
      <w:r w:rsidRPr="00DD41A9">
        <w:rPr>
          <w:rFonts w:asciiTheme="majorBidi" w:hAnsiTheme="majorBidi" w:cstheme="majorBidi" w:hint="cs"/>
          <w:sz w:val="32"/>
          <w:szCs w:val="32"/>
          <w:rtl/>
          <w:lang w:bidi="ar-EG"/>
        </w:rPr>
        <w:t xml:space="preserve">                                    </w:t>
      </w:r>
      <w:r w:rsidR="00EE1880" w:rsidRPr="00324D80">
        <w:rPr>
          <w:rFonts w:asciiTheme="majorBidi" w:hAnsiTheme="majorBidi" w:cstheme="majorBidi" w:hint="cs"/>
          <w:sz w:val="36"/>
          <w:szCs w:val="36"/>
          <w:rtl/>
          <w:lang w:bidi="ar-EG"/>
        </w:rPr>
        <w:t>عاصم احمد محمد عبدلله</w:t>
      </w:r>
    </w:p>
    <w:p w14:paraId="392CE772" w14:textId="1AA16ECE" w:rsidR="00275D64" w:rsidRPr="00324D80" w:rsidRDefault="00DD41A9" w:rsidP="00DD41A9">
      <w:pPr>
        <w:bidi/>
        <w:spacing w:line="240" w:lineRule="auto"/>
        <w:ind w:left="360"/>
        <w:jc w:val="both"/>
        <w:rPr>
          <w:rFonts w:asciiTheme="majorBidi" w:hAnsiTheme="majorBidi" w:cstheme="majorBidi"/>
          <w:sz w:val="36"/>
          <w:szCs w:val="36"/>
        </w:rPr>
      </w:pPr>
      <w:r w:rsidRPr="00324D80">
        <w:rPr>
          <w:rFonts w:asciiTheme="majorBidi" w:hAnsiTheme="majorBidi" w:cstheme="majorBidi" w:hint="cs"/>
          <w:sz w:val="36"/>
          <w:szCs w:val="36"/>
          <w:rtl/>
        </w:rPr>
        <w:t xml:space="preserve">                                </w:t>
      </w:r>
      <w:r w:rsidR="00EE1880" w:rsidRPr="00324D80">
        <w:rPr>
          <w:rFonts w:asciiTheme="majorBidi" w:hAnsiTheme="majorBidi" w:cstheme="majorBidi" w:hint="cs"/>
          <w:sz w:val="36"/>
          <w:szCs w:val="36"/>
          <w:rtl/>
        </w:rPr>
        <w:t>محمد السيد محمد اسماعيل</w:t>
      </w:r>
    </w:p>
    <w:p w14:paraId="0AB7E0DA" w14:textId="3E249ABF" w:rsidR="00275D64" w:rsidRPr="00324D80" w:rsidRDefault="00DD41A9" w:rsidP="00DD41A9">
      <w:pPr>
        <w:bidi/>
        <w:spacing w:line="240" w:lineRule="auto"/>
        <w:ind w:left="360"/>
        <w:jc w:val="both"/>
        <w:rPr>
          <w:rFonts w:asciiTheme="majorBidi" w:hAnsiTheme="majorBidi" w:cstheme="majorBidi"/>
          <w:sz w:val="36"/>
          <w:szCs w:val="36"/>
        </w:rPr>
      </w:pPr>
      <w:r w:rsidRPr="00324D80">
        <w:rPr>
          <w:rFonts w:asciiTheme="majorBidi" w:hAnsiTheme="majorBidi" w:cstheme="majorBidi" w:hint="cs"/>
          <w:sz w:val="36"/>
          <w:szCs w:val="36"/>
          <w:rtl/>
        </w:rPr>
        <w:t xml:space="preserve">                                </w:t>
      </w:r>
      <w:r w:rsidR="00EE1880" w:rsidRPr="00324D80">
        <w:rPr>
          <w:rFonts w:asciiTheme="majorBidi" w:hAnsiTheme="majorBidi" w:cstheme="majorBidi" w:hint="cs"/>
          <w:sz w:val="36"/>
          <w:szCs w:val="36"/>
          <w:rtl/>
        </w:rPr>
        <w:t>محمد وحيد محمد فهمي</w:t>
      </w:r>
    </w:p>
    <w:p w14:paraId="4B39B5E7" w14:textId="1D5156EC" w:rsidR="00275D64" w:rsidRPr="00324D80" w:rsidRDefault="00DD41A9" w:rsidP="00DD41A9">
      <w:pPr>
        <w:bidi/>
        <w:spacing w:line="240" w:lineRule="auto"/>
        <w:ind w:left="360"/>
        <w:jc w:val="both"/>
        <w:rPr>
          <w:rFonts w:asciiTheme="majorBidi" w:hAnsiTheme="majorBidi" w:cstheme="majorBidi"/>
          <w:sz w:val="36"/>
          <w:szCs w:val="36"/>
        </w:rPr>
      </w:pPr>
      <w:r w:rsidRPr="00324D80">
        <w:rPr>
          <w:rFonts w:asciiTheme="majorBidi" w:hAnsiTheme="majorBidi" w:cstheme="majorBidi" w:hint="cs"/>
          <w:sz w:val="36"/>
          <w:szCs w:val="36"/>
          <w:rtl/>
        </w:rPr>
        <w:t xml:space="preserve">                                </w:t>
      </w:r>
      <w:r w:rsidR="00EE1880" w:rsidRPr="00324D80">
        <w:rPr>
          <w:rFonts w:asciiTheme="majorBidi" w:hAnsiTheme="majorBidi" w:cstheme="majorBidi" w:hint="cs"/>
          <w:sz w:val="36"/>
          <w:szCs w:val="36"/>
          <w:rtl/>
        </w:rPr>
        <w:t>محمد سعيد محمد ابراهيم صقر</w:t>
      </w:r>
    </w:p>
    <w:p w14:paraId="00044D4B" w14:textId="548064CA" w:rsidR="00275D64" w:rsidRPr="00324D80" w:rsidRDefault="00DD41A9" w:rsidP="00DD41A9">
      <w:pPr>
        <w:bidi/>
        <w:spacing w:line="240" w:lineRule="auto"/>
        <w:ind w:left="360"/>
        <w:jc w:val="both"/>
        <w:rPr>
          <w:rFonts w:asciiTheme="majorBidi" w:hAnsiTheme="majorBidi" w:cstheme="majorBidi"/>
          <w:sz w:val="36"/>
          <w:szCs w:val="36"/>
        </w:rPr>
      </w:pPr>
      <w:r w:rsidRPr="00324D80">
        <w:rPr>
          <w:rFonts w:asciiTheme="majorBidi" w:hAnsiTheme="majorBidi" w:cstheme="majorBidi" w:hint="cs"/>
          <w:sz w:val="36"/>
          <w:szCs w:val="36"/>
          <w:rtl/>
        </w:rPr>
        <w:t xml:space="preserve">                                </w:t>
      </w:r>
      <w:r w:rsidR="00EE1880" w:rsidRPr="00324D80">
        <w:rPr>
          <w:rFonts w:asciiTheme="majorBidi" w:hAnsiTheme="majorBidi" w:cstheme="majorBidi" w:hint="cs"/>
          <w:sz w:val="36"/>
          <w:szCs w:val="36"/>
          <w:rtl/>
        </w:rPr>
        <w:t>ابو بكر علي فتحي اسماعيل</w:t>
      </w:r>
    </w:p>
    <w:p w14:paraId="2340664C" w14:textId="5CA7770B" w:rsidR="008D7966" w:rsidRPr="00324D80" w:rsidRDefault="00DD41A9" w:rsidP="00DD41A9">
      <w:pPr>
        <w:bidi/>
        <w:spacing w:line="240" w:lineRule="auto"/>
        <w:ind w:left="360"/>
        <w:jc w:val="both"/>
        <w:rPr>
          <w:rFonts w:asciiTheme="majorBidi" w:hAnsiTheme="majorBidi" w:cstheme="majorBidi"/>
          <w:sz w:val="36"/>
          <w:szCs w:val="36"/>
        </w:rPr>
      </w:pPr>
      <w:r w:rsidRPr="00324D80">
        <w:rPr>
          <w:rFonts w:asciiTheme="majorBidi" w:hAnsiTheme="majorBidi" w:cstheme="majorBidi" w:hint="cs"/>
          <w:sz w:val="36"/>
          <w:szCs w:val="36"/>
          <w:rtl/>
        </w:rPr>
        <w:t xml:space="preserve">                               </w:t>
      </w:r>
      <w:r w:rsidR="008D7966" w:rsidRPr="00324D80">
        <w:rPr>
          <w:rFonts w:asciiTheme="majorBidi" w:hAnsiTheme="majorBidi" w:cstheme="majorBidi" w:hint="cs"/>
          <w:sz w:val="36"/>
          <w:szCs w:val="36"/>
          <w:rtl/>
        </w:rPr>
        <w:t>عبدالرحمن فتح</w:t>
      </w:r>
      <w:r w:rsidR="00670C72" w:rsidRPr="00324D80">
        <w:rPr>
          <w:rFonts w:asciiTheme="majorBidi" w:hAnsiTheme="majorBidi" w:cstheme="majorBidi" w:hint="cs"/>
          <w:sz w:val="36"/>
          <w:szCs w:val="36"/>
          <w:rtl/>
          <w:lang w:bidi="ar-EG"/>
        </w:rPr>
        <w:t>ي</w:t>
      </w:r>
      <w:r w:rsidR="008D7966" w:rsidRPr="00324D80">
        <w:rPr>
          <w:rFonts w:asciiTheme="majorBidi" w:hAnsiTheme="majorBidi" w:cstheme="majorBidi" w:hint="cs"/>
          <w:sz w:val="36"/>
          <w:szCs w:val="36"/>
          <w:rtl/>
        </w:rPr>
        <w:t xml:space="preserve"> توفيق محمد</w:t>
      </w:r>
    </w:p>
    <w:p w14:paraId="0A2DCCD0" w14:textId="461FDB3A" w:rsidR="00275D64" w:rsidRPr="00324D80" w:rsidRDefault="00DD41A9" w:rsidP="00DD41A9">
      <w:pPr>
        <w:bidi/>
        <w:spacing w:line="240" w:lineRule="auto"/>
        <w:ind w:left="360"/>
        <w:jc w:val="both"/>
        <w:rPr>
          <w:rFonts w:asciiTheme="majorBidi" w:hAnsiTheme="majorBidi" w:cstheme="majorBidi"/>
          <w:sz w:val="36"/>
          <w:szCs w:val="36"/>
        </w:rPr>
      </w:pPr>
      <w:r w:rsidRPr="00324D80">
        <w:rPr>
          <w:rFonts w:asciiTheme="majorBidi" w:hAnsiTheme="majorBidi" w:cstheme="majorBidi" w:hint="cs"/>
          <w:sz w:val="36"/>
          <w:szCs w:val="36"/>
          <w:rtl/>
        </w:rPr>
        <w:t xml:space="preserve">                                </w:t>
      </w:r>
      <w:r w:rsidR="00EE1880" w:rsidRPr="00324D80">
        <w:rPr>
          <w:rFonts w:asciiTheme="majorBidi" w:hAnsiTheme="majorBidi" w:cstheme="majorBidi" w:hint="cs"/>
          <w:sz w:val="36"/>
          <w:szCs w:val="36"/>
          <w:rtl/>
        </w:rPr>
        <w:t>شادي اشرف محمد عبده منصور</w:t>
      </w:r>
      <w:bookmarkStart w:id="4" w:name="_Hlk202361568"/>
      <w:bookmarkEnd w:id="3"/>
    </w:p>
    <w:p w14:paraId="39655C72" w14:textId="77777777" w:rsidR="008D7966" w:rsidRPr="008D7966" w:rsidRDefault="008D7966" w:rsidP="00CD34EC">
      <w:pPr>
        <w:bidi/>
        <w:spacing w:line="240" w:lineRule="auto"/>
        <w:ind w:left="720"/>
        <w:rPr>
          <w:rFonts w:asciiTheme="majorBidi" w:hAnsiTheme="majorBidi" w:cstheme="majorBidi"/>
          <w:sz w:val="28"/>
          <w:szCs w:val="28"/>
        </w:rPr>
      </w:pPr>
    </w:p>
    <w:p w14:paraId="1A16FE43" w14:textId="77777777" w:rsidR="00275D64" w:rsidRPr="00AC2C94" w:rsidRDefault="00275D64" w:rsidP="00CD34EC">
      <w:pPr>
        <w:bidi/>
        <w:spacing w:line="240" w:lineRule="auto"/>
        <w:jc w:val="center"/>
        <w:rPr>
          <w:rFonts w:asciiTheme="majorBidi" w:hAnsiTheme="majorBidi" w:cstheme="majorBidi"/>
          <w:b/>
          <w:bCs/>
          <w:sz w:val="2"/>
          <w:szCs w:val="2"/>
        </w:rPr>
      </w:pPr>
      <w:r w:rsidRPr="00324D80">
        <w:rPr>
          <w:rFonts w:asciiTheme="majorBidi" w:hAnsiTheme="majorBidi" w:cstheme="majorBidi"/>
          <w:b/>
          <w:bCs/>
          <w:sz w:val="32"/>
          <w:szCs w:val="32"/>
        </w:rPr>
        <w:t>Under Supervision Of</w:t>
      </w:r>
      <w:r w:rsidRPr="00AC2C94">
        <w:rPr>
          <w:rFonts w:asciiTheme="majorBidi" w:hAnsiTheme="majorBidi" w:cstheme="majorBidi"/>
          <w:b/>
          <w:bCs/>
          <w:sz w:val="28"/>
          <w:szCs w:val="28"/>
        </w:rPr>
        <w:br/>
      </w:r>
    </w:p>
    <w:p w14:paraId="4D7FD306" w14:textId="7706AE5A" w:rsidR="00275D64" w:rsidRPr="00324D80" w:rsidRDefault="00EE1880" w:rsidP="00CD34EC">
      <w:pPr>
        <w:bidi/>
        <w:spacing w:after="0" w:line="240" w:lineRule="auto"/>
        <w:jc w:val="center"/>
        <w:rPr>
          <w:rFonts w:asciiTheme="majorBidi" w:hAnsiTheme="majorBidi" w:cstheme="majorBidi"/>
          <w:b/>
          <w:bCs/>
          <w:sz w:val="56"/>
          <w:szCs w:val="56"/>
          <w:rtl/>
          <w:lang w:bidi="ar-EG"/>
        </w:rPr>
      </w:pPr>
      <w:r w:rsidRPr="00324D80">
        <w:rPr>
          <w:rFonts w:asciiTheme="majorBidi" w:hAnsiTheme="majorBidi" w:cstheme="majorBidi" w:hint="cs"/>
          <w:b/>
          <w:bCs/>
          <w:sz w:val="56"/>
          <w:szCs w:val="56"/>
          <w:rtl/>
        </w:rPr>
        <w:t>الدكتور</w:t>
      </w:r>
      <w:r w:rsidRPr="00324D80">
        <w:rPr>
          <w:rFonts w:asciiTheme="majorBidi" w:hAnsiTheme="majorBidi" w:cstheme="majorBidi"/>
          <w:b/>
          <w:bCs/>
          <w:sz w:val="56"/>
          <w:szCs w:val="56"/>
          <w:lang w:bidi="ar-EG"/>
        </w:rPr>
        <w:t>/</w:t>
      </w:r>
      <w:r w:rsidRPr="00324D80">
        <w:rPr>
          <w:rFonts w:asciiTheme="majorBidi" w:hAnsiTheme="majorBidi" w:cstheme="majorBidi" w:hint="cs"/>
          <w:b/>
          <w:bCs/>
          <w:sz w:val="56"/>
          <w:szCs w:val="56"/>
          <w:rtl/>
          <w:lang w:bidi="ar-EG"/>
        </w:rPr>
        <w:t xml:space="preserve"> محمود مهدي</w:t>
      </w:r>
    </w:p>
    <w:p w14:paraId="4E63AF18" w14:textId="1440B775" w:rsidR="00275D64" w:rsidRPr="00672988" w:rsidRDefault="00275D64" w:rsidP="00CD34EC">
      <w:pPr>
        <w:spacing w:line="240" w:lineRule="auto"/>
        <w:jc w:val="center"/>
        <w:rPr>
          <w:rFonts w:asciiTheme="majorBidi" w:hAnsiTheme="majorBidi" w:cstheme="majorBidi"/>
          <w:b/>
          <w:bCs/>
          <w:sz w:val="32"/>
          <w:szCs w:val="32"/>
        </w:rPr>
      </w:pPr>
      <w:r w:rsidRPr="00AC2C94">
        <w:rPr>
          <w:rFonts w:asciiTheme="majorBidi" w:hAnsiTheme="majorBidi" w:cstheme="majorBidi"/>
          <w:b/>
          <w:bCs/>
          <w:sz w:val="32"/>
          <w:szCs w:val="32"/>
        </w:rPr>
        <w:t>2024-2025</w:t>
      </w:r>
      <w:bookmarkEnd w:id="4"/>
    </w:p>
    <w:p w14:paraId="0431B76A" w14:textId="77777777" w:rsidR="00672988" w:rsidRDefault="00672988" w:rsidP="00CD34EC">
      <w:pPr>
        <w:spacing w:line="240" w:lineRule="auto"/>
        <w:jc w:val="center"/>
        <w:rPr>
          <w:rFonts w:asciiTheme="majorBidi" w:hAnsiTheme="majorBidi" w:cstheme="majorBidi" w:hint="cs"/>
          <w:b/>
          <w:bCs/>
          <w:sz w:val="28"/>
          <w:szCs w:val="28"/>
          <w:rtl/>
          <w:lang w:bidi="ar-EG"/>
        </w:rPr>
      </w:pPr>
    </w:p>
    <w:p w14:paraId="393597F9" w14:textId="77777777" w:rsidR="00672988" w:rsidRDefault="00672988" w:rsidP="00CD34EC">
      <w:pPr>
        <w:spacing w:line="240" w:lineRule="auto"/>
        <w:jc w:val="center"/>
        <w:rPr>
          <w:rFonts w:asciiTheme="majorBidi" w:hAnsiTheme="majorBidi" w:cstheme="majorBidi"/>
          <w:b/>
          <w:bCs/>
          <w:sz w:val="28"/>
          <w:szCs w:val="28"/>
        </w:rPr>
      </w:pPr>
    </w:p>
    <w:p w14:paraId="109B1A21" w14:textId="77777777" w:rsidR="00672988" w:rsidRDefault="00672988" w:rsidP="00CD34EC">
      <w:pPr>
        <w:spacing w:line="240" w:lineRule="auto"/>
        <w:jc w:val="center"/>
        <w:rPr>
          <w:rFonts w:asciiTheme="majorBidi" w:hAnsiTheme="majorBidi" w:cstheme="majorBidi"/>
          <w:b/>
          <w:bCs/>
          <w:sz w:val="28"/>
          <w:szCs w:val="28"/>
        </w:rPr>
      </w:pPr>
    </w:p>
    <w:p w14:paraId="614110DF" w14:textId="29460C3A" w:rsidR="00275D64" w:rsidRPr="009F1CF0" w:rsidRDefault="00275D64" w:rsidP="00CD34EC">
      <w:pPr>
        <w:spacing w:line="240" w:lineRule="auto"/>
        <w:jc w:val="center"/>
        <w:rPr>
          <w:rFonts w:asciiTheme="majorBidi" w:hAnsiTheme="majorBidi" w:cstheme="majorBidi"/>
          <w:b/>
          <w:bCs/>
          <w:sz w:val="28"/>
          <w:szCs w:val="28"/>
        </w:rPr>
      </w:pPr>
      <w:r w:rsidRPr="009F1CF0">
        <w:rPr>
          <w:rFonts w:asciiTheme="majorBidi" w:hAnsiTheme="majorBidi" w:cstheme="majorBidi"/>
          <w:b/>
          <w:bCs/>
          <w:sz w:val="28"/>
          <w:szCs w:val="28"/>
        </w:rPr>
        <w:t>ABSTRACT</w:t>
      </w:r>
    </w:p>
    <w:p w14:paraId="18311D18" w14:textId="77777777" w:rsidR="00275D64" w:rsidRPr="00AC2C94" w:rsidRDefault="00275D64" w:rsidP="00CD34EC">
      <w:pPr>
        <w:spacing w:line="240" w:lineRule="auto"/>
        <w:jc w:val="center"/>
        <w:rPr>
          <w:rFonts w:asciiTheme="majorBidi" w:hAnsiTheme="majorBidi" w:cstheme="majorBidi"/>
          <w:b/>
          <w:bCs/>
          <w:sz w:val="6"/>
          <w:szCs w:val="6"/>
        </w:rPr>
      </w:pPr>
    </w:p>
    <w:p w14:paraId="2B22C7CE" w14:textId="77777777" w:rsidR="006E1F73" w:rsidRPr="006E1F73" w:rsidRDefault="006E1F73" w:rsidP="00CD34EC">
      <w:pPr>
        <w:spacing w:line="240" w:lineRule="auto"/>
        <w:jc w:val="both"/>
        <w:rPr>
          <w:rFonts w:ascii="Times New Roman" w:hAnsi="Times New Roman" w:cs="Times New Roman"/>
          <w:sz w:val="24"/>
          <w:szCs w:val="24"/>
        </w:rPr>
      </w:pPr>
      <w:r w:rsidRPr="006E1F73">
        <w:rPr>
          <w:rFonts w:ascii="Times New Roman" w:hAnsi="Times New Roman" w:cs="Times New Roman"/>
          <w:sz w:val="24"/>
          <w:szCs w:val="24"/>
        </w:rPr>
        <w:t xml:space="preserve">Crowd counting and monitoring are important challenges for cities, public spaces, and large events. Traditional ways of monitoring crowds are often manual, time-consuming, and not accurate enough to help make quick decisions in busy or changing environments. In this project, we developed </w:t>
      </w:r>
      <w:proofErr w:type="spellStart"/>
      <w:r w:rsidRPr="006E1F73">
        <w:rPr>
          <w:rFonts w:ascii="Times New Roman" w:hAnsi="Times New Roman" w:cs="Times New Roman"/>
          <w:b/>
          <w:bCs/>
          <w:sz w:val="24"/>
          <w:szCs w:val="24"/>
        </w:rPr>
        <w:t>Ru’yaAI</w:t>
      </w:r>
      <w:proofErr w:type="spellEnd"/>
      <w:r w:rsidRPr="006E1F73">
        <w:rPr>
          <w:rFonts w:ascii="Times New Roman" w:hAnsi="Times New Roman" w:cs="Times New Roman"/>
          <w:sz w:val="24"/>
          <w:szCs w:val="24"/>
        </w:rPr>
        <w:t>, an AI-powered system that uses modern computer vision techniques to count and monitor crowds in real time.</w:t>
      </w:r>
    </w:p>
    <w:p w14:paraId="0C6875FE" w14:textId="7057F0CA" w:rsidR="009F1CF0" w:rsidRPr="006E1F73" w:rsidRDefault="009F1CF0" w:rsidP="00CD34EC">
      <w:pPr>
        <w:spacing w:line="240" w:lineRule="auto"/>
        <w:jc w:val="both"/>
        <w:rPr>
          <w:rFonts w:ascii="Times New Roman" w:hAnsi="Times New Roman" w:cs="Times New Roman"/>
          <w:sz w:val="24"/>
          <w:szCs w:val="24"/>
        </w:rPr>
      </w:pPr>
      <w:r w:rsidRPr="006E1F73">
        <w:rPr>
          <w:rFonts w:ascii="Times New Roman" w:hAnsi="Times New Roman" w:cs="Times New Roman"/>
          <w:sz w:val="24"/>
          <w:szCs w:val="24"/>
        </w:rPr>
        <w:t>The main objectives of this project are to: (1) implement state-of-the-art computer vision techniques for precise crowd density estimation, (2) develop a comprehensive web-based and mobile application to monitoring platform for real-time visualization and management, (3) integrate intelligent alert systems for proactive crowd management, and (4) provide historical analysis capabilities for data-driven decision making.</w:t>
      </w:r>
    </w:p>
    <w:p w14:paraId="4656D784" w14:textId="2C78B7A3" w:rsidR="006A78F1" w:rsidRPr="006E1F73" w:rsidRDefault="006E1F73" w:rsidP="00CD34EC">
      <w:pPr>
        <w:spacing w:line="240" w:lineRule="auto"/>
        <w:jc w:val="both"/>
        <w:rPr>
          <w:rFonts w:ascii="Times New Roman" w:hAnsi="Times New Roman" w:cs="Times New Roman"/>
          <w:sz w:val="24"/>
          <w:szCs w:val="24"/>
        </w:rPr>
      </w:pPr>
      <w:r w:rsidRPr="006E1F73">
        <w:rPr>
          <w:rFonts w:ascii="Times New Roman" w:hAnsi="Times New Roman" w:cs="Times New Roman"/>
          <w:sz w:val="24"/>
          <w:szCs w:val="24"/>
        </w:rPr>
        <w:t xml:space="preserve">One of the key features of </w:t>
      </w:r>
      <w:proofErr w:type="spellStart"/>
      <w:r w:rsidRPr="006E1F73">
        <w:rPr>
          <w:rFonts w:ascii="Times New Roman" w:hAnsi="Times New Roman" w:cs="Times New Roman"/>
          <w:sz w:val="24"/>
          <w:szCs w:val="24"/>
        </w:rPr>
        <w:t>Ru’yaAI</w:t>
      </w:r>
      <w:proofErr w:type="spellEnd"/>
      <w:r w:rsidRPr="006E1F73">
        <w:rPr>
          <w:rFonts w:ascii="Times New Roman" w:hAnsi="Times New Roman" w:cs="Times New Roman"/>
          <w:sz w:val="24"/>
          <w:szCs w:val="24"/>
        </w:rPr>
        <w:t xml:space="preserve"> is that it can handle live streams from cameras or YouTube, detect motion, send smart alerts when crowds become too large, and save data for later analysis. The system is flexible and can be used in places like shopping malls, schools, transport stations, or large public events</w:t>
      </w:r>
      <w:r w:rsidR="009F1CF0" w:rsidRPr="006E1F73">
        <w:rPr>
          <w:rFonts w:ascii="Times New Roman" w:hAnsi="Times New Roman" w:cs="Times New Roman"/>
          <w:sz w:val="24"/>
          <w:szCs w:val="24"/>
        </w:rPr>
        <w:t>.</w:t>
      </w:r>
    </w:p>
    <w:p w14:paraId="0F299140" w14:textId="4596BA9E" w:rsidR="006E1F73" w:rsidRPr="006E1F73" w:rsidRDefault="006E1F73" w:rsidP="00CD34EC">
      <w:pPr>
        <w:spacing w:line="240" w:lineRule="auto"/>
        <w:jc w:val="both"/>
        <w:rPr>
          <w:rFonts w:ascii="Times New Roman" w:hAnsi="Times New Roman" w:cs="Times New Roman"/>
          <w:sz w:val="24"/>
          <w:szCs w:val="24"/>
        </w:rPr>
      </w:pPr>
      <w:r w:rsidRPr="006E1F73">
        <w:rPr>
          <w:rFonts w:ascii="Times New Roman" w:hAnsi="Times New Roman" w:cs="Times New Roman"/>
          <w:sz w:val="24"/>
          <w:szCs w:val="24"/>
        </w:rPr>
        <w:t xml:space="preserve">By combining advanced AI with a simple interface, </w:t>
      </w:r>
      <w:proofErr w:type="spellStart"/>
      <w:r w:rsidRPr="006E1F73">
        <w:rPr>
          <w:rFonts w:ascii="Times New Roman" w:hAnsi="Times New Roman" w:cs="Times New Roman"/>
          <w:sz w:val="24"/>
          <w:szCs w:val="24"/>
        </w:rPr>
        <w:t>Ru’yaAI</w:t>
      </w:r>
      <w:proofErr w:type="spellEnd"/>
      <w:r w:rsidRPr="006E1F73">
        <w:rPr>
          <w:rFonts w:ascii="Times New Roman" w:hAnsi="Times New Roman" w:cs="Times New Roman"/>
          <w:sz w:val="24"/>
          <w:szCs w:val="24"/>
        </w:rPr>
        <w:t xml:space="preserve"> makes it easier for security teams and event organizers to understand crowd situations and take action when needed. This project shows how modern computer vision research can be turned into a practical tool that helps improve safety and management in real life.</w:t>
      </w:r>
    </w:p>
    <w:p w14:paraId="70391A9B" w14:textId="77777777" w:rsidR="00275D64" w:rsidRPr="00AC2C94" w:rsidRDefault="00275D64" w:rsidP="00CD34EC">
      <w:pPr>
        <w:spacing w:line="240" w:lineRule="auto"/>
        <w:jc w:val="center"/>
        <w:rPr>
          <w:rFonts w:asciiTheme="majorBidi" w:hAnsiTheme="majorBidi" w:cstheme="majorBidi"/>
          <w:sz w:val="32"/>
          <w:szCs w:val="32"/>
          <w:lang w:val="es-ES"/>
        </w:rPr>
      </w:pPr>
    </w:p>
    <w:p w14:paraId="59BEA278" w14:textId="77777777" w:rsidR="00275D64" w:rsidRPr="00AC2C94" w:rsidRDefault="00275D64" w:rsidP="00CD34EC">
      <w:pPr>
        <w:spacing w:line="240" w:lineRule="auto"/>
        <w:jc w:val="center"/>
        <w:rPr>
          <w:rFonts w:asciiTheme="majorBidi" w:hAnsiTheme="majorBidi" w:cstheme="majorBidi"/>
          <w:sz w:val="32"/>
          <w:szCs w:val="32"/>
          <w:lang w:val="es-ES"/>
        </w:rPr>
      </w:pPr>
    </w:p>
    <w:p w14:paraId="016BC0AC" w14:textId="77777777" w:rsidR="00275D64" w:rsidRPr="00AC2C94" w:rsidRDefault="00275D64" w:rsidP="00CD34EC">
      <w:pPr>
        <w:spacing w:line="240" w:lineRule="auto"/>
        <w:jc w:val="center"/>
        <w:rPr>
          <w:rFonts w:asciiTheme="majorBidi" w:hAnsiTheme="majorBidi" w:cstheme="majorBidi"/>
          <w:sz w:val="32"/>
          <w:szCs w:val="32"/>
          <w:lang w:val="es-ES"/>
        </w:rPr>
      </w:pPr>
    </w:p>
    <w:p w14:paraId="20B301CE" w14:textId="77777777" w:rsidR="00BE2663" w:rsidRDefault="00BE2663" w:rsidP="00CD34EC">
      <w:pPr>
        <w:spacing w:line="240" w:lineRule="auto"/>
        <w:rPr>
          <w:rFonts w:asciiTheme="majorBidi" w:hAnsiTheme="majorBidi" w:cstheme="majorBidi"/>
          <w:lang w:bidi="ar-EG"/>
        </w:rPr>
      </w:pPr>
    </w:p>
    <w:p w14:paraId="5905E9FE" w14:textId="77777777" w:rsidR="003C0EBA" w:rsidRDefault="003C0EBA" w:rsidP="00CD34EC">
      <w:pPr>
        <w:spacing w:line="240" w:lineRule="auto"/>
        <w:rPr>
          <w:rFonts w:asciiTheme="majorBidi" w:hAnsiTheme="majorBidi" w:cstheme="majorBidi"/>
          <w:lang w:bidi="ar-EG"/>
        </w:rPr>
      </w:pPr>
    </w:p>
    <w:p w14:paraId="139D904C" w14:textId="77777777" w:rsidR="006A78F1" w:rsidRDefault="006A78F1" w:rsidP="00CD34EC">
      <w:pPr>
        <w:spacing w:line="240" w:lineRule="auto"/>
        <w:rPr>
          <w:rFonts w:asciiTheme="majorBidi" w:hAnsiTheme="majorBidi" w:cstheme="majorBidi"/>
          <w:lang w:bidi="ar-EG"/>
        </w:rPr>
      </w:pPr>
    </w:p>
    <w:p w14:paraId="303DA8CB" w14:textId="77777777" w:rsidR="006A78F1" w:rsidRDefault="006A78F1" w:rsidP="00CD34EC">
      <w:pPr>
        <w:spacing w:line="240" w:lineRule="auto"/>
        <w:rPr>
          <w:rFonts w:asciiTheme="majorBidi" w:hAnsiTheme="majorBidi" w:cstheme="majorBidi"/>
          <w:lang w:bidi="ar-EG"/>
        </w:rPr>
      </w:pPr>
    </w:p>
    <w:p w14:paraId="24171ED4" w14:textId="77777777" w:rsidR="006A78F1" w:rsidRDefault="006A78F1" w:rsidP="00CD34EC">
      <w:pPr>
        <w:spacing w:line="240" w:lineRule="auto"/>
        <w:rPr>
          <w:rFonts w:asciiTheme="majorBidi" w:hAnsiTheme="majorBidi" w:cstheme="majorBidi"/>
          <w:lang w:bidi="ar-EG"/>
        </w:rPr>
      </w:pPr>
    </w:p>
    <w:p w14:paraId="618E4977" w14:textId="77777777" w:rsidR="006A78F1" w:rsidRDefault="006A78F1" w:rsidP="00CD34EC">
      <w:pPr>
        <w:spacing w:line="240" w:lineRule="auto"/>
        <w:rPr>
          <w:rFonts w:asciiTheme="majorBidi" w:hAnsiTheme="majorBidi" w:cstheme="majorBidi"/>
          <w:lang w:bidi="ar-EG"/>
        </w:rPr>
      </w:pPr>
    </w:p>
    <w:p w14:paraId="584FB301" w14:textId="77777777" w:rsidR="00A6721F" w:rsidRDefault="00A6721F" w:rsidP="00CD34EC">
      <w:pPr>
        <w:spacing w:line="240" w:lineRule="auto"/>
        <w:rPr>
          <w:rFonts w:asciiTheme="majorBidi" w:hAnsiTheme="majorBidi" w:cstheme="majorBidi"/>
          <w:lang w:bidi="ar-EG"/>
        </w:rPr>
      </w:pPr>
    </w:p>
    <w:p w14:paraId="1B147EB3" w14:textId="77777777" w:rsidR="00A6721F" w:rsidRDefault="00A6721F" w:rsidP="00CD34EC">
      <w:pPr>
        <w:spacing w:line="240" w:lineRule="auto"/>
        <w:rPr>
          <w:rFonts w:asciiTheme="majorBidi" w:hAnsiTheme="majorBidi" w:cstheme="majorBidi"/>
          <w:lang w:bidi="ar-EG"/>
        </w:rPr>
      </w:pPr>
    </w:p>
    <w:p w14:paraId="1F91BF4A" w14:textId="77777777" w:rsidR="006A78F1" w:rsidRDefault="006A78F1" w:rsidP="00CD34EC">
      <w:pPr>
        <w:spacing w:line="240" w:lineRule="auto"/>
        <w:rPr>
          <w:rFonts w:asciiTheme="majorBidi" w:hAnsiTheme="majorBidi" w:cstheme="majorBidi"/>
          <w:lang w:bidi="ar-EG"/>
        </w:rPr>
      </w:pPr>
    </w:p>
    <w:p w14:paraId="0E58F05D" w14:textId="642A20F8" w:rsidR="00BE2663" w:rsidRPr="00D955BC" w:rsidRDefault="00BE2663" w:rsidP="00CD34EC">
      <w:pPr>
        <w:spacing w:line="240" w:lineRule="auto"/>
        <w:rPr>
          <w:rFonts w:asciiTheme="majorBidi" w:hAnsiTheme="majorBidi" w:cstheme="majorBidi"/>
          <w:b/>
          <w:bCs/>
          <w:sz w:val="36"/>
          <w:szCs w:val="36"/>
          <w:lang w:bidi="ar-EG"/>
        </w:rPr>
      </w:pPr>
      <w:r w:rsidRPr="00D955BC">
        <w:rPr>
          <w:rFonts w:asciiTheme="majorBidi" w:hAnsiTheme="majorBidi" w:cstheme="majorBidi"/>
          <w:b/>
          <w:bCs/>
          <w:sz w:val="36"/>
          <w:szCs w:val="36"/>
          <w:lang w:bidi="ar-EG"/>
        </w:rPr>
        <w:lastRenderedPageBreak/>
        <w:t xml:space="preserve">1. Introduction  </w:t>
      </w:r>
    </w:p>
    <w:p w14:paraId="0509DFED" w14:textId="1D91785C" w:rsidR="00BE2663" w:rsidRPr="00D955BC" w:rsidRDefault="00B411C5" w:rsidP="00CD34EC">
      <w:pPr>
        <w:spacing w:line="240" w:lineRule="auto"/>
        <w:rPr>
          <w:rFonts w:asciiTheme="majorBidi" w:hAnsiTheme="majorBidi" w:cstheme="majorBidi"/>
          <w:b/>
          <w:bCs/>
          <w:sz w:val="28"/>
          <w:szCs w:val="28"/>
          <w:lang w:bidi="ar-EG"/>
        </w:rPr>
      </w:pPr>
      <w:r>
        <w:rPr>
          <w:rFonts w:asciiTheme="majorBidi" w:hAnsiTheme="majorBidi" w:cstheme="majorBidi"/>
          <w:b/>
          <w:bCs/>
          <w:sz w:val="28"/>
          <w:szCs w:val="28"/>
          <w:lang w:bidi="ar-EG"/>
        </w:rPr>
        <w:t xml:space="preserve"> </w:t>
      </w:r>
      <w:r w:rsidR="00BE2663" w:rsidRPr="00D955BC">
        <w:rPr>
          <w:rFonts w:asciiTheme="majorBidi" w:hAnsiTheme="majorBidi" w:cstheme="majorBidi"/>
          <w:b/>
          <w:bCs/>
          <w:sz w:val="28"/>
          <w:szCs w:val="28"/>
          <w:lang w:bidi="ar-EG"/>
        </w:rPr>
        <w:t xml:space="preserve">1.1 Introduction and Significance  </w:t>
      </w:r>
    </w:p>
    <w:p w14:paraId="2A5EFD4D" w14:textId="08899BC5" w:rsidR="00B411C5" w:rsidRPr="00B411C5" w:rsidRDefault="00B411C5"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1.1.1 </w:t>
      </w:r>
      <w:r w:rsidRPr="00B411C5">
        <w:rPr>
          <w:rFonts w:asciiTheme="majorBidi" w:hAnsiTheme="majorBidi" w:cstheme="majorBidi"/>
          <w:b/>
          <w:bCs/>
          <w:sz w:val="24"/>
          <w:szCs w:val="24"/>
          <w:lang w:bidi="ar-EG"/>
        </w:rPr>
        <w:t>The Challenge of Modern Crowd Management</w:t>
      </w:r>
    </w:p>
    <w:p w14:paraId="7995D682" w14:textId="5E266671" w:rsidR="00924BD9" w:rsidRPr="00AB3415" w:rsidRDefault="00B411C5" w:rsidP="00CD34EC">
      <w:pPr>
        <w:pStyle w:val="ListParagraph"/>
        <w:spacing w:line="240" w:lineRule="auto"/>
        <w:rPr>
          <w:rFonts w:asciiTheme="majorBidi" w:hAnsiTheme="majorBidi" w:cstheme="majorBidi"/>
          <w:sz w:val="24"/>
          <w:szCs w:val="24"/>
          <w:lang w:bidi="ar-EG"/>
        </w:rPr>
      </w:pPr>
      <w:r w:rsidRPr="00B411C5">
        <w:rPr>
          <w:rFonts w:asciiTheme="majorBidi" w:hAnsiTheme="majorBidi" w:cstheme="majorBidi"/>
          <w:sz w:val="24"/>
          <w:szCs w:val="24"/>
          <w:lang w:bidi="ar-EG"/>
        </w:rPr>
        <w:t>In an increasingly urbanized world, effective crowd management has emerged as one of the most critical challenges facing public safety officials, venue operators, and urban planners. The rapid growth of global urban populations, with the United Nations projecting that 68% of the world's population will live in cities by 2050</w:t>
      </w:r>
      <w:r w:rsidR="001F5E78">
        <w:rPr>
          <w:rFonts w:asciiTheme="majorBidi" w:hAnsiTheme="majorBidi" w:cstheme="majorBidi"/>
          <w:sz w:val="24"/>
          <w:szCs w:val="24"/>
          <w:lang w:bidi="ar-EG"/>
        </w:rPr>
        <w:t xml:space="preserve"> </w:t>
      </w:r>
      <w:r w:rsidR="001F5E78" w:rsidRPr="001F5E78">
        <w:rPr>
          <w:rFonts w:asciiTheme="majorBidi" w:hAnsiTheme="majorBidi" w:cstheme="majorBidi"/>
          <w:sz w:val="24"/>
          <w:szCs w:val="24"/>
          <w:lang w:bidi="ar-EG"/>
        </w:rPr>
        <w:t>[1</w:t>
      </w:r>
      <w:r w:rsidR="00924BD9" w:rsidRPr="001F5E78">
        <w:rPr>
          <w:rFonts w:asciiTheme="majorBidi" w:hAnsiTheme="majorBidi" w:cstheme="majorBidi"/>
          <w:sz w:val="24"/>
          <w:szCs w:val="24"/>
          <w:lang w:bidi="ar-EG"/>
        </w:rPr>
        <w:t>]</w:t>
      </w:r>
      <w:r w:rsidR="00924BD9">
        <w:rPr>
          <w:rFonts w:asciiTheme="majorBidi" w:hAnsiTheme="majorBidi" w:cstheme="majorBidi"/>
          <w:sz w:val="24"/>
          <w:szCs w:val="24"/>
          <w:lang w:bidi="ar-EG"/>
        </w:rPr>
        <w:t>,</w:t>
      </w:r>
      <w:r w:rsidRPr="00B411C5">
        <w:rPr>
          <w:rFonts w:asciiTheme="majorBidi" w:hAnsiTheme="majorBidi" w:cstheme="majorBidi"/>
          <w:sz w:val="24"/>
          <w:szCs w:val="24"/>
          <w:lang w:bidi="ar-EG"/>
        </w:rPr>
        <w:t xml:space="preserve"> has intensified the need for sophisticated crowd monitoring solutions. Large gatherings in public spaces, transportation hubs, commercial centers, and special events pose significant safety risks when overcrowding occurs, making real-time crowd density monitoring not just a convenience, but a necessity for preventing potential disasters.</w:t>
      </w:r>
    </w:p>
    <w:p w14:paraId="06031767" w14:textId="77777777" w:rsidR="00924BD9" w:rsidRDefault="00924BD9" w:rsidP="00CD34EC">
      <w:pPr>
        <w:pStyle w:val="ListParagraph"/>
        <w:spacing w:line="240" w:lineRule="auto"/>
        <w:rPr>
          <w:rFonts w:asciiTheme="majorBidi" w:hAnsiTheme="majorBidi" w:cstheme="majorBidi"/>
          <w:sz w:val="24"/>
          <w:szCs w:val="24"/>
          <w:lang w:bidi="ar-EG"/>
        </w:rPr>
      </w:pPr>
    </w:p>
    <w:p w14:paraId="007AB594" w14:textId="2B012407" w:rsidR="00AB3415" w:rsidRPr="00A6721F" w:rsidRDefault="00A6721F" w:rsidP="00A6721F">
      <w:pPr>
        <w:pStyle w:val="ListParagraph"/>
        <w:spacing w:line="240" w:lineRule="auto"/>
        <w:rPr>
          <w:rFonts w:asciiTheme="majorBidi" w:hAnsiTheme="majorBidi" w:cstheme="majorBidi"/>
          <w:sz w:val="24"/>
          <w:szCs w:val="24"/>
          <w:lang w:bidi="ar-EG"/>
        </w:rPr>
      </w:pPr>
      <w:r w:rsidRPr="00AB3415">
        <w:rPr>
          <w:rFonts w:asciiTheme="majorBidi" w:hAnsiTheme="majorBidi" w:cstheme="majorBidi"/>
          <w:noProof/>
          <w:sz w:val="24"/>
          <w:szCs w:val="24"/>
          <w:lang w:bidi="ar-EG"/>
        </w:rPr>
        <w:drawing>
          <wp:anchor distT="0" distB="0" distL="114300" distR="114300" simplePos="0" relativeHeight="251662336" behindDoc="0" locked="0" layoutInCell="1" allowOverlap="1" wp14:anchorId="1AF87A90" wp14:editId="7A382CFD">
            <wp:simplePos x="0" y="0"/>
            <wp:positionH relativeFrom="margin">
              <wp:posOffset>25400</wp:posOffset>
            </wp:positionH>
            <wp:positionV relativeFrom="paragraph">
              <wp:posOffset>1488440</wp:posOffset>
            </wp:positionV>
            <wp:extent cx="5746750" cy="3232150"/>
            <wp:effectExtent l="0" t="0" r="635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6750" cy="3232150"/>
                    </a:xfrm>
                    <a:prstGeom prst="rect">
                      <a:avLst/>
                    </a:prstGeom>
                  </pic:spPr>
                </pic:pic>
              </a:graphicData>
            </a:graphic>
            <wp14:sizeRelH relativeFrom="page">
              <wp14:pctWidth>0</wp14:pctWidth>
            </wp14:sizeRelH>
            <wp14:sizeRelV relativeFrom="page">
              <wp14:pctHeight>0</wp14:pctHeight>
            </wp14:sizeRelV>
          </wp:anchor>
        </w:drawing>
      </w:r>
      <w:r w:rsidR="00924BD9" w:rsidRPr="00924BD9">
        <w:rPr>
          <w:rFonts w:asciiTheme="majorBidi" w:hAnsiTheme="majorBidi" w:cstheme="majorBidi"/>
          <w:sz w:val="24"/>
          <w:szCs w:val="24"/>
          <w:lang w:bidi="ar-EG"/>
        </w:rPr>
        <w:t>The significance of this challenge becomes starkly apparent when examining real-world incidents of crowd-related disasters. For example, the 2015 Hajj stampede stands out as one of the deadliest crowd disasters in modern history, resulting in more than 2,100 deaths, as reported by Associated Press and Reuters and analyzed in Archives of Trauma Research (</w:t>
      </w:r>
      <w:proofErr w:type="spellStart"/>
      <w:r w:rsidR="00924BD9" w:rsidRPr="00924BD9">
        <w:rPr>
          <w:rFonts w:asciiTheme="majorBidi" w:hAnsiTheme="majorBidi" w:cstheme="majorBidi"/>
          <w:sz w:val="24"/>
          <w:szCs w:val="24"/>
          <w:lang w:bidi="ar-EG"/>
        </w:rPr>
        <w:t>Salamati</w:t>
      </w:r>
      <w:proofErr w:type="spellEnd"/>
      <w:r w:rsidR="00924BD9" w:rsidRPr="00924BD9">
        <w:rPr>
          <w:rFonts w:asciiTheme="majorBidi" w:hAnsiTheme="majorBidi" w:cstheme="majorBidi"/>
          <w:sz w:val="24"/>
          <w:szCs w:val="24"/>
          <w:lang w:bidi="ar-EG"/>
        </w:rPr>
        <w:t xml:space="preserve"> &amp; Rahimi-</w:t>
      </w:r>
      <w:proofErr w:type="spellStart"/>
      <w:r w:rsidR="00924BD9" w:rsidRPr="00924BD9">
        <w:rPr>
          <w:rFonts w:asciiTheme="majorBidi" w:hAnsiTheme="majorBidi" w:cstheme="majorBidi"/>
          <w:sz w:val="24"/>
          <w:szCs w:val="24"/>
          <w:lang w:bidi="ar-EG"/>
        </w:rPr>
        <w:t>Movaghar</w:t>
      </w:r>
      <w:proofErr w:type="spellEnd"/>
      <w:r w:rsidR="00924BD9" w:rsidRPr="00924BD9">
        <w:rPr>
          <w:rFonts w:asciiTheme="majorBidi" w:hAnsiTheme="majorBidi" w:cstheme="majorBidi"/>
          <w:sz w:val="24"/>
          <w:szCs w:val="24"/>
          <w:lang w:bidi="ar-EG"/>
        </w:rPr>
        <w:t>, 2016). This tragedy was not an isolated incident — stampedes have repeatedly occurred during Hajj over recent decades. For example, past events include 1,426 deaths in 1990, 270 in 1994, and 360 in 2006, underscoring the recurring nature of this hazard for millions of pilgrims</w:t>
      </w:r>
      <w:r w:rsidR="00924BD9">
        <w:rPr>
          <w:rFonts w:asciiTheme="majorBidi" w:hAnsiTheme="majorBidi" w:cstheme="majorBidi"/>
          <w:sz w:val="24"/>
          <w:szCs w:val="24"/>
          <w:lang w:bidi="ar-EG"/>
        </w:rPr>
        <w:t xml:space="preserve"> [2]</w:t>
      </w:r>
      <w:r w:rsidR="00924BD9" w:rsidRPr="00924BD9">
        <w:rPr>
          <w:rFonts w:asciiTheme="majorBidi" w:hAnsiTheme="majorBidi" w:cstheme="majorBidi"/>
          <w:sz w:val="24"/>
          <w:szCs w:val="24"/>
          <w:lang w:bidi="ar-EG"/>
        </w:rPr>
        <w:t xml:space="preserve">. </w:t>
      </w:r>
    </w:p>
    <w:p w14:paraId="608CE7B0" w14:textId="5E1BE6ED" w:rsidR="00AB3415" w:rsidRPr="00A6721F" w:rsidRDefault="00000000" w:rsidP="00A6721F">
      <w:pPr>
        <w:spacing w:line="240" w:lineRule="auto"/>
        <w:rPr>
          <w:rFonts w:asciiTheme="majorBidi" w:hAnsiTheme="majorBidi" w:cstheme="majorBidi"/>
          <w:b/>
          <w:bCs/>
          <w:sz w:val="18"/>
          <w:szCs w:val="18"/>
          <w:lang w:bidi="ar-EG"/>
        </w:rPr>
      </w:pPr>
      <w:hyperlink r:id="rId11" w:history="1">
        <w:r w:rsidR="00AB3415" w:rsidRPr="00A6721F">
          <w:rPr>
            <w:rStyle w:val="Hyperlink"/>
            <w:rFonts w:asciiTheme="majorBidi" w:hAnsiTheme="majorBidi" w:cstheme="majorBidi"/>
            <w:b/>
            <w:bCs/>
            <w:color w:val="auto"/>
            <w:sz w:val="18"/>
            <w:szCs w:val="18"/>
            <w:u w:val="none"/>
            <w:lang w:bidi="ar-EG"/>
          </w:rPr>
          <w:t>Figure 1.1:</w:t>
        </w:r>
        <w:r w:rsidR="00AB3415" w:rsidRPr="00A6721F">
          <w:rPr>
            <w:rStyle w:val="Hyperlink"/>
            <w:b/>
            <w:bCs/>
            <w:color w:val="auto"/>
            <w:sz w:val="16"/>
            <w:szCs w:val="16"/>
            <w:u w:val="none"/>
          </w:rPr>
          <w:t xml:space="preserve"> </w:t>
        </w:r>
        <w:r w:rsidR="00AB3415" w:rsidRPr="00A6721F">
          <w:rPr>
            <w:rStyle w:val="Hyperlink"/>
            <w:rFonts w:asciiTheme="majorBidi" w:hAnsiTheme="majorBidi" w:cstheme="majorBidi"/>
            <w:b/>
            <w:bCs/>
            <w:color w:val="auto"/>
            <w:sz w:val="18"/>
            <w:szCs w:val="18"/>
            <w:u w:val="none"/>
            <w:lang w:bidi="ar-EG"/>
          </w:rPr>
          <w:t>The Hajj Stampede</w:t>
        </w:r>
      </w:hyperlink>
    </w:p>
    <w:p w14:paraId="2A432399" w14:textId="77777777" w:rsidR="00AB3415" w:rsidRDefault="00AB3415" w:rsidP="00CD34EC">
      <w:pPr>
        <w:pStyle w:val="ListParagraph"/>
        <w:spacing w:line="240" w:lineRule="auto"/>
        <w:rPr>
          <w:rFonts w:asciiTheme="majorBidi" w:hAnsiTheme="majorBidi" w:cstheme="majorBidi"/>
          <w:sz w:val="24"/>
          <w:szCs w:val="24"/>
          <w:lang w:bidi="ar-EG"/>
        </w:rPr>
      </w:pPr>
    </w:p>
    <w:p w14:paraId="41A1F836" w14:textId="77777777" w:rsidR="00AB3415" w:rsidRDefault="00AB3415" w:rsidP="00CD34EC">
      <w:pPr>
        <w:pStyle w:val="ListParagraph"/>
        <w:spacing w:line="240" w:lineRule="auto"/>
        <w:rPr>
          <w:rFonts w:asciiTheme="majorBidi" w:hAnsiTheme="majorBidi" w:cstheme="majorBidi"/>
          <w:sz w:val="24"/>
          <w:szCs w:val="24"/>
          <w:lang w:bidi="ar-EG"/>
        </w:rPr>
      </w:pPr>
    </w:p>
    <w:p w14:paraId="2744F19A" w14:textId="77777777" w:rsidR="006D3B0F" w:rsidRDefault="006D3B0F" w:rsidP="00CD34EC">
      <w:pPr>
        <w:pStyle w:val="ListParagraph"/>
        <w:spacing w:line="240" w:lineRule="auto"/>
        <w:rPr>
          <w:rFonts w:asciiTheme="majorBidi" w:hAnsiTheme="majorBidi" w:cstheme="majorBidi"/>
          <w:sz w:val="24"/>
          <w:szCs w:val="24"/>
          <w:rtl/>
          <w:lang w:bidi="ar-EG"/>
        </w:rPr>
      </w:pPr>
    </w:p>
    <w:p w14:paraId="43385711" w14:textId="77777777" w:rsidR="00AB3415" w:rsidRDefault="00AB3415" w:rsidP="00CD34EC">
      <w:pPr>
        <w:pStyle w:val="ListParagraph"/>
        <w:spacing w:line="240" w:lineRule="auto"/>
        <w:rPr>
          <w:rFonts w:asciiTheme="majorBidi" w:hAnsiTheme="majorBidi" w:cstheme="majorBidi"/>
          <w:sz w:val="24"/>
          <w:szCs w:val="24"/>
          <w:rtl/>
          <w:lang w:bidi="ar-EG"/>
        </w:rPr>
      </w:pPr>
    </w:p>
    <w:p w14:paraId="7236C3A4" w14:textId="68506139" w:rsidR="00AB3415" w:rsidRPr="00B411C5" w:rsidRDefault="00AB3415"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lastRenderedPageBreak/>
        <w:t xml:space="preserve">  1.1.2 </w:t>
      </w:r>
      <w:r w:rsidR="00971145" w:rsidRPr="00971145">
        <w:rPr>
          <w:rFonts w:asciiTheme="majorBidi" w:hAnsiTheme="majorBidi" w:cstheme="majorBidi"/>
          <w:b/>
          <w:bCs/>
          <w:sz w:val="24"/>
          <w:szCs w:val="24"/>
          <w:lang w:bidi="ar-EG"/>
        </w:rPr>
        <w:t>Current Limitations and Real-World Impact</w:t>
      </w:r>
    </w:p>
    <w:p w14:paraId="23531B46" w14:textId="77777777" w:rsidR="00971145" w:rsidRPr="00971145" w:rsidRDefault="00971145" w:rsidP="00CD34EC">
      <w:pPr>
        <w:pStyle w:val="ListParagraph"/>
        <w:spacing w:line="240" w:lineRule="auto"/>
        <w:rPr>
          <w:rFonts w:asciiTheme="majorBidi" w:hAnsiTheme="majorBidi" w:cstheme="majorBidi"/>
          <w:sz w:val="24"/>
          <w:szCs w:val="24"/>
          <w:lang w:bidi="ar-EG"/>
        </w:rPr>
      </w:pPr>
      <w:r w:rsidRPr="00971145">
        <w:rPr>
          <w:rFonts w:asciiTheme="majorBidi" w:hAnsiTheme="majorBidi" w:cstheme="majorBidi"/>
          <w:sz w:val="24"/>
          <w:szCs w:val="24"/>
          <w:lang w:bidi="ar-EG"/>
        </w:rPr>
        <w:t>Traditional crowd management approaches rely heavily on manual observation by security personnel and static surveillance systems, which are inherently limited in their effectiveness. Human observers are prone to fatigue, subjective interpretation, and cannot provide consistent 24/7 monitoring across multiple locations simultaneously. Moreover, manual counting methods are notoriously inaccurate, with studies showing error rates of up to 30% in high-density scenarios. Static camera systems, while providing visual coverage, lack the intelligent analysis capabilities needed to automatically detect dangerous crowd conditions or predict potential overcrowding situations.</w:t>
      </w:r>
    </w:p>
    <w:p w14:paraId="63827BF6" w14:textId="77777777" w:rsidR="00971145" w:rsidRPr="00971145" w:rsidRDefault="00971145" w:rsidP="00CD34EC">
      <w:pPr>
        <w:pStyle w:val="ListParagraph"/>
        <w:spacing w:line="240" w:lineRule="auto"/>
        <w:rPr>
          <w:rFonts w:asciiTheme="majorBidi" w:hAnsiTheme="majorBidi" w:cstheme="majorBidi"/>
          <w:sz w:val="24"/>
          <w:szCs w:val="24"/>
          <w:lang w:bidi="ar-EG"/>
        </w:rPr>
      </w:pPr>
    </w:p>
    <w:p w14:paraId="255E5F58" w14:textId="06BBA82C" w:rsidR="006D3B0F" w:rsidRDefault="006D3B0F" w:rsidP="00CD34EC">
      <w:pPr>
        <w:pStyle w:val="ListParagraph"/>
        <w:spacing w:line="240" w:lineRule="auto"/>
        <w:rPr>
          <w:rFonts w:asciiTheme="majorBidi" w:hAnsiTheme="majorBidi" w:cstheme="majorBidi"/>
          <w:sz w:val="24"/>
          <w:szCs w:val="24"/>
          <w:lang w:bidi="ar-EG"/>
        </w:rPr>
      </w:pPr>
      <w:r w:rsidRPr="006D3B0F">
        <w:rPr>
          <w:rFonts w:asciiTheme="majorBidi" w:hAnsiTheme="majorBidi" w:cstheme="majorBidi"/>
          <w:sz w:val="24"/>
          <w:szCs w:val="24"/>
          <w:lang w:bidi="ar-EG"/>
        </w:rPr>
        <w:t>The economic implications of inadequate crowd management are substantial. According to Market Data Forecast, the global crowd management systems market was valued at approximately USD 1.90 billion in 2024 and is projected to reach USD 10.10 billion by 2033, growing at a robust 20.4% compound annual growth rate from 2025 to 2033. This rapid market expansion reflects the escalating demand for advanced, intelligent crowd-monitoring technologies. Event organizers and public venue operators now face significant liability exposure along with potential reputational and regulatory repercussions when crowd incidents occur</w:t>
      </w:r>
      <w:r>
        <w:rPr>
          <w:rFonts w:asciiTheme="majorBidi" w:hAnsiTheme="majorBidi" w:cstheme="majorBidi"/>
          <w:sz w:val="24"/>
          <w:szCs w:val="24"/>
          <w:lang w:bidi="ar-EG"/>
        </w:rPr>
        <w:t xml:space="preserve"> [3]</w:t>
      </w:r>
    </w:p>
    <w:p w14:paraId="7D4A778C" w14:textId="682F4F0A" w:rsidR="006D3B0F" w:rsidRDefault="00A6721F" w:rsidP="00CD34EC">
      <w:pPr>
        <w:pStyle w:val="ListParagraph"/>
        <w:spacing w:line="240" w:lineRule="auto"/>
        <w:rPr>
          <w:rFonts w:asciiTheme="majorBidi" w:hAnsiTheme="majorBidi" w:cstheme="majorBidi"/>
          <w:sz w:val="24"/>
          <w:szCs w:val="24"/>
          <w:lang w:bidi="ar-EG"/>
        </w:rPr>
      </w:pPr>
      <w:r w:rsidRPr="006D3B0F">
        <w:rPr>
          <w:rFonts w:asciiTheme="majorBidi" w:hAnsiTheme="majorBidi" w:cstheme="majorBidi"/>
          <w:noProof/>
          <w:sz w:val="24"/>
          <w:szCs w:val="24"/>
          <w:lang w:bidi="ar-EG"/>
        </w:rPr>
        <w:drawing>
          <wp:anchor distT="0" distB="0" distL="114300" distR="114300" simplePos="0" relativeHeight="251663360" behindDoc="0" locked="0" layoutInCell="1" allowOverlap="1" wp14:anchorId="5A987A18" wp14:editId="54EDBEA7">
            <wp:simplePos x="0" y="0"/>
            <wp:positionH relativeFrom="margin">
              <wp:posOffset>584200</wp:posOffset>
            </wp:positionH>
            <wp:positionV relativeFrom="paragraph">
              <wp:posOffset>140970</wp:posOffset>
            </wp:positionV>
            <wp:extent cx="4794738" cy="2697040"/>
            <wp:effectExtent l="0" t="0" r="635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4738" cy="2697040"/>
                    </a:xfrm>
                    <a:prstGeom prst="rect">
                      <a:avLst/>
                    </a:prstGeom>
                  </pic:spPr>
                </pic:pic>
              </a:graphicData>
            </a:graphic>
            <wp14:sizeRelH relativeFrom="page">
              <wp14:pctWidth>0</wp14:pctWidth>
            </wp14:sizeRelH>
            <wp14:sizeRelV relativeFrom="page">
              <wp14:pctHeight>0</wp14:pctHeight>
            </wp14:sizeRelV>
          </wp:anchor>
        </w:drawing>
      </w:r>
    </w:p>
    <w:p w14:paraId="25912340" w14:textId="1D409924" w:rsidR="006D3B0F" w:rsidRDefault="006D3B0F" w:rsidP="00CD34EC">
      <w:pPr>
        <w:pStyle w:val="ListParagraph"/>
        <w:spacing w:line="240" w:lineRule="auto"/>
        <w:rPr>
          <w:rFonts w:asciiTheme="majorBidi" w:hAnsiTheme="majorBidi" w:cstheme="majorBidi"/>
          <w:sz w:val="24"/>
          <w:szCs w:val="24"/>
          <w:lang w:bidi="ar-EG"/>
        </w:rPr>
      </w:pPr>
    </w:p>
    <w:p w14:paraId="580788A4" w14:textId="7C424FDA" w:rsidR="006D3B0F" w:rsidRPr="00A6721F" w:rsidRDefault="006D3B0F" w:rsidP="00A6721F">
      <w:pPr>
        <w:pStyle w:val="ListParagraph"/>
        <w:spacing w:line="240" w:lineRule="auto"/>
        <w:ind w:left="0"/>
        <w:rPr>
          <w:rFonts w:asciiTheme="majorBidi" w:hAnsiTheme="majorBidi" w:cstheme="majorBidi"/>
          <w:lang w:bidi="ar-EG"/>
        </w:rPr>
      </w:pPr>
      <w:r w:rsidRPr="00A6721F">
        <w:rPr>
          <w:rFonts w:asciiTheme="majorBidi" w:hAnsiTheme="majorBidi" w:cstheme="majorBidi"/>
          <w:b/>
          <w:bCs/>
          <w:sz w:val="18"/>
          <w:szCs w:val="18"/>
          <w:lang w:bidi="ar-EG"/>
        </w:rPr>
        <w:t xml:space="preserve"> </w:t>
      </w:r>
      <w:hyperlink r:id="rId13" w:history="1">
        <w:r w:rsidRPr="00A6721F">
          <w:rPr>
            <w:rStyle w:val="Hyperlink"/>
            <w:rFonts w:asciiTheme="majorBidi" w:hAnsiTheme="majorBidi" w:cstheme="majorBidi"/>
            <w:b/>
            <w:bCs/>
            <w:color w:val="auto"/>
            <w:sz w:val="18"/>
            <w:szCs w:val="18"/>
            <w:u w:val="none"/>
            <w:lang w:bidi="ar-EG"/>
          </w:rPr>
          <w:t>Figure 1.2:</w:t>
        </w:r>
        <w:r w:rsidRPr="00A6721F">
          <w:rPr>
            <w:rStyle w:val="Hyperlink"/>
            <w:b/>
            <w:bCs/>
            <w:color w:val="auto"/>
            <w:sz w:val="16"/>
            <w:szCs w:val="16"/>
            <w:u w:val="none"/>
          </w:rPr>
          <w:t xml:space="preserve"> </w:t>
        </w:r>
        <w:r w:rsidRPr="00A6721F">
          <w:rPr>
            <w:rStyle w:val="Hyperlink"/>
            <w:rFonts w:asciiTheme="majorBidi" w:hAnsiTheme="majorBidi" w:cstheme="majorBidi"/>
            <w:b/>
            <w:bCs/>
            <w:color w:val="auto"/>
            <w:sz w:val="18"/>
            <w:szCs w:val="18"/>
            <w:u w:val="none"/>
            <w:lang w:bidi="ar-EG"/>
          </w:rPr>
          <w:t>Global Crowd Management Systems Market</w:t>
        </w:r>
      </w:hyperlink>
    </w:p>
    <w:p w14:paraId="75C6ADC6" w14:textId="77777777" w:rsidR="006D3B0F" w:rsidRDefault="006D3B0F"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p>
    <w:p w14:paraId="35281B72" w14:textId="77777777" w:rsidR="00A6721F" w:rsidRDefault="00A6721F" w:rsidP="00CD34EC">
      <w:pPr>
        <w:spacing w:line="240" w:lineRule="auto"/>
        <w:rPr>
          <w:rFonts w:asciiTheme="majorBidi" w:hAnsiTheme="majorBidi" w:cstheme="majorBidi"/>
          <w:b/>
          <w:bCs/>
          <w:sz w:val="24"/>
          <w:szCs w:val="24"/>
          <w:lang w:bidi="ar-EG"/>
        </w:rPr>
      </w:pPr>
    </w:p>
    <w:p w14:paraId="5FD4A3B6" w14:textId="77777777" w:rsidR="00A6721F" w:rsidRDefault="00A6721F" w:rsidP="00CD34EC">
      <w:pPr>
        <w:spacing w:line="240" w:lineRule="auto"/>
        <w:rPr>
          <w:rFonts w:asciiTheme="majorBidi" w:hAnsiTheme="majorBidi" w:cstheme="majorBidi"/>
          <w:b/>
          <w:bCs/>
          <w:sz w:val="24"/>
          <w:szCs w:val="24"/>
          <w:lang w:bidi="ar-EG"/>
        </w:rPr>
      </w:pPr>
    </w:p>
    <w:p w14:paraId="47D74214" w14:textId="77777777" w:rsidR="00A6721F" w:rsidRDefault="00A6721F" w:rsidP="00CD34EC">
      <w:pPr>
        <w:spacing w:line="240" w:lineRule="auto"/>
        <w:rPr>
          <w:rFonts w:asciiTheme="majorBidi" w:hAnsiTheme="majorBidi" w:cstheme="majorBidi"/>
          <w:b/>
          <w:bCs/>
          <w:sz w:val="24"/>
          <w:szCs w:val="24"/>
          <w:lang w:bidi="ar-EG"/>
        </w:rPr>
      </w:pPr>
    </w:p>
    <w:p w14:paraId="5969DFA3" w14:textId="77777777" w:rsidR="00A6721F" w:rsidRDefault="00A6721F" w:rsidP="00CD34EC">
      <w:pPr>
        <w:spacing w:line="240" w:lineRule="auto"/>
        <w:rPr>
          <w:rFonts w:asciiTheme="majorBidi" w:hAnsiTheme="majorBidi" w:cstheme="majorBidi"/>
          <w:b/>
          <w:bCs/>
          <w:sz w:val="24"/>
          <w:szCs w:val="24"/>
          <w:lang w:bidi="ar-EG"/>
        </w:rPr>
      </w:pPr>
    </w:p>
    <w:p w14:paraId="4F602BC0" w14:textId="7603404D" w:rsidR="006D3B0F" w:rsidRDefault="006D3B0F"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lastRenderedPageBreak/>
        <w:t xml:space="preserve">1.1.3 </w:t>
      </w:r>
      <w:r w:rsidRPr="006D3B0F">
        <w:rPr>
          <w:rFonts w:asciiTheme="majorBidi" w:hAnsiTheme="majorBidi" w:cstheme="majorBidi"/>
          <w:b/>
          <w:bCs/>
          <w:sz w:val="24"/>
          <w:szCs w:val="24"/>
          <w:lang w:bidi="ar-EG"/>
        </w:rPr>
        <w:t>Project Objectives and Innovation</w:t>
      </w:r>
    </w:p>
    <w:p w14:paraId="519FAED7" w14:textId="3C1C5337" w:rsidR="006D3B0F" w:rsidRDefault="006D3B0F" w:rsidP="00CD34EC">
      <w:pPr>
        <w:spacing w:line="240" w:lineRule="auto"/>
        <w:ind w:left="720"/>
        <w:rPr>
          <w:rFonts w:asciiTheme="majorBidi" w:hAnsiTheme="majorBidi" w:cstheme="majorBidi"/>
          <w:sz w:val="24"/>
          <w:szCs w:val="24"/>
          <w:lang w:bidi="ar-EG"/>
        </w:rPr>
      </w:pPr>
      <w:r w:rsidRPr="006D3B0F">
        <w:rPr>
          <w:rFonts w:asciiTheme="majorBidi" w:hAnsiTheme="majorBidi" w:cstheme="majorBidi"/>
          <w:sz w:val="24"/>
          <w:szCs w:val="24"/>
          <w:lang w:bidi="ar-EG"/>
        </w:rPr>
        <w:t xml:space="preserve">This project addresses these critical gaps through the development of an intelligent crowd density monitoring and analysis system that leverages cutting-edge artificial intelligence research combined with practical software engineering to create a comprehensive, deployable solution. </w:t>
      </w:r>
    </w:p>
    <w:p w14:paraId="762F726E" w14:textId="278C6F89" w:rsidR="006D3B0F" w:rsidRPr="006D3B0F" w:rsidRDefault="006D3B0F" w:rsidP="00CD34EC">
      <w:pPr>
        <w:spacing w:line="240" w:lineRule="auto"/>
        <w:ind w:left="720"/>
        <w:rPr>
          <w:rFonts w:asciiTheme="majorBidi" w:hAnsiTheme="majorBidi" w:cstheme="majorBidi"/>
          <w:b/>
          <w:bCs/>
          <w:sz w:val="24"/>
          <w:szCs w:val="24"/>
          <w:lang w:bidi="ar-EG"/>
        </w:rPr>
      </w:pPr>
      <w:r w:rsidRPr="006D3B0F">
        <w:rPr>
          <w:rFonts w:asciiTheme="majorBidi" w:hAnsiTheme="majorBidi" w:cstheme="majorBidi"/>
          <w:b/>
          <w:bCs/>
          <w:sz w:val="24"/>
          <w:szCs w:val="24"/>
          <w:lang w:bidi="ar-EG"/>
        </w:rPr>
        <w:t>The primary objectives of this research and development initiative are:</w:t>
      </w:r>
    </w:p>
    <w:p w14:paraId="1545EF75" w14:textId="1BDC4AF4" w:rsidR="006D3B0F" w:rsidRPr="006D3B0F" w:rsidRDefault="006D3B0F" w:rsidP="00CD34EC">
      <w:pPr>
        <w:spacing w:line="240" w:lineRule="auto"/>
        <w:ind w:left="720"/>
        <w:rPr>
          <w:rFonts w:asciiTheme="majorBidi" w:hAnsiTheme="majorBidi" w:cstheme="majorBidi"/>
          <w:sz w:val="24"/>
          <w:szCs w:val="24"/>
          <w:lang w:bidi="ar-EG"/>
        </w:rPr>
      </w:pPr>
      <w:r w:rsidRPr="006D3B0F">
        <w:rPr>
          <w:rFonts w:asciiTheme="majorBidi" w:hAnsiTheme="majorBidi" w:cstheme="majorBidi"/>
          <w:b/>
          <w:bCs/>
          <w:sz w:val="24"/>
          <w:szCs w:val="24"/>
          <w:lang w:bidi="ar-EG"/>
        </w:rPr>
        <w:t>1. Advanced Accuracy and Reliability:</w:t>
      </w:r>
      <w:r w:rsidRPr="006D3B0F">
        <w:rPr>
          <w:rFonts w:asciiTheme="majorBidi" w:hAnsiTheme="majorBidi" w:cstheme="majorBidi"/>
          <w:sz w:val="24"/>
          <w:szCs w:val="24"/>
          <w:lang w:bidi="ar-EG"/>
        </w:rPr>
        <w:t xml:space="preserve"> Implementation of the CLIP-EBC (CLIP Enhanced </w:t>
      </w:r>
      <w:proofErr w:type="spellStart"/>
      <w:r w:rsidRPr="006D3B0F">
        <w:rPr>
          <w:rFonts w:asciiTheme="majorBidi" w:hAnsiTheme="majorBidi" w:cstheme="majorBidi"/>
          <w:sz w:val="24"/>
          <w:szCs w:val="24"/>
          <w:lang w:bidi="ar-EG"/>
        </w:rPr>
        <w:t>Blockwise</w:t>
      </w:r>
      <w:proofErr w:type="spellEnd"/>
      <w:r w:rsidRPr="006D3B0F">
        <w:rPr>
          <w:rFonts w:asciiTheme="majorBidi" w:hAnsiTheme="majorBidi" w:cstheme="majorBidi"/>
          <w:sz w:val="24"/>
          <w:szCs w:val="24"/>
          <w:lang w:bidi="ar-EG"/>
        </w:rPr>
        <w:t xml:space="preserve"> Classification) methodology</w:t>
      </w:r>
    </w:p>
    <w:p w14:paraId="37001AF8" w14:textId="77777777" w:rsidR="006D3B0F" w:rsidRPr="006D3B0F" w:rsidRDefault="006D3B0F" w:rsidP="00CD34EC">
      <w:pPr>
        <w:spacing w:line="240" w:lineRule="auto"/>
        <w:ind w:left="720"/>
        <w:rPr>
          <w:rFonts w:asciiTheme="majorBidi" w:hAnsiTheme="majorBidi" w:cstheme="majorBidi"/>
          <w:sz w:val="24"/>
          <w:szCs w:val="24"/>
          <w:lang w:bidi="ar-EG"/>
        </w:rPr>
      </w:pPr>
      <w:r w:rsidRPr="006D3B0F">
        <w:rPr>
          <w:rFonts w:asciiTheme="majorBidi" w:hAnsiTheme="majorBidi" w:cstheme="majorBidi"/>
          <w:b/>
          <w:bCs/>
          <w:sz w:val="24"/>
          <w:szCs w:val="24"/>
          <w:lang w:bidi="ar-EG"/>
        </w:rPr>
        <w:t>2. Real-Time Processing and Scalability:</w:t>
      </w:r>
      <w:r w:rsidRPr="006D3B0F">
        <w:rPr>
          <w:rFonts w:asciiTheme="majorBidi" w:hAnsiTheme="majorBidi" w:cstheme="majorBidi"/>
          <w:sz w:val="24"/>
          <w:szCs w:val="24"/>
          <w:lang w:bidi="ar-EG"/>
        </w:rPr>
        <w:t xml:space="preserve"> Development of a robust backend architecture capable of processing multiple concurrent video streams in real-time, providing immediate crowd density analysis with visual feedback including density maps, motion detection overlays, and accumulated heatmaps. The system supports both live streaming sources and recorded video analysis, ensuring flexibility for various deployment scenarios.</w:t>
      </w:r>
    </w:p>
    <w:p w14:paraId="1A17702A" w14:textId="6D3441D6" w:rsidR="006D3B0F" w:rsidRPr="006D3B0F" w:rsidRDefault="006D3B0F" w:rsidP="00CD34EC">
      <w:pPr>
        <w:spacing w:line="240" w:lineRule="auto"/>
        <w:ind w:left="720"/>
        <w:rPr>
          <w:rFonts w:asciiTheme="majorBidi" w:hAnsiTheme="majorBidi" w:cstheme="majorBidi"/>
          <w:sz w:val="24"/>
          <w:szCs w:val="24"/>
          <w:lang w:bidi="ar-EG"/>
        </w:rPr>
      </w:pPr>
      <w:r w:rsidRPr="00561715">
        <w:rPr>
          <w:rFonts w:asciiTheme="majorBidi" w:hAnsiTheme="majorBidi" w:cstheme="majorBidi"/>
          <w:b/>
          <w:bCs/>
          <w:sz w:val="24"/>
          <w:szCs w:val="24"/>
          <w:lang w:bidi="ar-EG"/>
        </w:rPr>
        <w:t>3. Comprehensive User Experience:</w:t>
      </w:r>
      <w:r w:rsidRPr="006D3B0F">
        <w:rPr>
          <w:rFonts w:asciiTheme="majorBidi" w:hAnsiTheme="majorBidi" w:cstheme="majorBidi"/>
          <w:sz w:val="24"/>
          <w:szCs w:val="24"/>
          <w:lang w:bidi="ar-EG"/>
        </w:rPr>
        <w:t xml:space="preserve"> Creation of an intuitive, responsive web application built providing administrators with comprehensive dashboards for monitoring multiple locations simultaneously. The platform includes zone management capabilities, configurable alert thresholds, historical trend analysis, and detailed reporting functionality.</w:t>
      </w:r>
    </w:p>
    <w:p w14:paraId="5D743891" w14:textId="77777777" w:rsidR="00CF27B8" w:rsidRDefault="006D3B0F" w:rsidP="00CD34EC">
      <w:pPr>
        <w:spacing w:line="240" w:lineRule="auto"/>
        <w:ind w:left="720"/>
        <w:rPr>
          <w:rFonts w:asciiTheme="majorBidi" w:hAnsiTheme="majorBidi" w:cstheme="majorBidi"/>
          <w:sz w:val="24"/>
          <w:szCs w:val="24"/>
          <w:lang w:bidi="ar-EG"/>
        </w:rPr>
      </w:pPr>
      <w:r w:rsidRPr="00561715">
        <w:rPr>
          <w:rFonts w:asciiTheme="majorBidi" w:hAnsiTheme="majorBidi" w:cstheme="majorBidi"/>
          <w:b/>
          <w:bCs/>
          <w:sz w:val="24"/>
          <w:szCs w:val="24"/>
          <w:lang w:bidi="ar-EG"/>
        </w:rPr>
        <w:t>4. Cross-Platform Accessibility:</w:t>
      </w:r>
      <w:r w:rsidRPr="006D3B0F">
        <w:rPr>
          <w:rFonts w:asciiTheme="majorBidi" w:hAnsiTheme="majorBidi" w:cstheme="majorBidi"/>
          <w:sz w:val="24"/>
          <w:szCs w:val="24"/>
          <w:lang w:bidi="ar-EG"/>
        </w:rPr>
        <w:t xml:space="preserve"> Integration of mobile application capabilities</w:t>
      </w:r>
      <w:r w:rsidR="00561715">
        <w:rPr>
          <w:rFonts w:asciiTheme="majorBidi" w:hAnsiTheme="majorBidi" w:cstheme="majorBidi"/>
          <w:sz w:val="24"/>
          <w:szCs w:val="24"/>
          <w:lang w:bidi="ar-EG"/>
        </w:rPr>
        <w:t xml:space="preserve"> </w:t>
      </w:r>
      <w:r w:rsidRPr="006D3B0F">
        <w:rPr>
          <w:rFonts w:asciiTheme="majorBidi" w:hAnsiTheme="majorBidi" w:cstheme="majorBidi"/>
          <w:sz w:val="24"/>
          <w:szCs w:val="24"/>
          <w:lang w:bidi="ar-EG"/>
        </w:rPr>
        <w:t>ensuring that crowd monitoring and management can be conducted from any device, anywhere, providing critical mobility for security personnel and venue operators.</w:t>
      </w:r>
    </w:p>
    <w:p w14:paraId="734959E3" w14:textId="4DB55F09" w:rsidR="00CF27B8" w:rsidRPr="00561715" w:rsidRDefault="006D3B0F" w:rsidP="00A6721F">
      <w:pPr>
        <w:spacing w:line="240" w:lineRule="auto"/>
        <w:ind w:left="720"/>
        <w:rPr>
          <w:rFonts w:asciiTheme="majorBidi" w:hAnsiTheme="majorBidi" w:cstheme="majorBidi"/>
          <w:sz w:val="24"/>
          <w:szCs w:val="24"/>
          <w:lang w:bidi="ar-EG"/>
        </w:rPr>
      </w:pPr>
      <w:r w:rsidRPr="00561715">
        <w:rPr>
          <w:rFonts w:asciiTheme="majorBidi" w:hAnsiTheme="majorBidi" w:cstheme="majorBidi"/>
          <w:b/>
          <w:bCs/>
          <w:sz w:val="24"/>
          <w:szCs w:val="24"/>
          <w:lang w:bidi="ar-EG"/>
        </w:rPr>
        <w:t xml:space="preserve">5. Intelligent Alert and Analysis </w:t>
      </w:r>
      <w:r w:rsidR="00CF27B8">
        <w:rPr>
          <w:rStyle w:val="s1"/>
        </w:rPr>
        <w:t>Systems:</w:t>
      </w:r>
      <w:r w:rsidR="00CF27B8">
        <w:rPr>
          <w:rStyle w:val="s2"/>
        </w:rPr>
        <w:t xml:space="preserve"> Implementation of proactive monitoring capabilities that can detect potentially dangerous crowd conditions before they become critical, including real-time crowd counting based on model output, comparison against a defined maximum threshold, threshold-based alerting, motion pattern analysis, and predictive density modeling.</w:t>
      </w:r>
    </w:p>
    <w:p w14:paraId="0BF0F3E5" w14:textId="420BA88C" w:rsidR="00BE2663" w:rsidRDefault="00BE2663" w:rsidP="00CD34EC">
      <w:pPr>
        <w:spacing w:line="240" w:lineRule="auto"/>
        <w:rPr>
          <w:rFonts w:asciiTheme="majorBidi" w:hAnsiTheme="majorBidi" w:cstheme="majorBidi"/>
          <w:b/>
          <w:bCs/>
          <w:sz w:val="28"/>
          <w:szCs w:val="28"/>
        </w:rPr>
      </w:pPr>
      <w:r w:rsidRPr="00D955BC">
        <w:rPr>
          <w:rFonts w:asciiTheme="majorBidi" w:hAnsiTheme="majorBidi" w:cstheme="majorBidi"/>
          <w:b/>
          <w:bCs/>
          <w:sz w:val="28"/>
          <w:szCs w:val="28"/>
        </w:rPr>
        <w:t xml:space="preserve">1.2 Contribution to Scientific Discovery  </w:t>
      </w:r>
    </w:p>
    <w:p w14:paraId="35056E5A" w14:textId="699CB64E" w:rsidR="0099635E" w:rsidRPr="0099635E" w:rsidRDefault="0099635E" w:rsidP="00CD34EC">
      <w:pPr>
        <w:spacing w:line="240" w:lineRule="auto"/>
        <w:rPr>
          <w:rFonts w:asciiTheme="majorBidi" w:hAnsiTheme="majorBidi" w:cstheme="majorBidi"/>
          <w:b/>
          <w:bCs/>
          <w:sz w:val="24"/>
          <w:szCs w:val="24"/>
        </w:rPr>
      </w:pPr>
      <w:bookmarkStart w:id="5" w:name="_Hlk202371249"/>
      <w:r>
        <w:rPr>
          <w:rFonts w:asciiTheme="majorBidi" w:hAnsiTheme="majorBidi" w:cstheme="majorBidi"/>
          <w:b/>
          <w:bCs/>
          <w:sz w:val="24"/>
          <w:szCs w:val="24"/>
        </w:rPr>
        <w:t xml:space="preserve">  </w:t>
      </w:r>
      <w:r w:rsidRPr="0099635E">
        <w:rPr>
          <w:rFonts w:asciiTheme="majorBidi" w:hAnsiTheme="majorBidi" w:cstheme="majorBidi"/>
          <w:b/>
          <w:bCs/>
          <w:sz w:val="24"/>
          <w:szCs w:val="24"/>
        </w:rPr>
        <w:t>1.2.1 Innovative Technological Integration and Architecture</w:t>
      </w:r>
    </w:p>
    <w:bookmarkEnd w:id="5"/>
    <w:p w14:paraId="1AFBC76B" w14:textId="77777777" w:rsidR="0099635E" w:rsidRPr="0099635E" w:rsidRDefault="0099635E" w:rsidP="00CD34EC">
      <w:pPr>
        <w:spacing w:line="240" w:lineRule="auto"/>
        <w:ind w:left="720"/>
        <w:rPr>
          <w:rFonts w:asciiTheme="majorBidi" w:hAnsiTheme="majorBidi" w:cstheme="majorBidi"/>
          <w:lang w:bidi="ar-EG"/>
        </w:rPr>
      </w:pPr>
      <w:r w:rsidRPr="0099635E">
        <w:rPr>
          <w:rFonts w:asciiTheme="majorBidi" w:hAnsiTheme="majorBidi" w:cstheme="majorBidi"/>
          <w:lang w:bidi="ar-EG"/>
        </w:rPr>
        <w:t>The project's most significant innovation lies in its holistic approach to crowd monitoring system design, integrating cutting-edge research with practical deployment considerations. The development of a real-time processing pipeline that seamlessly combines deep learning inference with live video stream processing represents a novel contribution to the field of real-time computer vision applications.</w:t>
      </w:r>
    </w:p>
    <w:p w14:paraId="773F63CD" w14:textId="499456A6" w:rsidR="00D6216C" w:rsidRPr="0099635E" w:rsidRDefault="0099635E" w:rsidP="00A6721F">
      <w:pPr>
        <w:spacing w:line="240" w:lineRule="auto"/>
        <w:ind w:left="720"/>
        <w:rPr>
          <w:rFonts w:asciiTheme="majorBidi" w:hAnsiTheme="majorBidi" w:cstheme="majorBidi"/>
          <w:lang w:bidi="ar-EG"/>
        </w:rPr>
      </w:pPr>
      <w:r w:rsidRPr="0099635E">
        <w:rPr>
          <w:rFonts w:asciiTheme="majorBidi" w:hAnsiTheme="majorBidi" w:cstheme="majorBidi"/>
          <w:b/>
          <w:bCs/>
          <w:lang w:bidi="ar-EG"/>
        </w:rPr>
        <w:t>Multi-Platform Ecosystem Innovation:</w:t>
      </w:r>
      <w:r w:rsidRPr="0099635E">
        <w:rPr>
          <w:rFonts w:asciiTheme="majorBidi" w:hAnsiTheme="majorBidi" w:cstheme="majorBidi"/>
          <w:lang w:bidi="ar-EG"/>
        </w:rPr>
        <w:t xml:space="preserve"> The creation of a comprehensive ecosystem spanning web applications, mobile platforms, and cloud infrastructure demonstrates an innovative approach to scientific application deployment. The React-TypeScript web application (ru2ya platform) integrates modern front-end technologies with real-time data visualization, while the complementary Flutter mobile application ensures cross-platform accessibility. This multi-platform approach represents a significant contribution to the understanding of how research-</w:t>
      </w:r>
      <w:r w:rsidRPr="0099635E">
        <w:rPr>
          <w:rFonts w:asciiTheme="majorBidi" w:hAnsiTheme="majorBidi" w:cstheme="majorBidi"/>
          <w:lang w:bidi="ar-EG"/>
        </w:rPr>
        <w:lastRenderedPageBreak/>
        <w:t>grade AI models can be effectively deployed across diverse user interfaces and interaction modalities.</w:t>
      </w:r>
    </w:p>
    <w:p w14:paraId="44A7C083" w14:textId="77777777" w:rsidR="0099635E" w:rsidRPr="0099635E" w:rsidRDefault="0099635E" w:rsidP="00CD34EC">
      <w:pPr>
        <w:spacing w:line="240" w:lineRule="auto"/>
        <w:ind w:left="720"/>
        <w:rPr>
          <w:rFonts w:asciiTheme="majorBidi" w:hAnsiTheme="majorBidi" w:cstheme="majorBidi"/>
          <w:lang w:bidi="ar-EG"/>
        </w:rPr>
      </w:pPr>
      <w:r w:rsidRPr="0099635E">
        <w:rPr>
          <w:rFonts w:asciiTheme="majorBidi" w:hAnsiTheme="majorBidi" w:cstheme="majorBidi"/>
          <w:b/>
          <w:bCs/>
          <w:lang w:bidi="ar-EG"/>
        </w:rPr>
        <w:t xml:space="preserve">Real-Time Processing Architecture: </w:t>
      </w:r>
      <w:r w:rsidRPr="0099635E">
        <w:rPr>
          <w:rFonts w:asciiTheme="majorBidi" w:hAnsiTheme="majorBidi" w:cstheme="majorBidi"/>
          <w:lang w:bidi="ar-EG"/>
        </w:rPr>
        <w:t xml:space="preserve">The implementation of </w:t>
      </w:r>
      <w:proofErr w:type="spellStart"/>
      <w:r w:rsidRPr="0099635E">
        <w:rPr>
          <w:rFonts w:asciiTheme="majorBidi" w:hAnsiTheme="majorBidi" w:cstheme="majorBidi"/>
          <w:lang w:bidi="ar-EG"/>
        </w:rPr>
        <w:t>FastAPI</w:t>
      </w:r>
      <w:proofErr w:type="spellEnd"/>
      <w:r w:rsidRPr="0099635E">
        <w:rPr>
          <w:rFonts w:asciiTheme="majorBidi" w:hAnsiTheme="majorBidi" w:cstheme="majorBidi"/>
          <w:lang w:bidi="ar-EG"/>
        </w:rPr>
        <w:t>-based backend services with GPU acceleration and concurrent stream processing capabilities contributes to the field of scalable AI deployment. The system's ability to process multiple video streams simultaneously while maintaining real-time performance benchmarks provides valuable insights into practical deployment strategies for computationally intensive computer vision applications.</w:t>
      </w:r>
    </w:p>
    <w:p w14:paraId="791D7A9B" w14:textId="4EAACEDC" w:rsidR="009F30B9" w:rsidRPr="00A6721F" w:rsidRDefault="0099635E" w:rsidP="00A6721F">
      <w:pPr>
        <w:spacing w:line="240" w:lineRule="auto"/>
        <w:ind w:left="720"/>
        <w:rPr>
          <w:rFonts w:asciiTheme="majorBidi" w:hAnsiTheme="majorBidi" w:cstheme="majorBidi"/>
          <w:lang w:bidi="ar-EG"/>
        </w:rPr>
      </w:pPr>
      <w:r w:rsidRPr="0099635E">
        <w:rPr>
          <w:rFonts w:asciiTheme="majorBidi" w:hAnsiTheme="majorBidi" w:cstheme="majorBidi"/>
          <w:b/>
          <w:bCs/>
          <w:lang w:bidi="ar-EG"/>
        </w:rPr>
        <w:t>Motion Detection Integration:</w:t>
      </w:r>
      <w:r w:rsidRPr="0099635E">
        <w:rPr>
          <w:rFonts w:asciiTheme="majorBidi" w:hAnsiTheme="majorBidi" w:cstheme="majorBidi"/>
          <w:lang w:bidi="ar-EG"/>
        </w:rPr>
        <w:t xml:space="preserve"> The novel integration of Structural Similarity Index (SSIM)-based motion detection with crowd counting algorithms represents an innovative approach to comprehensive crowd behavior analysis. This multi-modal analysis framework contributes to the understanding of how different computer vision techniques can be synergistically combined to provide richer contextual information for crowd management applications.</w:t>
      </w:r>
    </w:p>
    <w:p w14:paraId="0565F886" w14:textId="6CAB0CF8" w:rsidR="0099635E" w:rsidRPr="0099635E" w:rsidRDefault="0099635E" w:rsidP="00CD34EC">
      <w:pPr>
        <w:spacing w:line="240" w:lineRule="auto"/>
        <w:rPr>
          <w:rFonts w:asciiTheme="majorBidi" w:hAnsiTheme="majorBidi" w:cstheme="majorBidi"/>
          <w:b/>
          <w:bCs/>
          <w:sz w:val="24"/>
          <w:szCs w:val="24"/>
        </w:rPr>
      </w:pPr>
      <w:r w:rsidRPr="0099635E">
        <w:rPr>
          <w:rFonts w:asciiTheme="majorBidi" w:hAnsiTheme="majorBidi" w:cstheme="majorBidi"/>
          <w:b/>
          <w:bCs/>
          <w:sz w:val="24"/>
          <w:szCs w:val="24"/>
        </w:rPr>
        <w:t>1.2.</w:t>
      </w:r>
      <w:r>
        <w:rPr>
          <w:rFonts w:asciiTheme="majorBidi" w:hAnsiTheme="majorBidi" w:cstheme="majorBidi"/>
          <w:b/>
          <w:bCs/>
          <w:sz w:val="24"/>
          <w:szCs w:val="24"/>
        </w:rPr>
        <w:t>2</w:t>
      </w:r>
      <w:r w:rsidRPr="0099635E">
        <w:rPr>
          <w:rFonts w:asciiTheme="majorBidi" w:hAnsiTheme="majorBidi" w:cstheme="majorBidi"/>
          <w:b/>
          <w:bCs/>
          <w:sz w:val="24"/>
          <w:szCs w:val="24"/>
        </w:rPr>
        <w:t xml:space="preserve"> Industry and Practical Impact</w:t>
      </w:r>
    </w:p>
    <w:p w14:paraId="2F79A86E" w14:textId="77777777" w:rsidR="0099635E" w:rsidRPr="0099635E" w:rsidRDefault="0099635E" w:rsidP="00CD34EC">
      <w:pPr>
        <w:spacing w:line="240" w:lineRule="auto"/>
        <w:ind w:left="720"/>
        <w:rPr>
          <w:rFonts w:asciiTheme="majorBidi" w:hAnsiTheme="majorBidi" w:cstheme="majorBidi"/>
          <w:lang w:bidi="ar-EG"/>
        </w:rPr>
      </w:pPr>
      <w:r w:rsidRPr="0099635E">
        <w:rPr>
          <w:rFonts w:asciiTheme="majorBidi" w:hAnsiTheme="majorBidi" w:cstheme="majorBidi"/>
          <w:b/>
          <w:bCs/>
          <w:lang w:bidi="ar-EG"/>
        </w:rPr>
        <w:t>Smart City Development</w:t>
      </w:r>
      <w:r w:rsidRPr="0099635E">
        <w:rPr>
          <w:rFonts w:asciiTheme="majorBidi" w:hAnsiTheme="majorBidi" w:cstheme="majorBidi"/>
          <w:lang w:bidi="ar-EG"/>
        </w:rPr>
        <w:t>: The project's contributions extend beyond academic research to practical smart city applications. The demonstrated integration of AI-powered crowd monitoring with existing urban infrastructure provides a blueprint for large-scale deployment of intelligent surveillance systems. The system's ability to handle diverse video sources, from CCTV networks to streaming platforms, demonstrates practical applicability to real-world urban monitoring scenarios.</w:t>
      </w:r>
    </w:p>
    <w:p w14:paraId="693F6391" w14:textId="77777777" w:rsidR="0099635E" w:rsidRPr="0099635E" w:rsidRDefault="0099635E" w:rsidP="00CD34EC">
      <w:pPr>
        <w:spacing w:line="240" w:lineRule="auto"/>
        <w:ind w:left="720"/>
        <w:rPr>
          <w:rFonts w:asciiTheme="majorBidi" w:hAnsiTheme="majorBidi" w:cstheme="majorBidi"/>
          <w:lang w:bidi="ar-EG"/>
        </w:rPr>
      </w:pPr>
      <w:r w:rsidRPr="0099635E">
        <w:rPr>
          <w:rFonts w:asciiTheme="majorBidi" w:hAnsiTheme="majorBidi" w:cstheme="majorBidi"/>
          <w:b/>
          <w:bCs/>
          <w:lang w:bidi="ar-EG"/>
        </w:rPr>
        <w:t>Public Safety Innovation:</w:t>
      </w:r>
      <w:r w:rsidRPr="0099635E">
        <w:rPr>
          <w:rFonts w:asciiTheme="majorBidi" w:hAnsiTheme="majorBidi" w:cstheme="majorBidi"/>
          <w:lang w:bidi="ar-EG"/>
        </w:rPr>
        <w:t xml:space="preserve"> The research contributes to the emerging field of AI-powered public safety applications by demonstrating how sophisticated computer vision models can be deployed for proactive crowd management. The implementation of configurable alert systems, threshold-based monitoring, and historical trend analysis provides valuable insights into practical requirements for public safety applications of AI technology.</w:t>
      </w:r>
    </w:p>
    <w:p w14:paraId="186F4CF8" w14:textId="55E4B884" w:rsidR="0099635E" w:rsidRPr="00AC2C94" w:rsidRDefault="0099635E" w:rsidP="00CD34EC">
      <w:pPr>
        <w:spacing w:line="240" w:lineRule="auto"/>
        <w:ind w:left="720"/>
        <w:rPr>
          <w:rFonts w:asciiTheme="majorBidi" w:hAnsiTheme="majorBidi" w:cstheme="majorBidi"/>
          <w:lang w:bidi="ar-EG"/>
        </w:rPr>
      </w:pPr>
      <w:r w:rsidRPr="0099635E">
        <w:rPr>
          <w:rFonts w:asciiTheme="majorBidi" w:hAnsiTheme="majorBidi" w:cstheme="majorBidi"/>
          <w:b/>
          <w:bCs/>
          <w:lang w:bidi="ar-EG"/>
        </w:rPr>
        <w:t>Event Management Technology:</w:t>
      </w:r>
      <w:r w:rsidRPr="0099635E">
        <w:rPr>
          <w:rFonts w:asciiTheme="majorBidi" w:hAnsiTheme="majorBidi" w:cstheme="majorBidi"/>
          <w:lang w:bidi="ar-EG"/>
        </w:rPr>
        <w:t xml:space="preserve"> The project contributes to the entertainment and event management industry by providing empirical evidence for the effectiveness of AI-powered crowd monitoring in real-time event scenarios. The system's capability to process live streams and provide immediate feedback represents a significant advancement in event safety technology.</w:t>
      </w:r>
    </w:p>
    <w:p w14:paraId="416DCA5B" w14:textId="77777777" w:rsidR="00BE2663" w:rsidRPr="00350021" w:rsidRDefault="00BE2663" w:rsidP="00CD34EC">
      <w:pPr>
        <w:spacing w:line="240" w:lineRule="auto"/>
        <w:rPr>
          <w:rFonts w:asciiTheme="majorBidi" w:hAnsiTheme="majorBidi" w:cstheme="majorBidi"/>
          <w:sz w:val="2"/>
          <w:szCs w:val="2"/>
          <w:lang w:bidi="ar-EG"/>
        </w:rPr>
      </w:pPr>
    </w:p>
    <w:p w14:paraId="00DB2D98" w14:textId="6681942B" w:rsidR="001D3252" w:rsidRDefault="00BE2663" w:rsidP="00CD34EC">
      <w:pPr>
        <w:spacing w:line="240" w:lineRule="auto"/>
        <w:rPr>
          <w:rFonts w:asciiTheme="majorBidi" w:hAnsiTheme="majorBidi" w:cstheme="majorBidi"/>
          <w:b/>
          <w:bCs/>
          <w:sz w:val="36"/>
          <w:szCs w:val="36"/>
          <w:lang w:bidi="ar-EG"/>
        </w:rPr>
      </w:pPr>
      <w:r w:rsidRPr="001D3252">
        <w:rPr>
          <w:rFonts w:asciiTheme="majorBidi" w:hAnsiTheme="majorBidi" w:cstheme="majorBidi"/>
          <w:sz w:val="36"/>
          <w:szCs w:val="36"/>
          <w:lang w:bidi="ar-EG"/>
        </w:rPr>
        <w:t xml:space="preserve"> </w:t>
      </w:r>
      <w:r w:rsidRPr="001D3252">
        <w:rPr>
          <w:rFonts w:asciiTheme="majorBidi" w:hAnsiTheme="majorBidi" w:cstheme="majorBidi"/>
          <w:b/>
          <w:bCs/>
          <w:sz w:val="36"/>
          <w:szCs w:val="36"/>
          <w:lang w:bidi="ar-EG"/>
        </w:rPr>
        <w:t xml:space="preserve">2. Related Work  </w:t>
      </w:r>
    </w:p>
    <w:p w14:paraId="72316E3C" w14:textId="286D3AAC" w:rsidR="004C0D31" w:rsidRDefault="004C0D31" w:rsidP="00CD34EC">
      <w:pPr>
        <w:spacing w:line="240" w:lineRule="auto"/>
        <w:rPr>
          <w:rFonts w:asciiTheme="majorBidi" w:hAnsiTheme="majorBidi" w:cstheme="majorBidi"/>
          <w:b/>
          <w:bCs/>
          <w:sz w:val="28"/>
          <w:szCs w:val="28"/>
          <w:lang w:bidi="ar-EG"/>
        </w:rPr>
      </w:pPr>
      <w:r>
        <w:rPr>
          <w:rFonts w:asciiTheme="majorBidi" w:hAnsiTheme="majorBidi" w:cstheme="majorBidi"/>
          <w:b/>
          <w:bCs/>
          <w:sz w:val="28"/>
          <w:szCs w:val="28"/>
          <w:lang w:bidi="ar-EG"/>
        </w:rPr>
        <w:t xml:space="preserve">  </w:t>
      </w:r>
      <w:r w:rsidRPr="004C0D31">
        <w:rPr>
          <w:rFonts w:asciiTheme="majorBidi" w:hAnsiTheme="majorBidi" w:cstheme="majorBidi"/>
          <w:b/>
          <w:bCs/>
          <w:sz w:val="28"/>
          <w:szCs w:val="28"/>
          <w:lang w:bidi="ar-EG"/>
        </w:rPr>
        <w:t xml:space="preserve">2.1 </w:t>
      </w:r>
      <w:r w:rsidR="003D1986" w:rsidRPr="003D1986">
        <w:rPr>
          <w:rFonts w:asciiTheme="majorBidi" w:hAnsiTheme="majorBidi" w:cstheme="majorBidi"/>
          <w:b/>
          <w:bCs/>
          <w:sz w:val="28"/>
          <w:szCs w:val="28"/>
          <w:lang w:bidi="ar-EG"/>
        </w:rPr>
        <w:t>Existing Approaches to Crowd Counting</w:t>
      </w:r>
    </w:p>
    <w:p w14:paraId="08FBAD9C" w14:textId="7118A549" w:rsidR="00E90A1C" w:rsidRDefault="00E90A1C" w:rsidP="009F30B9">
      <w:pPr>
        <w:spacing w:line="240" w:lineRule="auto"/>
        <w:ind w:left="360"/>
        <w:rPr>
          <w:rFonts w:asciiTheme="majorBidi" w:hAnsiTheme="majorBidi" w:cstheme="majorBidi"/>
          <w:b/>
          <w:bCs/>
          <w:sz w:val="24"/>
          <w:szCs w:val="24"/>
          <w:lang w:bidi="ar-EG"/>
        </w:rPr>
      </w:pPr>
      <w:r w:rsidRPr="00E90A1C">
        <w:rPr>
          <w:rFonts w:asciiTheme="majorBidi" w:hAnsiTheme="majorBidi" w:cstheme="majorBidi"/>
          <w:sz w:val="24"/>
          <w:szCs w:val="24"/>
          <w:lang w:bidi="ar-EG"/>
        </w:rPr>
        <w:t xml:space="preserve">Crowd counting methods have evolved significantly, progressing from traditional detection and regression frameworks with hand-crafted features to advanced CNN-based and vision-language-based models. Broadly, these methods can be divided into four main categories: </w:t>
      </w:r>
      <w:r w:rsidRPr="00E90A1C">
        <w:rPr>
          <w:rFonts w:asciiTheme="majorBidi" w:hAnsiTheme="majorBidi" w:cstheme="majorBidi"/>
          <w:b/>
          <w:bCs/>
          <w:sz w:val="24"/>
          <w:szCs w:val="24"/>
          <w:lang w:bidi="ar-EG"/>
        </w:rPr>
        <w:t>detection-based, regression-based, traditional density estimation, and modern CNN-based density estimation,</w:t>
      </w:r>
      <w:r w:rsidRPr="00E90A1C">
        <w:rPr>
          <w:rFonts w:asciiTheme="majorBidi" w:hAnsiTheme="majorBidi" w:cstheme="majorBidi"/>
          <w:sz w:val="24"/>
          <w:szCs w:val="24"/>
          <w:lang w:bidi="ar-EG"/>
        </w:rPr>
        <w:t xml:space="preserve"> including recent classification frameworks and emerging </w:t>
      </w:r>
      <w:r w:rsidRPr="00E90A1C">
        <w:rPr>
          <w:rFonts w:asciiTheme="majorBidi" w:hAnsiTheme="majorBidi" w:cstheme="majorBidi"/>
          <w:b/>
          <w:bCs/>
          <w:sz w:val="24"/>
          <w:szCs w:val="24"/>
          <w:lang w:bidi="ar-EG"/>
        </w:rPr>
        <w:t>vision-language techniques.</w:t>
      </w:r>
    </w:p>
    <w:p w14:paraId="5A037E9F" w14:textId="77777777" w:rsidR="00A6721F" w:rsidRDefault="00A6721F" w:rsidP="00CD34EC">
      <w:pPr>
        <w:spacing w:line="240" w:lineRule="auto"/>
        <w:ind w:left="360"/>
        <w:rPr>
          <w:rFonts w:asciiTheme="majorBidi" w:hAnsiTheme="majorBidi" w:cstheme="majorBidi"/>
          <w:b/>
          <w:bCs/>
          <w:sz w:val="24"/>
          <w:szCs w:val="24"/>
          <w:lang w:bidi="ar-EG"/>
        </w:rPr>
      </w:pPr>
    </w:p>
    <w:p w14:paraId="2BC34E4D" w14:textId="77777777" w:rsidR="00A6721F" w:rsidRDefault="00A6721F" w:rsidP="00CD34EC">
      <w:pPr>
        <w:spacing w:line="240" w:lineRule="auto"/>
        <w:ind w:left="360"/>
        <w:rPr>
          <w:rFonts w:asciiTheme="majorBidi" w:hAnsiTheme="majorBidi" w:cstheme="majorBidi"/>
          <w:b/>
          <w:bCs/>
          <w:sz w:val="24"/>
          <w:szCs w:val="24"/>
          <w:lang w:bidi="ar-EG"/>
        </w:rPr>
      </w:pPr>
    </w:p>
    <w:p w14:paraId="4D1EBAF9" w14:textId="77777777" w:rsidR="00A6721F" w:rsidRDefault="00A6721F" w:rsidP="00CD34EC">
      <w:pPr>
        <w:spacing w:line="240" w:lineRule="auto"/>
        <w:ind w:left="360"/>
        <w:rPr>
          <w:rFonts w:asciiTheme="majorBidi" w:hAnsiTheme="majorBidi" w:cstheme="majorBidi"/>
          <w:b/>
          <w:bCs/>
          <w:sz w:val="24"/>
          <w:szCs w:val="24"/>
          <w:lang w:bidi="ar-EG"/>
        </w:rPr>
      </w:pPr>
    </w:p>
    <w:p w14:paraId="70028CA9" w14:textId="77777777" w:rsidR="00A6721F" w:rsidRDefault="00A6721F" w:rsidP="00CD34EC">
      <w:pPr>
        <w:spacing w:line="240" w:lineRule="auto"/>
        <w:ind w:left="360"/>
        <w:rPr>
          <w:rFonts w:asciiTheme="majorBidi" w:hAnsiTheme="majorBidi" w:cstheme="majorBidi"/>
          <w:b/>
          <w:bCs/>
          <w:sz w:val="24"/>
          <w:szCs w:val="24"/>
          <w:lang w:bidi="ar-EG"/>
        </w:rPr>
      </w:pPr>
    </w:p>
    <w:p w14:paraId="34DF7226" w14:textId="2EF7B5B4" w:rsidR="00E90A1C" w:rsidRPr="00E90A1C" w:rsidRDefault="00E90A1C" w:rsidP="00CD34EC">
      <w:pPr>
        <w:spacing w:line="240" w:lineRule="auto"/>
        <w:ind w:left="360"/>
        <w:rPr>
          <w:rFonts w:asciiTheme="majorBidi" w:hAnsiTheme="majorBidi" w:cstheme="majorBidi"/>
          <w:b/>
          <w:bCs/>
          <w:sz w:val="24"/>
          <w:szCs w:val="24"/>
          <w:lang w:bidi="ar-EG"/>
        </w:rPr>
      </w:pPr>
      <w:r w:rsidRPr="00E90A1C">
        <w:rPr>
          <w:rFonts w:asciiTheme="majorBidi" w:hAnsiTheme="majorBidi" w:cstheme="majorBidi"/>
          <w:b/>
          <w:bCs/>
          <w:sz w:val="24"/>
          <w:szCs w:val="24"/>
          <w:lang w:bidi="ar-EG"/>
        </w:rPr>
        <w:lastRenderedPageBreak/>
        <w:t>2.1.1 Detection-Based Approaches</w:t>
      </w:r>
    </w:p>
    <w:p w14:paraId="03FF0E69" w14:textId="5EF55886" w:rsidR="00E90A1C" w:rsidRP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Early crowd counting research primarily adopted detection frameworks. These approaches used sliding windows to detect visible body parts — mainly heads and shoulders — in crowded scenes [</w:t>
      </w:r>
      <w:r w:rsidR="00FF5DBC">
        <w:rPr>
          <w:rFonts w:asciiTheme="majorBidi" w:hAnsiTheme="majorBidi" w:cstheme="majorBidi"/>
          <w:sz w:val="24"/>
          <w:szCs w:val="24"/>
          <w:lang w:bidi="ar-EG"/>
        </w:rPr>
        <w:t>4</w:t>
      </w:r>
      <w:r w:rsidRPr="00E90A1C">
        <w:rPr>
          <w:rFonts w:asciiTheme="majorBidi" w:hAnsiTheme="majorBidi" w:cstheme="majorBidi"/>
          <w:sz w:val="24"/>
          <w:szCs w:val="24"/>
          <w:lang w:bidi="ar-EG"/>
        </w:rPr>
        <w:t>–</w:t>
      </w:r>
      <w:r w:rsidR="00FF5DBC">
        <w:rPr>
          <w:rFonts w:asciiTheme="majorBidi" w:hAnsiTheme="majorBidi" w:cstheme="majorBidi"/>
          <w:sz w:val="24"/>
          <w:szCs w:val="24"/>
          <w:lang w:bidi="ar-EG"/>
        </w:rPr>
        <w:t>6</w:t>
      </w:r>
      <w:r w:rsidRPr="00E90A1C">
        <w:rPr>
          <w:rFonts w:asciiTheme="majorBidi" w:hAnsiTheme="majorBidi" w:cstheme="majorBidi"/>
          <w:sz w:val="24"/>
          <w:szCs w:val="24"/>
          <w:lang w:bidi="ar-EG"/>
        </w:rPr>
        <w:t>]. With the advent of deep learning, modern CNN-based object detectors have largely replaced hand-crafted feature detectors, improving detection accuracy in sparse scenes. Notable examples include two-stage detectors like RCNN [7], Faster-RCNN [8], and Mask-RCNN [9], as well as one-stage detectors like YOLO [10] and SSD [11].</w:t>
      </w:r>
    </w:p>
    <w:p w14:paraId="2CA69723" w14:textId="6AD87A61" w:rsid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However, while these methods perform well for sparse crowds, they degrade under heavy occlusion, severe clutter, or extreme crowd densities due to difficulties in distinguishing closely packed individuals.</w:t>
      </w:r>
    </w:p>
    <w:p w14:paraId="433FC80B" w14:textId="5253153A" w:rsidR="00E90A1C" w:rsidRPr="00E90A1C" w:rsidRDefault="00E90A1C" w:rsidP="00CD34EC">
      <w:pPr>
        <w:spacing w:line="240" w:lineRule="auto"/>
        <w:ind w:left="360"/>
        <w:rPr>
          <w:rFonts w:asciiTheme="majorBidi" w:hAnsiTheme="majorBidi" w:cstheme="majorBidi"/>
          <w:b/>
          <w:bCs/>
          <w:sz w:val="24"/>
          <w:szCs w:val="24"/>
          <w:lang w:bidi="ar-EG"/>
        </w:rPr>
      </w:pPr>
      <w:r w:rsidRPr="00E90A1C">
        <w:rPr>
          <w:rFonts w:asciiTheme="majorBidi" w:hAnsiTheme="majorBidi" w:cstheme="majorBidi"/>
          <w:b/>
          <w:bCs/>
          <w:sz w:val="24"/>
          <w:szCs w:val="24"/>
          <w:lang w:bidi="ar-EG"/>
        </w:rPr>
        <w:t>2.1.2 Regression-Based Approaches</w:t>
      </w:r>
    </w:p>
    <w:p w14:paraId="5D1BFE9A" w14:textId="6BCA37EA" w:rsidR="00E90A1C" w:rsidRP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 xml:space="preserve">To address detection challenges in dense scenes, researchers reformulated crowd counting as a regression problem, learning a direct mapping from image patches to global counts or density </w:t>
      </w:r>
      <w:r w:rsidR="00D80938" w:rsidRPr="00E90A1C">
        <w:rPr>
          <w:rFonts w:asciiTheme="majorBidi" w:hAnsiTheme="majorBidi" w:cstheme="majorBidi"/>
          <w:sz w:val="24"/>
          <w:szCs w:val="24"/>
          <w:lang w:bidi="ar-EG"/>
        </w:rPr>
        <w:t>maps. Early</w:t>
      </w:r>
      <w:r w:rsidRPr="00E90A1C">
        <w:rPr>
          <w:rFonts w:asciiTheme="majorBidi" w:hAnsiTheme="majorBidi" w:cstheme="majorBidi"/>
          <w:sz w:val="24"/>
          <w:szCs w:val="24"/>
          <w:lang w:bidi="ar-EG"/>
        </w:rPr>
        <w:t xml:space="preserve"> works relied on extracting low-level local features — such as </w:t>
      </w:r>
      <w:r w:rsidR="00D80938" w:rsidRPr="00E90A1C">
        <w:rPr>
          <w:rFonts w:asciiTheme="majorBidi" w:hAnsiTheme="majorBidi" w:cstheme="majorBidi"/>
          <w:sz w:val="24"/>
          <w:szCs w:val="24"/>
          <w:lang w:bidi="ar-EG"/>
        </w:rPr>
        <w:t>SIFT,</w:t>
      </w:r>
      <w:r w:rsidRPr="00E90A1C">
        <w:rPr>
          <w:rFonts w:asciiTheme="majorBidi" w:hAnsiTheme="majorBidi" w:cstheme="majorBidi"/>
          <w:sz w:val="24"/>
          <w:szCs w:val="24"/>
          <w:lang w:bidi="ar-EG"/>
        </w:rPr>
        <w:t xml:space="preserve"> </w:t>
      </w:r>
      <w:r w:rsidR="00D80938" w:rsidRPr="00E90A1C">
        <w:rPr>
          <w:rFonts w:asciiTheme="majorBidi" w:hAnsiTheme="majorBidi" w:cstheme="majorBidi"/>
          <w:sz w:val="24"/>
          <w:szCs w:val="24"/>
          <w:lang w:bidi="ar-EG"/>
        </w:rPr>
        <w:t>HOG,</w:t>
      </w:r>
      <w:r w:rsidRPr="00E90A1C">
        <w:rPr>
          <w:rFonts w:asciiTheme="majorBidi" w:hAnsiTheme="majorBidi" w:cstheme="majorBidi"/>
          <w:sz w:val="24"/>
          <w:szCs w:val="24"/>
          <w:lang w:bidi="ar-EG"/>
        </w:rPr>
        <w:t xml:space="preserve"> </w:t>
      </w:r>
      <w:r w:rsidR="00D80938" w:rsidRPr="00E90A1C">
        <w:rPr>
          <w:rFonts w:asciiTheme="majorBidi" w:hAnsiTheme="majorBidi" w:cstheme="majorBidi"/>
          <w:sz w:val="24"/>
          <w:szCs w:val="24"/>
          <w:lang w:bidi="ar-EG"/>
        </w:rPr>
        <w:t>LBP —</w:t>
      </w:r>
      <w:r w:rsidRPr="00E90A1C">
        <w:rPr>
          <w:rFonts w:asciiTheme="majorBidi" w:hAnsiTheme="majorBidi" w:cstheme="majorBidi"/>
          <w:sz w:val="24"/>
          <w:szCs w:val="24"/>
          <w:lang w:bidi="ar-EG"/>
        </w:rPr>
        <w:t xml:space="preserve"> or global features like </w:t>
      </w:r>
      <w:r w:rsidR="00D80938" w:rsidRPr="00E90A1C">
        <w:rPr>
          <w:rFonts w:asciiTheme="majorBidi" w:hAnsiTheme="majorBidi" w:cstheme="majorBidi"/>
          <w:sz w:val="24"/>
          <w:szCs w:val="24"/>
          <w:lang w:bidi="ar-EG"/>
        </w:rPr>
        <w:t>texture and</w:t>
      </w:r>
      <w:r w:rsidRPr="00E90A1C">
        <w:rPr>
          <w:rFonts w:asciiTheme="majorBidi" w:hAnsiTheme="majorBidi" w:cstheme="majorBidi"/>
          <w:sz w:val="24"/>
          <w:szCs w:val="24"/>
          <w:lang w:bidi="ar-EG"/>
        </w:rPr>
        <w:t xml:space="preserve"> </w:t>
      </w:r>
      <w:r w:rsidR="00D80938" w:rsidRPr="00E90A1C">
        <w:rPr>
          <w:rFonts w:asciiTheme="majorBidi" w:hAnsiTheme="majorBidi" w:cstheme="majorBidi"/>
          <w:sz w:val="24"/>
          <w:szCs w:val="24"/>
          <w:lang w:bidi="ar-EG"/>
        </w:rPr>
        <w:t>gradient.</w:t>
      </w:r>
      <w:r w:rsidRPr="00E90A1C">
        <w:rPr>
          <w:rFonts w:asciiTheme="majorBidi" w:hAnsiTheme="majorBidi" w:cstheme="majorBidi"/>
          <w:sz w:val="24"/>
          <w:szCs w:val="24"/>
          <w:lang w:bidi="ar-EG"/>
        </w:rPr>
        <w:t xml:space="preserve"> Classical regression techniques included Gaussian process regression, linear </w:t>
      </w:r>
      <w:r w:rsidR="00D80938" w:rsidRPr="00E90A1C">
        <w:rPr>
          <w:rFonts w:asciiTheme="majorBidi" w:hAnsiTheme="majorBidi" w:cstheme="majorBidi"/>
          <w:sz w:val="24"/>
          <w:szCs w:val="24"/>
          <w:lang w:bidi="ar-EG"/>
        </w:rPr>
        <w:t>regression,</w:t>
      </w:r>
      <w:r w:rsidRPr="00E90A1C">
        <w:rPr>
          <w:rFonts w:asciiTheme="majorBidi" w:hAnsiTheme="majorBidi" w:cstheme="majorBidi"/>
          <w:sz w:val="24"/>
          <w:szCs w:val="24"/>
          <w:lang w:bidi="ar-EG"/>
        </w:rPr>
        <w:t xml:space="preserve"> and ridge </w:t>
      </w:r>
      <w:r w:rsidR="00D80938" w:rsidRPr="00E90A1C">
        <w:rPr>
          <w:rFonts w:asciiTheme="majorBidi" w:hAnsiTheme="majorBidi" w:cstheme="majorBidi"/>
          <w:sz w:val="24"/>
          <w:szCs w:val="24"/>
          <w:lang w:bidi="ar-EG"/>
        </w:rPr>
        <w:t>regression.</w:t>
      </w:r>
    </w:p>
    <w:p w14:paraId="4C23E0B2" w14:textId="16034C83" w:rsid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While these methods handled dense crowds better than detection-based approaches, they often discarded fine-grained spatial information necessary for precise localization.</w:t>
      </w:r>
    </w:p>
    <w:p w14:paraId="324F1A9C" w14:textId="727B5A63" w:rsidR="00E90A1C" w:rsidRPr="00E90A1C" w:rsidRDefault="00E90A1C" w:rsidP="00CD34EC">
      <w:pPr>
        <w:spacing w:line="240" w:lineRule="auto"/>
        <w:ind w:left="360"/>
        <w:rPr>
          <w:rFonts w:asciiTheme="majorBidi" w:hAnsiTheme="majorBidi" w:cstheme="majorBidi"/>
          <w:b/>
          <w:bCs/>
          <w:sz w:val="24"/>
          <w:szCs w:val="24"/>
          <w:lang w:bidi="ar-EG"/>
        </w:rPr>
      </w:pPr>
      <w:r w:rsidRPr="00E90A1C">
        <w:rPr>
          <w:rFonts w:asciiTheme="majorBidi" w:hAnsiTheme="majorBidi" w:cstheme="majorBidi"/>
          <w:b/>
          <w:bCs/>
          <w:sz w:val="24"/>
          <w:szCs w:val="24"/>
          <w:lang w:bidi="ar-EG"/>
        </w:rPr>
        <w:t>2.1.3 Traditional Density Estimation</w:t>
      </w:r>
    </w:p>
    <w:p w14:paraId="3E99BDBE" w14:textId="7AAE6969" w:rsidR="00E90A1C" w:rsidRP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 xml:space="preserve">To preserve spatial context, traditional density estimation frameworks emerged. </w:t>
      </w:r>
      <w:proofErr w:type="spellStart"/>
      <w:r w:rsidRPr="00E90A1C">
        <w:rPr>
          <w:rFonts w:asciiTheme="majorBidi" w:hAnsiTheme="majorBidi" w:cstheme="majorBidi"/>
          <w:sz w:val="24"/>
          <w:szCs w:val="24"/>
          <w:lang w:bidi="ar-EG"/>
        </w:rPr>
        <w:t>Lempitsky</w:t>
      </w:r>
      <w:proofErr w:type="spellEnd"/>
      <w:r w:rsidRPr="00E90A1C">
        <w:rPr>
          <w:rFonts w:asciiTheme="majorBidi" w:hAnsiTheme="majorBidi" w:cstheme="majorBidi"/>
          <w:sz w:val="24"/>
          <w:szCs w:val="24"/>
          <w:lang w:bidi="ar-EG"/>
        </w:rPr>
        <w:t xml:space="preserve"> et al. proposed learning density maps where the integral over any region directly yields the crowd count, circumventing explicit detection. This approach framed density estimation as a convex quadratic optimization problem.</w:t>
      </w:r>
    </w:p>
    <w:p w14:paraId="2B10F160" w14:textId="44BD26C0" w:rsidR="00E90A1C" w:rsidRP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To tackle the non-linear relationship between features and density, Pham et al. extended this by using random forest regressors, introducing a crowdedness prior to handle large variations in appearance. They also proposed forest reduction techniques for real-time inference with lower memory footprints.</w:t>
      </w:r>
    </w:p>
    <w:p w14:paraId="629F1729" w14:textId="4408B110" w:rsid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Despite these advances, reliance on hand-crafted features limited the representational capacity for complex scenes.</w:t>
      </w:r>
    </w:p>
    <w:p w14:paraId="17B1F288" w14:textId="719236A6" w:rsidR="00E90A1C" w:rsidRPr="00E90A1C" w:rsidRDefault="00E90A1C" w:rsidP="00CD34EC">
      <w:pPr>
        <w:spacing w:line="240" w:lineRule="auto"/>
        <w:ind w:left="360"/>
        <w:rPr>
          <w:rFonts w:asciiTheme="majorBidi" w:hAnsiTheme="majorBidi" w:cstheme="majorBidi"/>
          <w:b/>
          <w:bCs/>
          <w:sz w:val="24"/>
          <w:szCs w:val="24"/>
          <w:lang w:bidi="ar-EG"/>
        </w:rPr>
      </w:pPr>
      <w:r w:rsidRPr="00E90A1C">
        <w:rPr>
          <w:rFonts w:asciiTheme="majorBidi" w:hAnsiTheme="majorBidi" w:cstheme="majorBidi"/>
          <w:b/>
          <w:bCs/>
          <w:sz w:val="24"/>
          <w:szCs w:val="24"/>
          <w:lang w:bidi="ar-EG"/>
        </w:rPr>
        <w:t>2.1.4 Modern CNN-Based Density Estimation</w:t>
      </w:r>
    </w:p>
    <w:p w14:paraId="6A65CB75" w14:textId="77777777" w:rsidR="00E90A1C" w:rsidRP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The success of convolutional neural networks (CNNs) in vision tasks led to extensive research in CNN-based crowd counting. CNNs enable end-to-end learning of highly non-linear mappings from raw images to detailed density maps, outperforming traditional approaches in scale variation, occlusion, and background clutter handling.</w:t>
      </w:r>
    </w:p>
    <w:p w14:paraId="5E3B3EF0" w14:textId="18C71436" w:rsidR="00E90A1C" w:rsidRPr="00E90A1C" w:rsidRDefault="00E90A1C" w:rsidP="00CD34EC">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 xml:space="preserve">Well-known models include </w:t>
      </w:r>
      <w:proofErr w:type="spellStart"/>
      <w:r w:rsidRPr="00E90A1C">
        <w:rPr>
          <w:rFonts w:asciiTheme="majorBidi" w:hAnsiTheme="majorBidi" w:cstheme="majorBidi"/>
          <w:b/>
          <w:bCs/>
          <w:sz w:val="24"/>
          <w:szCs w:val="24"/>
          <w:lang w:bidi="ar-EG"/>
        </w:rPr>
        <w:t>CSRNet</w:t>
      </w:r>
      <w:proofErr w:type="spellEnd"/>
      <w:r w:rsidRPr="00E90A1C">
        <w:rPr>
          <w:rFonts w:asciiTheme="majorBidi" w:hAnsiTheme="majorBidi" w:cstheme="majorBidi"/>
          <w:sz w:val="24"/>
          <w:szCs w:val="24"/>
          <w:lang w:bidi="ar-EG"/>
        </w:rPr>
        <w:t xml:space="preserve"> [</w:t>
      </w:r>
      <w:r w:rsidR="00D80938">
        <w:rPr>
          <w:rFonts w:asciiTheme="majorBidi" w:hAnsiTheme="majorBidi" w:cstheme="majorBidi"/>
          <w:sz w:val="24"/>
          <w:szCs w:val="24"/>
          <w:lang w:bidi="ar-EG"/>
        </w:rPr>
        <w:t>12</w:t>
      </w:r>
      <w:r w:rsidRPr="00E90A1C">
        <w:rPr>
          <w:rFonts w:asciiTheme="majorBidi" w:hAnsiTheme="majorBidi" w:cstheme="majorBidi"/>
          <w:sz w:val="24"/>
          <w:szCs w:val="24"/>
          <w:lang w:bidi="ar-EG"/>
        </w:rPr>
        <w:t xml:space="preserve">], which leverages dilated convolutions to expand receptive fields without losing resolution, and </w:t>
      </w:r>
      <w:proofErr w:type="spellStart"/>
      <w:r w:rsidRPr="00E90A1C">
        <w:rPr>
          <w:rFonts w:asciiTheme="majorBidi" w:hAnsiTheme="majorBidi" w:cstheme="majorBidi"/>
          <w:b/>
          <w:bCs/>
          <w:sz w:val="24"/>
          <w:szCs w:val="24"/>
          <w:lang w:bidi="ar-EG"/>
        </w:rPr>
        <w:t>DMCount</w:t>
      </w:r>
      <w:proofErr w:type="spellEnd"/>
      <w:r w:rsidRPr="00E90A1C">
        <w:rPr>
          <w:rFonts w:asciiTheme="majorBidi" w:hAnsiTheme="majorBidi" w:cstheme="majorBidi"/>
          <w:b/>
          <w:bCs/>
          <w:sz w:val="24"/>
          <w:szCs w:val="24"/>
          <w:lang w:bidi="ar-EG"/>
        </w:rPr>
        <w:t xml:space="preserve"> </w:t>
      </w:r>
      <w:r w:rsidRPr="00E90A1C">
        <w:rPr>
          <w:rFonts w:asciiTheme="majorBidi" w:hAnsiTheme="majorBidi" w:cstheme="majorBidi"/>
          <w:sz w:val="24"/>
          <w:szCs w:val="24"/>
          <w:lang w:bidi="ar-EG"/>
        </w:rPr>
        <w:t>[</w:t>
      </w:r>
      <w:r w:rsidR="00D80938">
        <w:rPr>
          <w:rFonts w:asciiTheme="majorBidi" w:hAnsiTheme="majorBidi" w:cstheme="majorBidi"/>
          <w:sz w:val="24"/>
          <w:szCs w:val="24"/>
          <w:lang w:bidi="ar-EG"/>
        </w:rPr>
        <w:t>13</w:t>
      </w:r>
      <w:r w:rsidRPr="00E90A1C">
        <w:rPr>
          <w:rFonts w:asciiTheme="majorBidi" w:hAnsiTheme="majorBidi" w:cstheme="majorBidi"/>
          <w:sz w:val="24"/>
          <w:szCs w:val="24"/>
          <w:lang w:bidi="ar-EG"/>
        </w:rPr>
        <w:t>], which introduces distribution matching for robust scale variation handling.</w:t>
      </w:r>
    </w:p>
    <w:p w14:paraId="03C2E3CB" w14:textId="2402F7CB" w:rsidR="00BE2663" w:rsidRPr="009F30B9" w:rsidRDefault="00E90A1C" w:rsidP="009F30B9">
      <w:pPr>
        <w:spacing w:line="240" w:lineRule="auto"/>
        <w:ind w:left="360"/>
        <w:rPr>
          <w:rFonts w:asciiTheme="majorBidi" w:hAnsiTheme="majorBidi" w:cstheme="majorBidi"/>
          <w:sz w:val="24"/>
          <w:szCs w:val="24"/>
          <w:lang w:bidi="ar-EG"/>
        </w:rPr>
      </w:pPr>
      <w:r w:rsidRPr="00E90A1C">
        <w:rPr>
          <w:rFonts w:asciiTheme="majorBidi" w:hAnsiTheme="majorBidi" w:cstheme="majorBidi"/>
          <w:sz w:val="24"/>
          <w:szCs w:val="24"/>
          <w:lang w:bidi="ar-EG"/>
        </w:rPr>
        <w:t>These models produce continuous density maps, allowing for more accurate estimates in highly dense and unconstrained scenes.</w:t>
      </w:r>
    </w:p>
    <w:p w14:paraId="2CAF1402" w14:textId="77777777" w:rsidR="00E90A1C" w:rsidRDefault="00E90A1C" w:rsidP="00CD34EC">
      <w:pPr>
        <w:spacing w:line="240" w:lineRule="auto"/>
        <w:rPr>
          <w:rFonts w:asciiTheme="majorBidi" w:hAnsiTheme="majorBidi" w:cstheme="majorBidi"/>
          <w:b/>
          <w:bCs/>
          <w:sz w:val="28"/>
          <w:szCs w:val="28"/>
          <w:lang w:bidi="ar-EG"/>
        </w:rPr>
      </w:pPr>
      <w:r w:rsidRPr="00E90A1C">
        <w:rPr>
          <w:rFonts w:asciiTheme="majorBidi" w:hAnsiTheme="majorBidi" w:cstheme="majorBidi"/>
          <w:b/>
          <w:bCs/>
          <w:sz w:val="28"/>
          <w:szCs w:val="28"/>
          <w:lang w:bidi="ar-EG"/>
        </w:rPr>
        <w:lastRenderedPageBreak/>
        <w:t xml:space="preserve">2.2 </w:t>
      </w:r>
      <w:proofErr w:type="spellStart"/>
      <w:r w:rsidRPr="00E90A1C">
        <w:rPr>
          <w:rFonts w:asciiTheme="majorBidi" w:hAnsiTheme="majorBidi" w:cstheme="majorBidi"/>
          <w:b/>
          <w:bCs/>
          <w:sz w:val="28"/>
          <w:szCs w:val="28"/>
          <w:lang w:bidi="ar-EG"/>
        </w:rPr>
        <w:t>Blockwise</w:t>
      </w:r>
      <w:proofErr w:type="spellEnd"/>
      <w:r w:rsidRPr="00E90A1C">
        <w:rPr>
          <w:rFonts w:asciiTheme="majorBidi" w:hAnsiTheme="majorBidi" w:cstheme="majorBidi"/>
          <w:b/>
          <w:bCs/>
          <w:sz w:val="28"/>
          <w:szCs w:val="28"/>
          <w:lang w:bidi="ar-EG"/>
        </w:rPr>
        <w:t xml:space="preserve"> Classification Frameworks</w:t>
      </w:r>
    </w:p>
    <w:p w14:paraId="401F1B6C" w14:textId="0156ED26" w:rsidR="00E90A1C" w:rsidRDefault="00E90A1C" w:rsidP="00CD34EC">
      <w:pPr>
        <w:pStyle w:val="NormalWeb"/>
      </w:pPr>
      <w:r>
        <w:t xml:space="preserve">To handle the long-tail distribution of count values — from sparse to extremely dense crowds — recent work has shifted towards </w:t>
      </w:r>
      <w:proofErr w:type="spellStart"/>
      <w:r>
        <w:rPr>
          <w:rStyle w:val="Strong"/>
          <w:rFonts w:eastAsiaTheme="majorEastAsia"/>
        </w:rPr>
        <w:t>blockwise</w:t>
      </w:r>
      <w:proofErr w:type="spellEnd"/>
      <w:r>
        <w:rPr>
          <w:rStyle w:val="Strong"/>
          <w:rFonts w:eastAsiaTheme="majorEastAsia"/>
        </w:rPr>
        <w:t xml:space="preserve"> classification</w:t>
      </w:r>
      <w:r>
        <w:t xml:space="preserve"> frameworks. Instead of regressing continuous densities, these methods partition an image into local blocks and classify each block into discrete count bins.</w:t>
      </w:r>
      <w:r>
        <w:br/>
      </w:r>
      <w:r>
        <w:rPr>
          <w:rStyle w:val="Strong"/>
          <w:rFonts w:eastAsiaTheme="majorEastAsia"/>
        </w:rPr>
        <w:t xml:space="preserve">Standard </w:t>
      </w:r>
      <w:proofErr w:type="spellStart"/>
      <w:r>
        <w:rPr>
          <w:rStyle w:val="Strong"/>
          <w:rFonts w:eastAsiaTheme="majorEastAsia"/>
        </w:rPr>
        <w:t>Blockwise</w:t>
      </w:r>
      <w:proofErr w:type="spellEnd"/>
      <w:r>
        <w:rPr>
          <w:rStyle w:val="Strong"/>
          <w:rFonts w:eastAsiaTheme="majorEastAsia"/>
        </w:rPr>
        <w:t xml:space="preserve"> Classification (SBC)</w:t>
      </w:r>
      <w:r>
        <w:t xml:space="preserve"> [</w:t>
      </w:r>
      <w:r w:rsidR="00D80938">
        <w:t>14</w:t>
      </w:r>
      <w:r>
        <w:t xml:space="preserve">] and </w:t>
      </w:r>
      <w:proofErr w:type="spellStart"/>
      <w:r>
        <w:rPr>
          <w:rStyle w:val="Strong"/>
          <w:rFonts w:eastAsiaTheme="majorEastAsia"/>
        </w:rPr>
        <w:t>DCNet</w:t>
      </w:r>
      <w:proofErr w:type="spellEnd"/>
      <w:r>
        <w:t xml:space="preserve"> [</w:t>
      </w:r>
      <w:r w:rsidR="00D80938">
        <w:t>15</w:t>
      </w:r>
      <w:r>
        <w:t>] introduced discrete binning and probability maps to improve robustness in high-density scenarios. These methods mitigate regression drift but introduce new challenges:</w:t>
      </w:r>
    </w:p>
    <w:p w14:paraId="046BD35C" w14:textId="77777777" w:rsidR="00E90A1C" w:rsidRDefault="00E90A1C" w:rsidP="00CD34EC">
      <w:pPr>
        <w:pStyle w:val="NormalWeb"/>
        <w:numPr>
          <w:ilvl w:val="0"/>
          <w:numId w:val="31"/>
        </w:numPr>
      </w:pPr>
      <w:r>
        <w:t>Reliance on Gaussian smoothing can distort labels.</w:t>
      </w:r>
    </w:p>
    <w:p w14:paraId="598B39C7" w14:textId="119B94EC" w:rsidR="009F30B9" w:rsidRPr="00A6721F" w:rsidRDefault="00E90A1C" w:rsidP="00A6721F">
      <w:pPr>
        <w:pStyle w:val="NormalWeb"/>
        <w:numPr>
          <w:ilvl w:val="0"/>
          <w:numId w:val="31"/>
        </w:numPr>
      </w:pPr>
      <w:r>
        <w:t>Ambiguous predictions arise at bin borders, harming performance near bin edges.</w:t>
      </w:r>
    </w:p>
    <w:p w14:paraId="5EBE2A7C" w14:textId="44BB1E6E" w:rsidR="00731740" w:rsidRDefault="00E90A1C" w:rsidP="00CD34EC">
      <w:pPr>
        <w:pStyle w:val="NormalWeb"/>
        <w:rPr>
          <w:rFonts w:asciiTheme="majorBidi" w:hAnsiTheme="majorBidi" w:cstheme="majorBidi"/>
          <w:b/>
          <w:bCs/>
          <w:sz w:val="28"/>
          <w:szCs w:val="28"/>
          <w:lang w:bidi="ar-EG"/>
        </w:rPr>
      </w:pPr>
      <w:r w:rsidRPr="00731740">
        <w:rPr>
          <w:rFonts w:asciiTheme="majorBidi" w:hAnsiTheme="majorBidi" w:cstheme="majorBidi"/>
          <w:b/>
          <w:bCs/>
          <w:sz w:val="28"/>
          <w:szCs w:val="28"/>
          <w:lang w:bidi="ar-EG"/>
        </w:rPr>
        <w:t>2.3 Vision-Language Models in Crowd Counting</w:t>
      </w:r>
    </w:p>
    <w:p w14:paraId="243AA203" w14:textId="6D60A339" w:rsidR="00731740" w:rsidRDefault="00731740" w:rsidP="00CD34EC">
      <w:pPr>
        <w:pStyle w:val="NormalWeb"/>
      </w:pPr>
      <w:r>
        <w:t xml:space="preserve">The emergence of vision-language models marks a new frontier in crowd counting. OpenAI’s </w:t>
      </w:r>
      <w:r>
        <w:rPr>
          <w:rStyle w:val="Strong"/>
          <w:rFonts w:eastAsiaTheme="majorEastAsia"/>
        </w:rPr>
        <w:t>CLIP</w:t>
      </w:r>
      <w:r>
        <w:t xml:space="preserve"> (Contrastive Language-Image Pre-training) model [</w:t>
      </w:r>
      <w:r w:rsidR="00D80938">
        <w:t>16</w:t>
      </w:r>
      <w:r>
        <w:t>], trained on massive image-text pairs, excels at zero-shot image classification and cross-modal understanding.</w:t>
      </w:r>
      <w:r>
        <w:br/>
        <w:t>However, CLIP’s natural language alignment and global feature representation present unique challenges for dense counting tasks. Notable adaptations include:</w:t>
      </w:r>
    </w:p>
    <w:p w14:paraId="78660AAE" w14:textId="5C9E6D7A" w:rsidR="00731740" w:rsidRDefault="00731740" w:rsidP="00CD34EC">
      <w:pPr>
        <w:pStyle w:val="NormalWeb"/>
        <w:numPr>
          <w:ilvl w:val="0"/>
          <w:numId w:val="32"/>
        </w:numPr>
      </w:pPr>
      <w:proofErr w:type="spellStart"/>
      <w:r>
        <w:rPr>
          <w:rStyle w:val="Strong"/>
          <w:rFonts w:eastAsiaTheme="majorEastAsia"/>
        </w:rPr>
        <w:t>CrowdCLIP</w:t>
      </w:r>
      <w:proofErr w:type="spellEnd"/>
      <w:r>
        <w:t xml:space="preserve"> [</w:t>
      </w:r>
      <w:r w:rsidR="00D80938">
        <w:t>17</w:t>
      </w:r>
      <w:r>
        <w:t>], which uses global CLIP image features for unsupervised total count estimation but struggles with capturing local density variations.</w:t>
      </w:r>
    </w:p>
    <w:p w14:paraId="7DB49AE3" w14:textId="00F40F75" w:rsidR="00731740" w:rsidRDefault="00731740" w:rsidP="00CD34EC">
      <w:pPr>
        <w:pStyle w:val="NormalWeb"/>
        <w:numPr>
          <w:ilvl w:val="0"/>
          <w:numId w:val="32"/>
        </w:numPr>
      </w:pPr>
      <w:r>
        <w:rPr>
          <w:rStyle w:val="Strong"/>
          <w:rFonts w:eastAsiaTheme="majorEastAsia"/>
        </w:rPr>
        <w:t>CLIP-Count</w:t>
      </w:r>
      <w:r>
        <w:t xml:space="preserve"> [</w:t>
      </w:r>
      <w:r w:rsidR="00D80938">
        <w:t>18</w:t>
      </w:r>
      <w:r>
        <w:t>], which augments CLIP with custom decoders to produce density maps, though this adds complexity and dependency on external modules.</w:t>
      </w:r>
    </w:p>
    <w:p w14:paraId="14A6E30A" w14:textId="44E7556D" w:rsidR="00731740" w:rsidRDefault="00A6721F" w:rsidP="00CD34EC">
      <w:pPr>
        <w:pStyle w:val="NormalWeb"/>
      </w:pPr>
      <w:r>
        <w:rPr>
          <w:noProof/>
        </w:rPr>
        <w:drawing>
          <wp:anchor distT="0" distB="0" distL="114300" distR="114300" simplePos="0" relativeHeight="251672576" behindDoc="0" locked="0" layoutInCell="1" allowOverlap="1" wp14:anchorId="5E68642F" wp14:editId="6C0F8837">
            <wp:simplePos x="0" y="0"/>
            <wp:positionH relativeFrom="column">
              <wp:posOffset>844550</wp:posOffset>
            </wp:positionH>
            <wp:positionV relativeFrom="paragraph">
              <wp:posOffset>459740</wp:posOffset>
            </wp:positionV>
            <wp:extent cx="3896979" cy="2699546"/>
            <wp:effectExtent l="0" t="0" r="889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96979" cy="2699546"/>
                    </a:xfrm>
                    <a:prstGeom prst="rect">
                      <a:avLst/>
                    </a:prstGeom>
                    <a:noFill/>
                    <a:ln>
                      <a:noFill/>
                    </a:ln>
                  </pic:spPr>
                </pic:pic>
              </a:graphicData>
            </a:graphic>
            <wp14:sizeRelH relativeFrom="page">
              <wp14:pctWidth>0</wp14:pctWidth>
            </wp14:sizeRelH>
            <wp14:sizeRelV relativeFrom="page">
              <wp14:pctHeight>0</wp14:pctHeight>
            </wp14:sizeRelV>
          </wp:anchor>
        </w:drawing>
      </w:r>
      <w:r w:rsidR="00731740">
        <w:t xml:space="preserve">These works highlight the potential of prompt-based crowd counting but underscore gaps in fully leveraging CLIP’s discrete-text alignment for local, </w:t>
      </w:r>
      <w:proofErr w:type="spellStart"/>
      <w:r w:rsidR="00731740">
        <w:t>blockwise</w:t>
      </w:r>
      <w:proofErr w:type="spellEnd"/>
      <w:r w:rsidR="00731740">
        <w:t xml:space="preserve"> counting.</w:t>
      </w:r>
    </w:p>
    <w:p w14:paraId="4B2789EB" w14:textId="098DD8A1" w:rsidR="00D82FB9" w:rsidRDefault="00D82FB9" w:rsidP="00CD34EC">
      <w:pPr>
        <w:pStyle w:val="NormalWeb"/>
      </w:pPr>
    </w:p>
    <w:p w14:paraId="498F9592" w14:textId="43879EE3" w:rsidR="00D82FB9" w:rsidRDefault="00D82FB9" w:rsidP="00CD34EC">
      <w:pPr>
        <w:pStyle w:val="NormalWeb"/>
      </w:pPr>
    </w:p>
    <w:p w14:paraId="0E69BE4A" w14:textId="608D20E6" w:rsidR="00D82FB9" w:rsidRDefault="00D82FB9" w:rsidP="00CD34EC">
      <w:pPr>
        <w:pStyle w:val="NormalWeb"/>
      </w:pPr>
    </w:p>
    <w:p w14:paraId="20B097F5" w14:textId="77777777" w:rsidR="00D82FB9" w:rsidRDefault="00D82FB9" w:rsidP="00CD34EC">
      <w:pPr>
        <w:pStyle w:val="NormalWeb"/>
      </w:pPr>
    </w:p>
    <w:p w14:paraId="05748B69" w14:textId="77777777" w:rsidR="00D82FB9" w:rsidRDefault="00D82FB9" w:rsidP="00CD34EC">
      <w:pPr>
        <w:pStyle w:val="NormalWeb"/>
      </w:pPr>
    </w:p>
    <w:p w14:paraId="35581855" w14:textId="77777777" w:rsidR="00D82FB9" w:rsidRDefault="00D82FB9" w:rsidP="00CD34EC">
      <w:pPr>
        <w:pStyle w:val="NormalWeb"/>
      </w:pPr>
    </w:p>
    <w:p w14:paraId="1036A193" w14:textId="77777777" w:rsidR="00D82FB9" w:rsidRDefault="00D82FB9" w:rsidP="00CD34EC">
      <w:pPr>
        <w:pStyle w:val="NormalWeb"/>
      </w:pPr>
    </w:p>
    <w:p w14:paraId="2ED95805" w14:textId="77777777" w:rsidR="00D82FB9" w:rsidRDefault="00D82FB9" w:rsidP="00CD34EC">
      <w:pPr>
        <w:pStyle w:val="NormalWeb"/>
      </w:pPr>
    </w:p>
    <w:p w14:paraId="4AD6098A" w14:textId="79C5086B" w:rsidR="00D82FB9" w:rsidRPr="00A6721F" w:rsidRDefault="00D82FB9" w:rsidP="00A6721F">
      <w:pPr>
        <w:pStyle w:val="NormalWeb"/>
        <w:rPr>
          <w:b/>
          <w:bCs/>
          <w:sz w:val="18"/>
          <w:szCs w:val="18"/>
        </w:rPr>
      </w:pPr>
      <w:r w:rsidRPr="00D82FB9">
        <w:rPr>
          <w:b/>
          <w:bCs/>
          <w:sz w:val="18"/>
          <w:szCs w:val="18"/>
        </w:rPr>
        <w:t>Figure 2.1: Comparison of our model CLIP-EBC and other CLIP-based crowd counting methods</w:t>
      </w:r>
    </w:p>
    <w:p w14:paraId="70F6255A" w14:textId="5D3B6672" w:rsidR="0099635E" w:rsidRPr="00731740" w:rsidRDefault="00731740" w:rsidP="00CD34EC">
      <w:pPr>
        <w:spacing w:line="240" w:lineRule="auto"/>
        <w:rPr>
          <w:rFonts w:asciiTheme="majorBidi" w:hAnsiTheme="majorBidi" w:cstheme="majorBidi"/>
          <w:b/>
          <w:bCs/>
          <w:sz w:val="28"/>
          <w:szCs w:val="28"/>
          <w:lang w:bidi="ar-EG"/>
        </w:rPr>
      </w:pPr>
      <w:r w:rsidRPr="00731740">
        <w:rPr>
          <w:rFonts w:asciiTheme="majorBidi" w:hAnsiTheme="majorBidi" w:cstheme="majorBidi"/>
          <w:b/>
          <w:bCs/>
          <w:sz w:val="28"/>
          <w:szCs w:val="28"/>
          <w:lang w:bidi="ar-EG"/>
        </w:rPr>
        <w:lastRenderedPageBreak/>
        <w:t>2.4 Limitations in Current Research</w:t>
      </w:r>
    </w:p>
    <w:p w14:paraId="30617D43" w14:textId="77777777" w:rsidR="00731740" w:rsidRDefault="00731740" w:rsidP="00CD34EC">
      <w:pPr>
        <w:pStyle w:val="NormalWeb"/>
      </w:pPr>
      <w:r>
        <w:t>Despite substantial progress, several key limitations persist:</w:t>
      </w:r>
    </w:p>
    <w:p w14:paraId="270F3A39" w14:textId="77777777" w:rsidR="00731740" w:rsidRDefault="00731740" w:rsidP="00CD34EC">
      <w:pPr>
        <w:pStyle w:val="NormalWeb"/>
        <w:numPr>
          <w:ilvl w:val="0"/>
          <w:numId w:val="33"/>
        </w:numPr>
      </w:pPr>
      <w:r>
        <w:t>A mismatch between discrete label spaces and continuous density estimation persists, especially when using vision-language models like CLIP, which naturally handle discrete tokens.</w:t>
      </w:r>
    </w:p>
    <w:p w14:paraId="0E39701B" w14:textId="77777777" w:rsidR="00731740" w:rsidRDefault="00731740" w:rsidP="00CD34EC">
      <w:pPr>
        <w:pStyle w:val="NormalWeb"/>
        <w:numPr>
          <w:ilvl w:val="0"/>
          <w:numId w:val="33"/>
        </w:numPr>
      </w:pPr>
      <w:r>
        <w:t xml:space="preserve">Label ambiguity near bin edges in </w:t>
      </w:r>
      <w:proofErr w:type="spellStart"/>
      <w:r>
        <w:t>blockwise</w:t>
      </w:r>
      <w:proofErr w:type="spellEnd"/>
      <w:r>
        <w:t xml:space="preserve"> classification reduces prediction reliability.</w:t>
      </w:r>
    </w:p>
    <w:p w14:paraId="4C8E75A7" w14:textId="77777777" w:rsidR="00731740" w:rsidRDefault="00731740" w:rsidP="00CD34EC">
      <w:pPr>
        <w:pStyle w:val="NormalWeb"/>
        <w:numPr>
          <w:ilvl w:val="0"/>
          <w:numId w:val="33"/>
        </w:numPr>
      </w:pPr>
      <w:r>
        <w:t>Ground truth maps for high-density scenes often contain annotation noise, degrading model generalization.</w:t>
      </w:r>
    </w:p>
    <w:p w14:paraId="6903CBEB" w14:textId="37DDB10B" w:rsidR="008D7966" w:rsidRPr="00731740" w:rsidRDefault="00731740" w:rsidP="00CD34EC">
      <w:pPr>
        <w:pStyle w:val="NormalWeb"/>
        <w:numPr>
          <w:ilvl w:val="0"/>
          <w:numId w:val="33"/>
        </w:numPr>
      </w:pPr>
      <w:r>
        <w:t>Many solutions depend heavily on additional decoders or modules, complicating deployment and deviating from CLIP’s native zero-shot, prompt-based strengths.</w:t>
      </w:r>
    </w:p>
    <w:p w14:paraId="5942BBBB" w14:textId="75653740" w:rsidR="008D7966" w:rsidRDefault="003D1986" w:rsidP="00CD34EC">
      <w:pPr>
        <w:spacing w:line="240" w:lineRule="auto"/>
        <w:rPr>
          <w:rFonts w:asciiTheme="majorBidi" w:hAnsiTheme="majorBidi" w:cstheme="majorBidi"/>
          <w:b/>
          <w:bCs/>
          <w:sz w:val="28"/>
          <w:szCs w:val="28"/>
          <w:lang w:bidi="ar-EG"/>
        </w:rPr>
      </w:pPr>
      <w:r w:rsidRPr="003D1986">
        <w:rPr>
          <w:rFonts w:asciiTheme="majorBidi" w:hAnsiTheme="majorBidi" w:cstheme="majorBidi"/>
          <w:b/>
          <w:bCs/>
          <w:sz w:val="28"/>
          <w:szCs w:val="28"/>
          <w:lang w:bidi="ar-EG"/>
        </w:rPr>
        <w:t>2.</w:t>
      </w:r>
      <w:r>
        <w:rPr>
          <w:rFonts w:asciiTheme="majorBidi" w:hAnsiTheme="majorBidi" w:cstheme="majorBidi"/>
          <w:b/>
          <w:bCs/>
          <w:sz w:val="28"/>
          <w:szCs w:val="28"/>
          <w:lang w:bidi="ar-EG"/>
        </w:rPr>
        <w:t>4</w:t>
      </w:r>
      <w:r w:rsidRPr="003D1986">
        <w:rPr>
          <w:rFonts w:asciiTheme="majorBidi" w:hAnsiTheme="majorBidi" w:cstheme="majorBidi"/>
          <w:b/>
          <w:bCs/>
          <w:sz w:val="28"/>
          <w:szCs w:val="28"/>
          <w:lang w:bidi="ar-EG"/>
        </w:rPr>
        <w:t xml:space="preserve"> How </w:t>
      </w:r>
      <w:proofErr w:type="spellStart"/>
      <w:r w:rsidRPr="003D1986">
        <w:rPr>
          <w:rFonts w:asciiTheme="majorBidi" w:hAnsiTheme="majorBidi" w:cstheme="majorBidi"/>
          <w:b/>
          <w:bCs/>
          <w:sz w:val="28"/>
          <w:szCs w:val="28"/>
          <w:lang w:bidi="ar-EG"/>
        </w:rPr>
        <w:t>Ru’yaAI</w:t>
      </w:r>
      <w:proofErr w:type="spellEnd"/>
      <w:r w:rsidRPr="003D1986">
        <w:rPr>
          <w:rFonts w:asciiTheme="majorBidi" w:hAnsiTheme="majorBidi" w:cstheme="majorBidi"/>
          <w:b/>
          <w:bCs/>
          <w:sz w:val="28"/>
          <w:szCs w:val="28"/>
          <w:lang w:bidi="ar-EG"/>
        </w:rPr>
        <w:t xml:space="preserve"> &amp; CLIP-EBC Address These Gaps</w:t>
      </w:r>
    </w:p>
    <w:p w14:paraId="1FEFDC2E" w14:textId="5F6D1E84" w:rsidR="003D1986" w:rsidRDefault="003D1986" w:rsidP="00CD34EC">
      <w:pPr>
        <w:pStyle w:val="NormalWeb"/>
      </w:pPr>
      <w:r>
        <w:t>O</w:t>
      </w:r>
      <w:r w:rsidRPr="003D1986">
        <w:t xml:space="preserve">ur project integrates </w:t>
      </w:r>
      <w:r w:rsidRPr="003D1986">
        <w:rPr>
          <w:rStyle w:val="Strong"/>
          <w:rFonts w:eastAsiaTheme="majorEastAsia"/>
        </w:rPr>
        <w:t xml:space="preserve">CLIP-EBC </w:t>
      </w:r>
      <w:r w:rsidRPr="00731740">
        <w:rPr>
          <w:rStyle w:val="Strong"/>
          <w:rFonts w:eastAsiaTheme="majorEastAsia"/>
          <w:b w:val="0"/>
          <w:bCs w:val="0"/>
        </w:rPr>
        <w:t>[1</w:t>
      </w:r>
      <w:r w:rsidR="00CD34EC">
        <w:rPr>
          <w:rStyle w:val="Strong"/>
          <w:rFonts w:eastAsiaTheme="majorEastAsia"/>
          <w:b w:val="0"/>
          <w:bCs w:val="0"/>
        </w:rPr>
        <w:t>9</w:t>
      </w:r>
      <w:r w:rsidRPr="00731740">
        <w:rPr>
          <w:rStyle w:val="Strong"/>
          <w:rFonts w:eastAsiaTheme="majorEastAsia"/>
          <w:b w:val="0"/>
          <w:bCs w:val="0"/>
        </w:rPr>
        <w:t>]</w:t>
      </w:r>
      <w:r w:rsidRPr="00731740">
        <w:rPr>
          <w:b/>
          <w:bCs/>
        </w:rPr>
        <w:t>,</w:t>
      </w:r>
      <w:r w:rsidRPr="003D1986">
        <w:t xml:space="preserve"> the </w:t>
      </w:r>
      <w:r w:rsidRPr="003D1986">
        <w:rPr>
          <w:rStyle w:val="Emphasis"/>
          <w:rFonts w:eastAsiaTheme="majorEastAsia"/>
        </w:rPr>
        <w:t>first fully CLIP-based density map crowd counter</w:t>
      </w:r>
      <w:r w:rsidRPr="003D1986">
        <w:t>: The CLIP-EBC approach implemented in this project represents a significant departure from traditional density map regression methods by treating crowd counting as a classification problem enhanced with language understanding capabilities. Unlike previous approaches that rely solely on visual features, CLIP-EBC leverages the multimodal understanding capabilities of CLIP to improve counting accuracy through enhanced contextual understanding.</w:t>
      </w:r>
    </w:p>
    <w:p w14:paraId="2F35ACA1" w14:textId="4EDDB7B4" w:rsidR="00EC07EE" w:rsidRPr="003D1986" w:rsidRDefault="00EC07EE" w:rsidP="00CD34EC">
      <w:pPr>
        <w:pStyle w:val="NormalWeb"/>
      </w:pPr>
      <w:r>
        <w:t>T</w:t>
      </w:r>
      <w:r w:rsidRPr="00EC07EE">
        <w:t>he CLIP-EBC approach leverages pre-trained vision-language representations that have been learned from massive datasets. This fundamental difference enables superior generalization capabilities and reduced dependence on domain-specific architectural engineering.</w:t>
      </w:r>
    </w:p>
    <w:p w14:paraId="4FDEA4A1" w14:textId="77777777" w:rsidR="003D1986" w:rsidRPr="003D1986" w:rsidRDefault="003D1986" w:rsidP="00CD34EC">
      <w:pPr>
        <w:pStyle w:val="NormalWeb"/>
        <w:numPr>
          <w:ilvl w:val="0"/>
          <w:numId w:val="5"/>
        </w:numPr>
        <w:rPr>
          <w:rFonts w:asciiTheme="majorBidi" w:hAnsiTheme="majorBidi" w:cstheme="majorBidi"/>
        </w:rPr>
      </w:pPr>
      <w:r w:rsidRPr="003D1986">
        <w:rPr>
          <w:rFonts w:asciiTheme="majorBidi" w:hAnsiTheme="majorBidi" w:cstheme="majorBidi"/>
        </w:rPr>
        <w:t xml:space="preserve">It introduces the </w:t>
      </w:r>
      <w:r w:rsidRPr="003D1986">
        <w:rPr>
          <w:rStyle w:val="Strong"/>
          <w:rFonts w:asciiTheme="majorBidi" w:eastAsiaTheme="majorEastAsia" w:hAnsiTheme="majorBidi" w:cstheme="majorBidi"/>
        </w:rPr>
        <w:t xml:space="preserve">Enhanced </w:t>
      </w:r>
      <w:proofErr w:type="spellStart"/>
      <w:r w:rsidRPr="003D1986">
        <w:rPr>
          <w:rStyle w:val="Strong"/>
          <w:rFonts w:asciiTheme="majorBidi" w:eastAsiaTheme="majorEastAsia" w:hAnsiTheme="majorBidi" w:cstheme="majorBidi"/>
        </w:rPr>
        <w:t>Blockwise</w:t>
      </w:r>
      <w:proofErr w:type="spellEnd"/>
      <w:r w:rsidRPr="003D1986">
        <w:rPr>
          <w:rStyle w:val="Strong"/>
          <w:rFonts w:asciiTheme="majorBidi" w:eastAsiaTheme="majorEastAsia" w:hAnsiTheme="majorBidi" w:cstheme="majorBidi"/>
        </w:rPr>
        <w:t xml:space="preserve"> Classification (EBC)</w:t>
      </w:r>
      <w:r w:rsidRPr="003D1986">
        <w:rPr>
          <w:rFonts w:asciiTheme="majorBidi" w:hAnsiTheme="majorBidi" w:cstheme="majorBidi"/>
        </w:rPr>
        <w:t xml:space="preserve"> framework, solving bin ambiguity via </w:t>
      </w:r>
      <w:r w:rsidRPr="003D1986">
        <w:rPr>
          <w:rStyle w:val="Strong"/>
          <w:rFonts w:asciiTheme="majorBidi" w:eastAsiaTheme="majorEastAsia" w:hAnsiTheme="majorBidi" w:cstheme="majorBidi"/>
        </w:rPr>
        <w:t>integer-valued binning</w:t>
      </w:r>
      <w:r w:rsidRPr="003D1986">
        <w:rPr>
          <w:rFonts w:asciiTheme="majorBidi" w:hAnsiTheme="majorBidi" w:cstheme="majorBidi"/>
        </w:rPr>
        <w:t xml:space="preserve">, reducing label noise through </w:t>
      </w:r>
      <w:r w:rsidRPr="003D1986">
        <w:rPr>
          <w:rStyle w:val="Emphasis"/>
          <w:rFonts w:asciiTheme="majorBidi" w:eastAsiaTheme="majorEastAsia" w:hAnsiTheme="majorBidi" w:cstheme="majorBidi"/>
        </w:rPr>
        <w:t>noise thresholds</w:t>
      </w:r>
      <w:r w:rsidRPr="003D1986">
        <w:rPr>
          <w:rFonts w:asciiTheme="majorBidi" w:hAnsiTheme="majorBidi" w:cstheme="majorBidi"/>
        </w:rPr>
        <w:t xml:space="preserve">, and adding a </w:t>
      </w:r>
      <w:r w:rsidRPr="003D1986">
        <w:rPr>
          <w:rStyle w:val="Strong"/>
          <w:rFonts w:asciiTheme="majorBidi" w:eastAsiaTheme="majorEastAsia" w:hAnsiTheme="majorBidi" w:cstheme="majorBidi"/>
        </w:rPr>
        <w:t>Distance-Aware Cross-Entropy Loss (LDACE)</w:t>
      </w:r>
      <w:r w:rsidRPr="003D1986">
        <w:rPr>
          <w:rFonts w:asciiTheme="majorBidi" w:hAnsiTheme="majorBidi" w:cstheme="majorBidi"/>
        </w:rPr>
        <w:t xml:space="preserve"> that aligns classification with regression accuracy.</w:t>
      </w:r>
    </w:p>
    <w:p w14:paraId="2B5E9F1D" w14:textId="77777777" w:rsidR="003D1986" w:rsidRPr="003D1986" w:rsidRDefault="003D1986" w:rsidP="00CD34EC">
      <w:pPr>
        <w:pStyle w:val="NormalWeb"/>
        <w:numPr>
          <w:ilvl w:val="0"/>
          <w:numId w:val="5"/>
        </w:numPr>
        <w:rPr>
          <w:rFonts w:asciiTheme="majorBidi" w:hAnsiTheme="majorBidi" w:cstheme="majorBidi"/>
        </w:rPr>
      </w:pPr>
      <w:r w:rsidRPr="003D1986">
        <w:rPr>
          <w:rFonts w:asciiTheme="majorBidi" w:hAnsiTheme="majorBidi" w:cstheme="majorBidi"/>
        </w:rPr>
        <w:t xml:space="preserve">Unlike </w:t>
      </w:r>
      <w:proofErr w:type="spellStart"/>
      <w:r w:rsidRPr="003D1986">
        <w:rPr>
          <w:rFonts w:asciiTheme="majorBidi" w:hAnsiTheme="majorBidi" w:cstheme="majorBidi"/>
        </w:rPr>
        <w:t>CrowdCLIP</w:t>
      </w:r>
      <w:proofErr w:type="spellEnd"/>
      <w:r w:rsidRPr="003D1986">
        <w:rPr>
          <w:rFonts w:asciiTheme="majorBidi" w:hAnsiTheme="majorBidi" w:cstheme="majorBidi"/>
        </w:rPr>
        <w:t xml:space="preserve"> and CLIP-Count, </w:t>
      </w:r>
      <w:r w:rsidRPr="003D1986">
        <w:rPr>
          <w:rStyle w:val="Strong"/>
          <w:rFonts w:asciiTheme="majorBidi" w:eastAsiaTheme="majorEastAsia" w:hAnsiTheme="majorBidi" w:cstheme="majorBidi"/>
        </w:rPr>
        <w:t>CLIP-EBC</w:t>
      </w:r>
      <w:r w:rsidRPr="003D1986">
        <w:rPr>
          <w:rFonts w:asciiTheme="majorBidi" w:hAnsiTheme="majorBidi" w:cstheme="majorBidi"/>
        </w:rPr>
        <w:t xml:space="preserve"> remains </w:t>
      </w:r>
      <w:r w:rsidRPr="003D1986">
        <w:rPr>
          <w:rStyle w:val="Emphasis"/>
          <w:rFonts w:asciiTheme="majorBidi" w:eastAsiaTheme="majorEastAsia" w:hAnsiTheme="majorBidi" w:cstheme="majorBidi"/>
        </w:rPr>
        <w:t>backbone-agnostic</w:t>
      </w:r>
      <w:r w:rsidRPr="003D1986">
        <w:rPr>
          <w:rFonts w:asciiTheme="majorBidi" w:hAnsiTheme="majorBidi" w:cstheme="majorBidi"/>
        </w:rPr>
        <w:t xml:space="preserve"> and modular: it only fine-tunes minimal layers while keeping CLIP’s text encoder frozen for robust prompt alignment.</w:t>
      </w:r>
    </w:p>
    <w:p w14:paraId="680AE137" w14:textId="5007DF66" w:rsidR="003D1986" w:rsidRPr="003D1986" w:rsidRDefault="003D1986" w:rsidP="00CD34EC">
      <w:pPr>
        <w:pStyle w:val="NormalWeb"/>
        <w:numPr>
          <w:ilvl w:val="0"/>
          <w:numId w:val="5"/>
        </w:numPr>
        <w:rPr>
          <w:rFonts w:asciiTheme="majorBidi" w:hAnsiTheme="majorBidi" w:cstheme="majorBidi"/>
        </w:rPr>
      </w:pPr>
      <w:proofErr w:type="spellStart"/>
      <w:r w:rsidRPr="003D1986">
        <w:rPr>
          <w:rStyle w:val="Strong"/>
          <w:rFonts w:asciiTheme="majorBidi" w:eastAsiaTheme="majorEastAsia" w:hAnsiTheme="majorBidi" w:cstheme="majorBidi"/>
        </w:rPr>
        <w:t>Ru’yaAI</w:t>
      </w:r>
      <w:proofErr w:type="spellEnd"/>
      <w:r w:rsidRPr="003D1986">
        <w:rPr>
          <w:rFonts w:asciiTheme="majorBidi" w:hAnsiTheme="majorBidi" w:cstheme="majorBidi"/>
        </w:rPr>
        <w:t xml:space="preserve"> system takes this model further by building a </w:t>
      </w:r>
      <w:r w:rsidRPr="003D1986">
        <w:rPr>
          <w:rStyle w:val="Strong"/>
          <w:rFonts w:asciiTheme="majorBidi" w:eastAsiaTheme="majorEastAsia" w:hAnsiTheme="majorBidi" w:cstheme="majorBidi"/>
        </w:rPr>
        <w:t>real-time web &amp; mobile platform</w:t>
      </w:r>
      <w:r w:rsidRPr="003D1986">
        <w:rPr>
          <w:rFonts w:asciiTheme="majorBidi" w:hAnsiTheme="majorBidi" w:cstheme="majorBidi"/>
        </w:rPr>
        <w:t xml:space="preserve">, integrated live dashboards, proactive alerts, and historical analytics — bridging lab-level breakthroughs with </w:t>
      </w:r>
      <w:r w:rsidRPr="003D1986">
        <w:rPr>
          <w:rStyle w:val="Emphasis"/>
          <w:rFonts w:asciiTheme="majorBidi" w:eastAsiaTheme="majorEastAsia" w:hAnsiTheme="majorBidi" w:cstheme="majorBidi"/>
        </w:rPr>
        <w:t>field-ready smart surveillance</w:t>
      </w:r>
      <w:r w:rsidRPr="003D1986">
        <w:rPr>
          <w:rFonts w:asciiTheme="majorBidi" w:hAnsiTheme="majorBidi" w:cstheme="majorBidi"/>
        </w:rPr>
        <w:t xml:space="preserve"> across urban zones, events, and sensitive sites.</w:t>
      </w:r>
    </w:p>
    <w:p w14:paraId="2D8B913E" w14:textId="77777777" w:rsidR="00D82FB9" w:rsidRDefault="00D82FB9" w:rsidP="00CD34EC">
      <w:pPr>
        <w:spacing w:line="240" w:lineRule="auto"/>
        <w:rPr>
          <w:rFonts w:asciiTheme="majorBidi" w:hAnsiTheme="majorBidi" w:cstheme="majorBidi"/>
          <w:b/>
          <w:bCs/>
          <w:sz w:val="28"/>
          <w:szCs w:val="28"/>
          <w:lang w:bidi="ar-EG"/>
        </w:rPr>
      </w:pPr>
    </w:p>
    <w:p w14:paraId="3B4C03D6" w14:textId="11EC33CA" w:rsidR="003D1986" w:rsidRDefault="00EC07EE" w:rsidP="00CD34EC">
      <w:pPr>
        <w:spacing w:line="240" w:lineRule="auto"/>
        <w:rPr>
          <w:rFonts w:asciiTheme="majorBidi" w:hAnsiTheme="majorBidi" w:cstheme="majorBidi"/>
          <w:b/>
          <w:bCs/>
          <w:sz w:val="28"/>
          <w:szCs w:val="28"/>
          <w:lang w:bidi="ar-EG"/>
        </w:rPr>
      </w:pPr>
      <w:r w:rsidRPr="00EC07EE">
        <w:rPr>
          <w:rFonts w:asciiTheme="majorBidi" w:hAnsiTheme="majorBidi" w:cstheme="majorBidi"/>
          <w:b/>
          <w:bCs/>
          <w:sz w:val="28"/>
          <w:szCs w:val="28"/>
          <w:lang w:bidi="ar-EG"/>
        </w:rPr>
        <w:t>2.5 Identified Research Gaps and Project Contributions</w:t>
      </w:r>
    </w:p>
    <w:p w14:paraId="73EE7C4F" w14:textId="77777777" w:rsidR="00EC07EE" w:rsidRPr="00EC07EE" w:rsidRDefault="00EC07EE" w:rsidP="00CD34EC">
      <w:pPr>
        <w:spacing w:line="240" w:lineRule="auto"/>
        <w:ind w:left="720"/>
        <w:rPr>
          <w:rFonts w:asciiTheme="majorBidi" w:hAnsiTheme="majorBidi" w:cstheme="majorBidi"/>
          <w:sz w:val="24"/>
          <w:szCs w:val="24"/>
          <w:lang w:bidi="ar-EG"/>
        </w:rPr>
      </w:pPr>
      <w:r w:rsidRPr="00EC07EE">
        <w:rPr>
          <w:rFonts w:asciiTheme="majorBidi" w:hAnsiTheme="majorBidi" w:cstheme="majorBidi"/>
          <w:b/>
          <w:bCs/>
          <w:sz w:val="24"/>
          <w:szCs w:val="24"/>
          <w:lang w:bidi="ar-EG"/>
        </w:rPr>
        <w:t>Gap 1: CLIP Adaptation for Crowd Counting</w:t>
      </w:r>
      <w:r w:rsidRPr="00EC07EE">
        <w:rPr>
          <w:rFonts w:asciiTheme="majorBidi" w:hAnsiTheme="majorBidi" w:cstheme="majorBidi"/>
          <w:sz w:val="24"/>
          <w:szCs w:val="24"/>
          <w:lang w:bidi="ar-EG"/>
        </w:rPr>
        <w:t>: Despite the success of CLIP in various computer vision tasks, minimal research has explored its application to crowd counting problems. The adaptation of CLIP's vision-language understanding capabilities to crowd density estimation represents a significant research opportunity that this project addresses through the CLIP-EBC methodology.</w:t>
      </w:r>
    </w:p>
    <w:p w14:paraId="1F23DDBC" w14:textId="77777777" w:rsidR="00EC07EE" w:rsidRPr="00EC07EE" w:rsidRDefault="00EC07EE" w:rsidP="00CD34EC">
      <w:pPr>
        <w:spacing w:line="240" w:lineRule="auto"/>
        <w:ind w:left="720"/>
        <w:rPr>
          <w:rFonts w:asciiTheme="majorBidi" w:hAnsiTheme="majorBidi" w:cstheme="majorBidi"/>
          <w:sz w:val="24"/>
          <w:szCs w:val="24"/>
          <w:lang w:bidi="ar-EG"/>
        </w:rPr>
      </w:pPr>
      <w:r w:rsidRPr="00EC07EE">
        <w:rPr>
          <w:rFonts w:asciiTheme="majorBidi" w:hAnsiTheme="majorBidi" w:cstheme="majorBidi"/>
          <w:b/>
          <w:bCs/>
          <w:sz w:val="24"/>
          <w:szCs w:val="24"/>
          <w:lang w:bidi="ar-EG"/>
        </w:rPr>
        <w:lastRenderedPageBreak/>
        <w:t xml:space="preserve">Gap 2: Real-Time Multi-Stream Processing: </w:t>
      </w:r>
      <w:r w:rsidRPr="00EC07EE">
        <w:rPr>
          <w:rFonts w:asciiTheme="majorBidi" w:hAnsiTheme="majorBidi" w:cstheme="majorBidi"/>
          <w:sz w:val="24"/>
          <w:szCs w:val="24"/>
          <w:lang w:bidi="ar-EG"/>
        </w:rPr>
        <w:t xml:space="preserve">Existing crowd counting research primarily focuses on single-image analysis without consideration of concurrent multi-stream processing requirements. This project addresses this gap through the development of a scalable </w:t>
      </w:r>
      <w:proofErr w:type="spellStart"/>
      <w:r w:rsidRPr="00EC07EE">
        <w:rPr>
          <w:rFonts w:asciiTheme="majorBidi" w:hAnsiTheme="majorBidi" w:cstheme="majorBidi"/>
          <w:sz w:val="24"/>
          <w:szCs w:val="24"/>
          <w:lang w:bidi="ar-EG"/>
        </w:rPr>
        <w:t>FastAPI</w:t>
      </w:r>
      <w:proofErr w:type="spellEnd"/>
      <w:r w:rsidRPr="00EC07EE">
        <w:rPr>
          <w:rFonts w:asciiTheme="majorBidi" w:hAnsiTheme="majorBidi" w:cstheme="majorBidi"/>
          <w:sz w:val="24"/>
          <w:szCs w:val="24"/>
          <w:lang w:bidi="ar-EG"/>
        </w:rPr>
        <w:t xml:space="preserve"> backend capable of processing multiple video streams simultaneously while maintaining real-time performance.</w:t>
      </w:r>
    </w:p>
    <w:p w14:paraId="3DFE32AA" w14:textId="77777777" w:rsidR="00EC07EE" w:rsidRPr="00EC07EE" w:rsidRDefault="00EC07EE" w:rsidP="00CD34EC">
      <w:pPr>
        <w:spacing w:line="240" w:lineRule="auto"/>
        <w:ind w:left="720"/>
        <w:rPr>
          <w:rFonts w:asciiTheme="majorBidi" w:hAnsiTheme="majorBidi" w:cstheme="majorBidi"/>
          <w:sz w:val="24"/>
          <w:szCs w:val="24"/>
          <w:lang w:bidi="ar-EG"/>
        </w:rPr>
      </w:pPr>
      <w:r w:rsidRPr="00EC07EE">
        <w:rPr>
          <w:rFonts w:asciiTheme="majorBidi" w:hAnsiTheme="majorBidi" w:cstheme="majorBidi"/>
          <w:b/>
          <w:bCs/>
          <w:sz w:val="24"/>
          <w:szCs w:val="24"/>
          <w:lang w:bidi="ar-EG"/>
        </w:rPr>
        <w:t>Gap 3: Comprehensive Deployment Ecosystem:</w:t>
      </w:r>
      <w:r w:rsidRPr="00EC07EE">
        <w:rPr>
          <w:rFonts w:asciiTheme="majorBidi" w:hAnsiTheme="majorBidi" w:cstheme="majorBidi"/>
          <w:sz w:val="24"/>
          <w:szCs w:val="24"/>
          <w:lang w:bidi="ar-EG"/>
        </w:rPr>
        <w:t xml:space="preserve"> The disconnect between research-grade algorithms and practical deployment systems represents a significant gap in crowd monitoring technology. This project bridges this gap through the development of a complete ecosystem including web applications (React-TypeScript), mobile applications (Flutter), and cloud infrastructure (Firebase) integration.</w:t>
      </w:r>
    </w:p>
    <w:p w14:paraId="5BEA7487" w14:textId="77777777" w:rsidR="00EC07EE" w:rsidRPr="00EC07EE" w:rsidRDefault="00EC07EE" w:rsidP="00CD34EC">
      <w:pPr>
        <w:spacing w:line="240" w:lineRule="auto"/>
        <w:ind w:left="720"/>
        <w:rPr>
          <w:rFonts w:asciiTheme="majorBidi" w:hAnsiTheme="majorBidi" w:cstheme="majorBidi"/>
          <w:sz w:val="24"/>
          <w:szCs w:val="24"/>
          <w:lang w:bidi="ar-EG"/>
        </w:rPr>
      </w:pPr>
      <w:r w:rsidRPr="00EC07EE">
        <w:rPr>
          <w:rFonts w:asciiTheme="majorBidi" w:hAnsiTheme="majorBidi" w:cstheme="majorBidi"/>
          <w:b/>
          <w:bCs/>
          <w:sz w:val="24"/>
          <w:szCs w:val="24"/>
          <w:lang w:bidi="ar-EG"/>
        </w:rPr>
        <w:t xml:space="preserve">Gap 4: Cross-Platform Accessibility: </w:t>
      </w:r>
      <w:r w:rsidRPr="00EC07EE">
        <w:rPr>
          <w:rFonts w:asciiTheme="majorBidi" w:hAnsiTheme="majorBidi" w:cstheme="majorBidi"/>
          <w:sz w:val="24"/>
          <w:szCs w:val="24"/>
          <w:lang w:bidi="ar-EG"/>
        </w:rPr>
        <w:t>Most existing crowd monitoring systems are limited to desktop environments or basic web interfaces. The development of responsive web applications with companion mobile applications addresses the need for accessible, cross-platform crowd monitoring capabilities.</w:t>
      </w:r>
    </w:p>
    <w:p w14:paraId="46C7D946" w14:textId="08CEB866" w:rsidR="00D6216C" w:rsidRDefault="00EC07EE" w:rsidP="00CD34EC">
      <w:pPr>
        <w:spacing w:line="240" w:lineRule="auto"/>
        <w:ind w:left="720"/>
        <w:rPr>
          <w:rFonts w:asciiTheme="majorBidi" w:hAnsiTheme="majorBidi" w:cstheme="majorBidi"/>
          <w:sz w:val="24"/>
          <w:szCs w:val="24"/>
          <w:lang w:bidi="ar-EG"/>
        </w:rPr>
      </w:pPr>
      <w:r w:rsidRPr="00EC07EE">
        <w:rPr>
          <w:rFonts w:asciiTheme="majorBidi" w:hAnsiTheme="majorBidi" w:cstheme="majorBidi"/>
          <w:b/>
          <w:bCs/>
          <w:sz w:val="24"/>
          <w:szCs w:val="24"/>
          <w:lang w:bidi="ar-EG"/>
        </w:rPr>
        <w:t>Gap 5: Historical Analysis Integration:</w:t>
      </w:r>
      <w:r w:rsidRPr="00EC07EE">
        <w:rPr>
          <w:rFonts w:asciiTheme="majorBidi" w:hAnsiTheme="majorBidi" w:cstheme="majorBidi"/>
          <w:sz w:val="24"/>
          <w:szCs w:val="24"/>
          <w:lang w:bidi="ar-EG"/>
        </w:rPr>
        <w:t xml:space="preserve"> While real-time monitoring capabilities exist in various forms, limited research has focused on integrating historical trend analysis, predictive modeling, and long-term pattern recognition within crowd monitoring systems. This project addresses this gap through comprehensive data storage and analysis capabilities with Firebase integration.</w:t>
      </w:r>
    </w:p>
    <w:p w14:paraId="6C67097F" w14:textId="43F920B0" w:rsidR="00BE2663" w:rsidRPr="00AA311B" w:rsidRDefault="00BE2663" w:rsidP="00CD34EC">
      <w:pPr>
        <w:spacing w:line="240" w:lineRule="auto"/>
        <w:rPr>
          <w:rFonts w:asciiTheme="majorBidi" w:hAnsiTheme="majorBidi" w:cstheme="majorBidi"/>
          <w:b/>
          <w:bCs/>
          <w:sz w:val="32"/>
          <w:szCs w:val="32"/>
          <w:lang w:bidi="ar-EG"/>
        </w:rPr>
      </w:pPr>
      <w:r w:rsidRPr="00AA311B">
        <w:rPr>
          <w:rFonts w:asciiTheme="majorBidi" w:hAnsiTheme="majorBidi" w:cstheme="majorBidi"/>
          <w:b/>
          <w:bCs/>
          <w:sz w:val="32"/>
          <w:szCs w:val="32"/>
          <w:lang w:bidi="ar-EG"/>
        </w:rPr>
        <w:t xml:space="preserve">3. Software Description  </w:t>
      </w:r>
    </w:p>
    <w:p w14:paraId="47E44938" w14:textId="4BA7BC71" w:rsidR="00BE2663" w:rsidRPr="00AA311B" w:rsidRDefault="00BE2663" w:rsidP="00CD34EC">
      <w:pPr>
        <w:spacing w:line="240" w:lineRule="auto"/>
        <w:rPr>
          <w:rFonts w:asciiTheme="majorBidi" w:hAnsiTheme="majorBidi" w:cstheme="majorBidi"/>
          <w:b/>
          <w:bCs/>
          <w:sz w:val="28"/>
          <w:szCs w:val="28"/>
          <w:lang w:bidi="ar-EG"/>
        </w:rPr>
      </w:pPr>
      <w:r w:rsidRPr="00AA311B">
        <w:rPr>
          <w:rFonts w:asciiTheme="majorBidi" w:hAnsiTheme="majorBidi" w:cstheme="majorBidi"/>
          <w:b/>
          <w:bCs/>
          <w:sz w:val="28"/>
          <w:szCs w:val="28"/>
          <w:lang w:bidi="ar-EG"/>
        </w:rPr>
        <w:t xml:space="preserve"> 3.1 Software Architecture  </w:t>
      </w:r>
    </w:p>
    <w:p w14:paraId="6187EEAC" w14:textId="04E48AEC" w:rsidR="003B49B9" w:rsidRDefault="003B49B9" w:rsidP="00CD34EC">
      <w:pPr>
        <w:spacing w:line="240" w:lineRule="auto"/>
        <w:ind w:left="360"/>
        <w:rPr>
          <w:rFonts w:asciiTheme="majorBidi" w:hAnsiTheme="majorBidi" w:cstheme="majorBidi"/>
          <w:sz w:val="24"/>
          <w:szCs w:val="24"/>
          <w:lang w:bidi="ar-EG"/>
        </w:rPr>
      </w:pPr>
      <w:r w:rsidRPr="003B49B9">
        <w:rPr>
          <w:rFonts w:asciiTheme="majorBidi" w:hAnsiTheme="majorBidi" w:cstheme="majorBidi"/>
          <w:sz w:val="24"/>
          <w:szCs w:val="24"/>
          <w:lang w:bidi="ar-EG"/>
        </w:rPr>
        <w:t xml:space="preserve">The </w:t>
      </w:r>
      <w:proofErr w:type="spellStart"/>
      <w:r w:rsidRPr="003B49B9">
        <w:rPr>
          <w:rFonts w:asciiTheme="majorBidi" w:hAnsiTheme="majorBidi" w:cstheme="majorBidi"/>
          <w:sz w:val="24"/>
          <w:szCs w:val="24"/>
          <w:lang w:bidi="ar-EG"/>
        </w:rPr>
        <w:t>Ru’yaAI</w:t>
      </w:r>
      <w:proofErr w:type="spellEnd"/>
      <w:r w:rsidRPr="003B49B9">
        <w:rPr>
          <w:rFonts w:asciiTheme="majorBidi" w:hAnsiTheme="majorBidi" w:cstheme="majorBidi"/>
          <w:sz w:val="24"/>
          <w:szCs w:val="24"/>
          <w:lang w:bidi="ar-EG"/>
        </w:rPr>
        <w:t xml:space="preserve"> system is designed as a distributed, modular solution for intelligent crowd management and analysis. It combines cross-platform client applications, a robust backend service with integrated AI processing, and a cloud-based infrastructure for secure data storage and real-time synchronization. </w:t>
      </w:r>
    </w:p>
    <w:p w14:paraId="3919C8BB" w14:textId="48ACE056" w:rsidR="003B49B9" w:rsidRDefault="003B49B9" w:rsidP="00CD34EC">
      <w:pPr>
        <w:spacing w:line="240" w:lineRule="auto"/>
        <w:ind w:left="360"/>
        <w:rPr>
          <w:rFonts w:asciiTheme="majorBidi" w:hAnsiTheme="majorBidi" w:cstheme="majorBidi"/>
          <w:sz w:val="24"/>
          <w:szCs w:val="24"/>
          <w:lang w:bidi="ar-EG"/>
        </w:rPr>
      </w:pPr>
    </w:p>
    <w:p w14:paraId="2150F99A" w14:textId="5C591721" w:rsidR="003B49B9" w:rsidRDefault="003B49B9" w:rsidP="00CD34EC">
      <w:pPr>
        <w:spacing w:line="240" w:lineRule="auto"/>
        <w:ind w:left="360"/>
        <w:rPr>
          <w:rFonts w:asciiTheme="majorBidi" w:hAnsiTheme="majorBidi" w:cstheme="majorBidi"/>
          <w:sz w:val="24"/>
          <w:szCs w:val="24"/>
          <w:lang w:bidi="ar-EG"/>
        </w:rPr>
      </w:pPr>
    </w:p>
    <w:p w14:paraId="0116E9FE" w14:textId="306E199B" w:rsidR="003B49B9" w:rsidRDefault="003B49B9" w:rsidP="00CD34EC">
      <w:pPr>
        <w:spacing w:line="240" w:lineRule="auto"/>
        <w:ind w:left="360"/>
        <w:rPr>
          <w:rFonts w:asciiTheme="majorBidi" w:hAnsiTheme="majorBidi" w:cstheme="majorBidi"/>
          <w:sz w:val="24"/>
          <w:szCs w:val="24"/>
          <w:lang w:bidi="ar-EG"/>
        </w:rPr>
      </w:pPr>
    </w:p>
    <w:p w14:paraId="4AD2E296" w14:textId="77777777" w:rsidR="00A6721F" w:rsidRDefault="00A6721F" w:rsidP="00CD34EC">
      <w:pPr>
        <w:spacing w:line="240" w:lineRule="auto"/>
        <w:ind w:left="360"/>
        <w:rPr>
          <w:rFonts w:asciiTheme="majorBidi" w:hAnsiTheme="majorBidi" w:cstheme="majorBidi"/>
          <w:sz w:val="24"/>
          <w:szCs w:val="24"/>
          <w:lang w:bidi="ar-EG"/>
        </w:rPr>
      </w:pPr>
    </w:p>
    <w:p w14:paraId="42E02F8B" w14:textId="77777777" w:rsidR="00A6721F" w:rsidRDefault="00A6721F" w:rsidP="00CD34EC">
      <w:pPr>
        <w:spacing w:line="240" w:lineRule="auto"/>
        <w:ind w:left="360"/>
        <w:rPr>
          <w:rFonts w:asciiTheme="majorBidi" w:hAnsiTheme="majorBidi" w:cstheme="majorBidi"/>
          <w:sz w:val="24"/>
          <w:szCs w:val="24"/>
          <w:lang w:bidi="ar-EG"/>
        </w:rPr>
      </w:pPr>
    </w:p>
    <w:p w14:paraId="0C912A07" w14:textId="77777777" w:rsidR="00A6721F" w:rsidRDefault="00A6721F" w:rsidP="00CD34EC">
      <w:pPr>
        <w:spacing w:line="240" w:lineRule="auto"/>
        <w:ind w:left="360"/>
        <w:rPr>
          <w:rFonts w:asciiTheme="majorBidi" w:hAnsiTheme="majorBidi" w:cstheme="majorBidi"/>
          <w:sz w:val="24"/>
          <w:szCs w:val="24"/>
          <w:lang w:bidi="ar-EG"/>
        </w:rPr>
      </w:pPr>
    </w:p>
    <w:p w14:paraId="5C094EA6" w14:textId="77777777" w:rsidR="00A6721F" w:rsidRDefault="00A6721F" w:rsidP="00CD34EC">
      <w:pPr>
        <w:spacing w:line="240" w:lineRule="auto"/>
        <w:ind w:left="360"/>
        <w:rPr>
          <w:rFonts w:asciiTheme="majorBidi" w:hAnsiTheme="majorBidi" w:cstheme="majorBidi"/>
          <w:sz w:val="24"/>
          <w:szCs w:val="24"/>
          <w:lang w:bidi="ar-EG"/>
        </w:rPr>
      </w:pPr>
    </w:p>
    <w:p w14:paraId="59E4A7A4" w14:textId="77777777" w:rsidR="00A6721F" w:rsidRDefault="00A6721F" w:rsidP="00CD34EC">
      <w:pPr>
        <w:spacing w:line="240" w:lineRule="auto"/>
        <w:ind w:left="360"/>
        <w:rPr>
          <w:rFonts w:asciiTheme="majorBidi" w:hAnsiTheme="majorBidi" w:cstheme="majorBidi"/>
          <w:sz w:val="24"/>
          <w:szCs w:val="24"/>
          <w:lang w:bidi="ar-EG"/>
        </w:rPr>
      </w:pPr>
    </w:p>
    <w:p w14:paraId="5625F212" w14:textId="1437A7DB" w:rsidR="003B49B9" w:rsidRDefault="003B49B9" w:rsidP="00CD34EC">
      <w:pPr>
        <w:spacing w:line="240" w:lineRule="auto"/>
        <w:ind w:left="360"/>
        <w:rPr>
          <w:rFonts w:asciiTheme="majorBidi" w:hAnsiTheme="majorBidi" w:cstheme="majorBidi"/>
          <w:sz w:val="24"/>
          <w:szCs w:val="24"/>
          <w:lang w:bidi="ar-EG"/>
        </w:rPr>
      </w:pPr>
    </w:p>
    <w:p w14:paraId="6758FB14" w14:textId="6848F4E0" w:rsidR="003B49B9" w:rsidRDefault="003B49B9" w:rsidP="00CD34EC">
      <w:pPr>
        <w:spacing w:line="240" w:lineRule="auto"/>
        <w:ind w:left="360"/>
        <w:rPr>
          <w:rFonts w:asciiTheme="majorBidi" w:hAnsiTheme="majorBidi" w:cstheme="majorBidi"/>
          <w:sz w:val="24"/>
          <w:szCs w:val="24"/>
          <w:lang w:bidi="ar-EG"/>
        </w:rPr>
      </w:pPr>
    </w:p>
    <w:p w14:paraId="6AE903C8" w14:textId="2EF39470" w:rsidR="003B49B9" w:rsidRDefault="003B49B9" w:rsidP="00CD34EC">
      <w:pPr>
        <w:spacing w:line="240" w:lineRule="auto"/>
        <w:ind w:left="360"/>
        <w:rPr>
          <w:rFonts w:asciiTheme="majorBidi" w:hAnsiTheme="majorBidi" w:cstheme="majorBidi"/>
          <w:sz w:val="24"/>
          <w:szCs w:val="24"/>
          <w:lang w:bidi="ar-EG"/>
        </w:rPr>
      </w:pPr>
    </w:p>
    <w:p w14:paraId="0C6BA336" w14:textId="1EC4A9E8" w:rsidR="003B49B9" w:rsidRDefault="003B49B9" w:rsidP="00CD34EC">
      <w:pPr>
        <w:spacing w:line="240" w:lineRule="auto"/>
        <w:ind w:left="360"/>
        <w:rPr>
          <w:rFonts w:asciiTheme="majorBidi" w:hAnsiTheme="majorBidi" w:cstheme="majorBidi"/>
          <w:sz w:val="24"/>
          <w:szCs w:val="24"/>
          <w:lang w:bidi="ar-EG"/>
        </w:rPr>
      </w:pPr>
    </w:p>
    <w:p w14:paraId="5DA5785D" w14:textId="519253F2" w:rsidR="003B49B9" w:rsidRDefault="00D82FB9" w:rsidP="00CD34EC">
      <w:pPr>
        <w:spacing w:line="240" w:lineRule="auto"/>
        <w:ind w:left="360"/>
        <w:rPr>
          <w:rFonts w:asciiTheme="majorBidi" w:hAnsiTheme="majorBidi" w:cstheme="majorBidi"/>
          <w:sz w:val="24"/>
          <w:szCs w:val="24"/>
          <w:lang w:bidi="ar-EG"/>
        </w:rPr>
      </w:pPr>
      <w:r>
        <w:rPr>
          <w:rFonts w:asciiTheme="majorBidi" w:hAnsiTheme="majorBidi" w:cstheme="majorBidi"/>
          <w:noProof/>
          <w:sz w:val="24"/>
          <w:szCs w:val="24"/>
          <w:lang w:bidi="ar-EG"/>
        </w:rPr>
        <w:drawing>
          <wp:anchor distT="0" distB="0" distL="114300" distR="114300" simplePos="0" relativeHeight="251664384" behindDoc="1" locked="0" layoutInCell="1" allowOverlap="1" wp14:anchorId="7FE8A1D7" wp14:editId="0B2C980E">
            <wp:simplePos x="0" y="0"/>
            <wp:positionH relativeFrom="margin">
              <wp:posOffset>-1515327</wp:posOffset>
            </wp:positionH>
            <wp:positionV relativeFrom="paragraph">
              <wp:posOffset>258312</wp:posOffset>
            </wp:positionV>
            <wp:extent cx="8478020" cy="6368138"/>
            <wp:effectExtent l="7303" t="0" r="6667" b="666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69" b="8574"/>
                    <a:stretch/>
                  </pic:blipFill>
                  <pic:spPr bwMode="auto">
                    <a:xfrm rot="5400000">
                      <a:off x="0" y="0"/>
                      <a:ext cx="8478020" cy="6368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3628EE" w14:textId="7D710BB3" w:rsidR="003B49B9" w:rsidRDefault="003B49B9" w:rsidP="00CD34EC">
      <w:pPr>
        <w:spacing w:line="240" w:lineRule="auto"/>
        <w:ind w:left="360"/>
        <w:rPr>
          <w:rFonts w:asciiTheme="majorBidi" w:hAnsiTheme="majorBidi" w:cstheme="majorBidi"/>
          <w:sz w:val="24"/>
          <w:szCs w:val="24"/>
          <w:lang w:bidi="ar-EG"/>
        </w:rPr>
      </w:pPr>
    </w:p>
    <w:p w14:paraId="7E2AD385" w14:textId="55CFFDDD" w:rsidR="003B49B9" w:rsidRDefault="003B49B9" w:rsidP="00CD34EC">
      <w:pPr>
        <w:spacing w:line="240" w:lineRule="auto"/>
        <w:ind w:left="360"/>
        <w:rPr>
          <w:rFonts w:asciiTheme="majorBidi" w:hAnsiTheme="majorBidi" w:cstheme="majorBidi"/>
          <w:sz w:val="24"/>
          <w:szCs w:val="24"/>
          <w:lang w:bidi="ar-EG"/>
        </w:rPr>
      </w:pPr>
    </w:p>
    <w:p w14:paraId="723C935F" w14:textId="77777777" w:rsidR="003B49B9" w:rsidRDefault="003B49B9" w:rsidP="00CD34EC">
      <w:pPr>
        <w:spacing w:line="240" w:lineRule="auto"/>
        <w:ind w:left="360"/>
        <w:rPr>
          <w:rFonts w:asciiTheme="majorBidi" w:hAnsiTheme="majorBidi" w:cstheme="majorBidi"/>
          <w:sz w:val="24"/>
          <w:szCs w:val="24"/>
          <w:lang w:bidi="ar-EG"/>
        </w:rPr>
      </w:pPr>
    </w:p>
    <w:p w14:paraId="1328B68B" w14:textId="77777777" w:rsidR="003B49B9" w:rsidRDefault="003B49B9" w:rsidP="00CD34EC">
      <w:pPr>
        <w:spacing w:line="240" w:lineRule="auto"/>
        <w:ind w:left="360"/>
        <w:rPr>
          <w:rFonts w:asciiTheme="majorBidi" w:hAnsiTheme="majorBidi" w:cstheme="majorBidi"/>
          <w:sz w:val="24"/>
          <w:szCs w:val="24"/>
          <w:lang w:bidi="ar-EG"/>
        </w:rPr>
      </w:pPr>
    </w:p>
    <w:p w14:paraId="5382B5D8" w14:textId="77777777" w:rsidR="003B49B9" w:rsidRDefault="003B49B9" w:rsidP="00CD34EC">
      <w:pPr>
        <w:spacing w:line="240" w:lineRule="auto"/>
        <w:ind w:left="360"/>
        <w:rPr>
          <w:rFonts w:asciiTheme="majorBidi" w:hAnsiTheme="majorBidi" w:cstheme="majorBidi"/>
          <w:sz w:val="24"/>
          <w:szCs w:val="24"/>
          <w:lang w:bidi="ar-EG"/>
        </w:rPr>
      </w:pPr>
    </w:p>
    <w:p w14:paraId="4E7E6D34" w14:textId="77777777" w:rsidR="003B49B9" w:rsidRDefault="003B49B9" w:rsidP="00CD34EC">
      <w:pPr>
        <w:spacing w:line="240" w:lineRule="auto"/>
        <w:ind w:left="360"/>
        <w:rPr>
          <w:rFonts w:asciiTheme="majorBidi" w:hAnsiTheme="majorBidi" w:cstheme="majorBidi"/>
          <w:sz w:val="24"/>
          <w:szCs w:val="24"/>
          <w:lang w:bidi="ar-EG"/>
        </w:rPr>
      </w:pPr>
    </w:p>
    <w:p w14:paraId="4FF5FB7D" w14:textId="77777777" w:rsidR="003B49B9" w:rsidRDefault="003B49B9" w:rsidP="00CD34EC">
      <w:pPr>
        <w:spacing w:line="240" w:lineRule="auto"/>
        <w:ind w:left="360"/>
        <w:rPr>
          <w:rFonts w:asciiTheme="majorBidi" w:hAnsiTheme="majorBidi" w:cstheme="majorBidi"/>
          <w:sz w:val="24"/>
          <w:szCs w:val="24"/>
          <w:lang w:bidi="ar-EG"/>
        </w:rPr>
      </w:pPr>
    </w:p>
    <w:p w14:paraId="043C934D" w14:textId="77777777" w:rsidR="00CD34EC" w:rsidRDefault="00CD34EC" w:rsidP="00CD34EC">
      <w:pPr>
        <w:spacing w:line="240" w:lineRule="auto"/>
        <w:rPr>
          <w:rFonts w:asciiTheme="majorBidi" w:hAnsiTheme="majorBidi" w:cstheme="majorBidi"/>
          <w:b/>
          <w:bCs/>
          <w:sz w:val="20"/>
          <w:szCs w:val="20"/>
          <w:lang w:bidi="ar-EG"/>
        </w:rPr>
      </w:pPr>
    </w:p>
    <w:p w14:paraId="42FCD960" w14:textId="77777777" w:rsidR="00CD34EC" w:rsidRDefault="00CD34EC" w:rsidP="00CD34EC">
      <w:pPr>
        <w:spacing w:line="240" w:lineRule="auto"/>
        <w:rPr>
          <w:rFonts w:asciiTheme="majorBidi" w:hAnsiTheme="majorBidi" w:cstheme="majorBidi"/>
          <w:b/>
          <w:bCs/>
          <w:sz w:val="20"/>
          <w:szCs w:val="20"/>
          <w:lang w:bidi="ar-EG"/>
        </w:rPr>
      </w:pPr>
    </w:p>
    <w:p w14:paraId="29E45456" w14:textId="77777777" w:rsidR="00CD34EC" w:rsidRDefault="00CD34EC" w:rsidP="00CD34EC">
      <w:pPr>
        <w:spacing w:line="240" w:lineRule="auto"/>
        <w:rPr>
          <w:rFonts w:asciiTheme="majorBidi" w:hAnsiTheme="majorBidi" w:cstheme="majorBidi"/>
          <w:b/>
          <w:bCs/>
          <w:sz w:val="20"/>
          <w:szCs w:val="20"/>
          <w:lang w:bidi="ar-EG"/>
        </w:rPr>
      </w:pPr>
    </w:p>
    <w:p w14:paraId="658E2DA6" w14:textId="77777777" w:rsidR="00CD34EC" w:rsidRDefault="00CD34EC" w:rsidP="00CD34EC">
      <w:pPr>
        <w:spacing w:line="240" w:lineRule="auto"/>
        <w:rPr>
          <w:rFonts w:asciiTheme="majorBidi" w:hAnsiTheme="majorBidi" w:cstheme="majorBidi"/>
          <w:b/>
          <w:bCs/>
          <w:sz w:val="20"/>
          <w:szCs w:val="20"/>
          <w:lang w:bidi="ar-EG"/>
        </w:rPr>
      </w:pPr>
    </w:p>
    <w:p w14:paraId="587C8144" w14:textId="77777777" w:rsidR="00CD34EC" w:rsidRDefault="00CD34EC" w:rsidP="00CD34EC">
      <w:pPr>
        <w:spacing w:line="240" w:lineRule="auto"/>
        <w:rPr>
          <w:rFonts w:asciiTheme="majorBidi" w:hAnsiTheme="majorBidi" w:cstheme="majorBidi"/>
          <w:b/>
          <w:bCs/>
          <w:sz w:val="20"/>
          <w:szCs w:val="20"/>
          <w:lang w:bidi="ar-EG"/>
        </w:rPr>
      </w:pPr>
    </w:p>
    <w:p w14:paraId="059267CA" w14:textId="77777777" w:rsidR="00CD34EC" w:rsidRDefault="00CD34EC" w:rsidP="00CD34EC">
      <w:pPr>
        <w:spacing w:line="240" w:lineRule="auto"/>
        <w:rPr>
          <w:rFonts w:asciiTheme="majorBidi" w:hAnsiTheme="majorBidi" w:cstheme="majorBidi"/>
          <w:b/>
          <w:bCs/>
          <w:sz w:val="20"/>
          <w:szCs w:val="20"/>
          <w:lang w:bidi="ar-EG"/>
        </w:rPr>
      </w:pPr>
    </w:p>
    <w:p w14:paraId="275E9A34" w14:textId="77777777" w:rsidR="00CD34EC" w:rsidRDefault="00CD34EC" w:rsidP="00CD34EC">
      <w:pPr>
        <w:spacing w:line="240" w:lineRule="auto"/>
        <w:rPr>
          <w:rFonts w:asciiTheme="majorBidi" w:hAnsiTheme="majorBidi" w:cstheme="majorBidi"/>
          <w:b/>
          <w:bCs/>
          <w:sz w:val="20"/>
          <w:szCs w:val="20"/>
          <w:lang w:bidi="ar-EG"/>
        </w:rPr>
      </w:pPr>
    </w:p>
    <w:p w14:paraId="24B506C0" w14:textId="77777777" w:rsidR="00CD34EC" w:rsidRDefault="00CD34EC" w:rsidP="00CD34EC">
      <w:pPr>
        <w:spacing w:line="240" w:lineRule="auto"/>
        <w:rPr>
          <w:rFonts w:asciiTheme="majorBidi" w:hAnsiTheme="majorBidi" w:cstheme="majorBidi"/>
          <w:b/>
          <w:bCs/>
          <w:sz w:val="20"/>
          <w:szCs w:val="20"/>
          <w:lang w:bidi="ar-EG"/>
        </w:rPr>
      </w:pPr>
    </w:p>
    <w:p w14:paraId="1757F7F2" w14:textId="77777777" w:rsidR="00CD34EC" w:rsidRDefault="00CD34EC" w:rsidP="00CD34EC">
      <w:pPr>
        <w:spacing w:line="240" w:lineRule="auto"/>
        <w:rPr>
          <w:rFonts w:asciiTheme="majorBidi" w:hAnsiTheme="majorBidi" w:cstheme="majorBidi"/>
          <w:b/>
          <w:bCs/>
          <w:sz w:val="20"/>
          <w:szCs w:val="20"/>
          <w:lang w:bidi="ar-EG"/>
        </w:rPr>
      </w:pPr>
    </w:p>
    <w:p w14:paraId="50B62415" w14:textId="77777777" w:rsidR="00CD34EC" w:rsidRDefault="00CD34EC" w:rsidP="00CD34EC">
      <w:pPr>
        <w:spacing w:line="240" w:lineRule="auto"/>
        <w:rPr>
          <w:rFonts w:asciiTheme="majorBidi" w:hAnsiTheme="majorBidi" w:cstheme="majorBidi"/>
          <w:b/>
          <w:bCs/>
          <w:sz w:val="20"/>
          <w:szCs w:val="20"/>
          <w:lang w:bidi="ar-EG"/>
        </w:rPr>
      </w:pPr>
    </w:p>
    <w:p w14:paraId="191CE81C" w14:textId="77777777" w:rsidR="00CD34EC" w:rsidRDefault="00CD34EC" w:rsidP="00CD34EC">
      <w:pPr>
        <w:spacing w:line="240" w:lineRule="auto"/>
        <w:rPr>
          <w:rFonts w:asciiTheme="majorBidi" w:hAnsiTheme="majorBidi" w:cstheme="majorBidi"/>
          <w:b/>
          <w:bCs/>
          <w:sz w:val="20"/>
          <w:szCs w:val="20"/>
          <w:lang w:bidi="ar-EG"/>
        </w:rPr>
      </w:pPr>
    </w:p>
    <w:p w14:paraId="19C824E7" w14:textId="77777777" w:rsidR="00CD34EC" w:rsidRDefault="00CD34EC" w:rsidP="00CD34EC">
      <w:pPr>
        <w:spacing w:line="240" w:lineRule="auto"/>
        <w:rPr>
          <w:rFonts w:asciiTheme="majorBidi" w:hAnsiTheme="majorBidi" w:cstheme="majorBidi"/>
          <w:b/>
          <w:bCs/>
          <w:sz w:val="20"/>
          <w:szCs w:val="20"/>
          <w:lang w:bidi="ar-EG"/>
        </w:rPr>
      </w:pPr>
    </w:p>
    <w:p w14:paraId="5DB1895F" w14:textId="77777777" w:rsidR="00CD34EC" w:rsidRDefault="00CD34EC" w:rsidP="00CD34EC">
      <w:pPr>
        <w:spacing w:line="240" w:lineRule="auto"/>
        <w:rPr>
          <w:rFonts w:asciiTheme="majorBidi" w:hAnsiTheme="majorBidi" w:cstheme="majorBidi"/>
          <w:b/>
          <w:bCs/>
          <w:sz w:val="20"/>
          <w:szCs w:val="20"/>
          <w:lang w:bidi="ar-EG"/>
        </w:rPr>
      </w:pPr>
    </w:p>
    <w:p w14:paraId="54936849" w14:textId="77777777" w:rsidR="00CD34EC" w:rsidRDefault="00CD34EC" w:rsidP="00CD34EC">
      <w:pPr>
        <w:spacing w:line="240" w:lineRule="auto"/>
        <w:rPr>
          <w:rFonts w:asciiTheme="majorBidi" w:hAnsiTheme="majorBidi" w:cstheme="majorBidi"/>
          <w:b/>
          <w:bCs/>
          <w:sz w:val="20"/>
          <w:szCs w:val="20"/>
          <w:lang w:bidi="ar-EG"/>
        </w:rPr>
      </w:pPr>
    </w:p>
    <w:p w14:paraId="5102C547" w14:textId="77777777" w:rsidR="00CD34EC" w:rsidRDefault="00CD34EC" w:rsidP="00CD34EC">
      <w:pPr>
        <w:spacing w:line="240" w:lineRule="auto"/>
        <w:rPr>
          <w:rFonts w:asciiTheme="majorBidi" w:hAnsiTheme="majorBidi" w:cstheme="majorBidi"/>
          <w:b/>
          <w:bCs/>
          <w:sz w:val="20"/>
          <w:szCs w:val="20"/>
          <w:lang w:bidi="ar-EG"/>
        </w:rPr>
      </w:pPr>
    </w:p>
    <w:p w14:paraId="72B50EE6" w14:textId="77777777" w:rsidR="00CD34EC" w:rsidRDefault="00CD34EC" w:rsidP="00CD34EC">
      <w:pPr>
        <w:spacing w:line="240" w:lineRule="auto"/>
        <w:rPr>
          <w:rFonts w:asciiTheme="majorBidi" w:hAnsiTheme="majorBidi" w:cstheme="majorBidi"/>
          <w:b/>
          <w:bCs/>
          <w:sz w:val="20"/>
          <w:szCs w:val="20"/>
          <w:lang w:bidi="ar-EG"/>
        </w:rPr>
      </w:pPr>
    </w:p>
    <w:p w14:paraId="171013AF" w14:textId="77777777" w:rsidR="00D82FB9" w:rsidRDefault="00D82FB9" w:rsidP="00CD34EC">
      <w:pPr>
        <w:spacing w:line="240" w:lineRule="auto"/>
        <w:rPr>
          <w:rFonts w:asciiTheme="majorBidi" w:hAnsiTheme="majorBidi" w:cstheme="majorBidi"/>
          <w:b/>
          <w:bCs/>
          <w:sz w:val="20"/>
          <w:szCs w:val="20"/>
          <w:lang w:bidi="ar-EG"/>
        </w:rPr>
      </w:pPr>
    </w:p>
    <w:p w14:paraId="678DB6CE" w14:textId="77777777" w:rsidR="00D82FB9" w:rsidRDefault="00D82FB9" w:rsidP="00CD34EC">
      <w:pPr>
        <w:spacing w:line="240" w:lineRule="auto"/>
        <w:rPr>
          <w:rFonts w:asciiTheme="majorBidi" w:hAnsiTheme="majorBidi" w:cstheme="majorBidi"/>
          <w:b/>
          <w:bCs/>
          <w:sz w:val="20"/>
          <w:szCs w:val="20"/>
          <w:lang w:bidi="ar-EG"/>
        </w:rPr>
      </w:pPr>
    </w:p>
    <w:p w14:paraId="3128236E" w14:textId="77777777" w:rsidR="00D82FB9" w:rsidRDefault="00D82FB9" w:rsidP="00CD34EC">
      <w:pPr>
        <w:spacing w:line="240" w:lineRule="auto"/>
        <w:rPr>
          <w:rFonts w:asciiTheme="majorBidi" w:hAnsiTheme="majorBidi" w:cstheme="majorBidi"/>
          <w:b/>
          <w:bCs/>
          <w:sz w:val="20"/>
          <w:szCs w:val="20"/>
          <w:lang w:bidi="ar-EG"/>
        </w:rPr>
      </w:pPr>
    </w:p>
    <w:p w14:paraId="27A65C51" w14:textId="77777777" w:rsidR="00D82FB9" w:rsidRDefault="00D82FB9" w:rsidP="00CD34EC">
      <w:pPr>
        <w:spacing w:line="240" w:lineRule="auto"/>
        <w:rPr>
          <w:rFonts w:asciiTheme="majorBidi" w:hAnsiTheme="majorBidi" w:cstheme="majorBidi"/>
          <w:b/>
          <w:bCs/>
          <w:sz w:val="20"/>
          <w:szCs w:val="20"/>
          <w:lang w:bidi="ar-EG"/>
        </w:rPr>
      </w:pPr>
    </w:p>
    <w:p w14:paraId="3F4632C2" w14:textId="77777777" w:rsidR="00D82FB9" w:rsidRDefault="00D82FB9" w:rsidP="00CD34EC">
      <w:pPr>
        <w:spacing w:line="240" w:lineRule="auto"/>
        <w:rPr>
          <w:rFonts w:asciiTheme="majorBidi" w:hAnsiTheme="majorBidi" w:cstheme="majorBidi"/>
          <w:b/>
          <w:bCs/>
          <w:sz w:val="20"/>
          <w:szCs w:val="20"/>
          <w:lang w:bidi="ar-EG"/>
        </w:rPr>
      </w:pPr>
    </w:p>
    <w:p w14:paraId="7E2CD815" w14:textId="77777777" w:rsidR="00D82FB9" w:rsidRDefault="00D82FB9" w:rsidP="00CD34EC">
      <w:pPr>
        <w:spacing w:line="240" w:lineRule="auto"/>
        <w:rPr>
          <w:rFonts w:asciiTheme="majorBidi" w:hAnsiTheme="majorBidi" w:cstheme="majorBidi"/>
          <w:b/>
          <w:bCs/>
          <w:sz w:val="20"/>
          <w:szCs w:val="20"/>
          <w:lang w:bidi="ar-EG"/>
        </w:rPr>
      </w:pPr>
    </w:p>
    <w:p w14:paraId="39E3217C" w14:textId="031600E4" w:rsidR="00CD34EC" w:rsidRPr="003B49B9" w:rsidRDefault="003B49B9" w:rsidP="00CD34EC">
      <w:pPr>
        <w:spacing w:line="240" w:lineRule="auto"/>
        <w:rPr>
          <w:rFonts w:asciiTheme="majorBidi" w:hAnsiTheme="majorBidi" w:cstheme="majorBidi"/>
          <w:b/>
          <w:bCs/>
          <w:sz w:val="20"/>
          <w:szCs w:val="20"/>
          <w:lang w:bidi="ar-EG"/>
        </w:rPr>
      </w:pPr>
      <w:r w:rsidRPr="003B49B9">
        <w:rPr>
          <w:rFonts w:asciiTheme="majorBidi" w:hAnsiTheme="majorBidi" w:cstheme="majorBidi"/>
          <w:b/>
          <w:bCs/>
          <w:sz w:val="20"/>
          <w:szCs w:val="20"/>
          <w:lang w:bidi="ar-EG"/>
        </w:rPr>
        <w:t>Figure 3.1 illustrates the overall system architecture, showing how its main modules interact</w:t>
      </w:r>
    </w:p>
    <w:p w14:paraId="0D449BFD" w14:textId="288C7032" w:rsidR="003B49B9" w:rsidRPr="002D0CEE" w:rsidRDefault="002D0CEE"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lastRenderedPageBreak/>
        <w:t xml:space="preserve">3.1.1 </w:t>
      </w:r>
      <w:r w:rsidR="003B49B9" w:rsidRPr="002D0CEE">
        <w:rPr>
          <w:rFonts w:asciiTheme="majorBidi" w:hAnsiTheme="majorBidi" w:cstheme="majorBidi"/>
          <w:b/>
          <w:bCs/>
          <w:sz w:val="24"/>
          <w:szCs w:val="24"/>
          <w:lang w:bidi="ar-EG"/>
        </w:rPr>
        <w:t>The architecture is designed (main modules):</w:t>
      </w:r>
    </w:p>
    <w:p w14:paraId="192BF04E" w14:textId="7FB503F1" w:rsidR="009B5C6C" w:rsidRPr="00CD34EC" w:rsidRDefault="003B49B9" w:rsidP="00CD34EC">
      <w:pPr>
        <w:pStyle w:val="ListParagraph"/>
        <w:numPr>
          <w:ilvl w:val="0"/>
          <w:numId w:val="6"/>
        </w:numPr>
        <w:spacing w:line="240" w:lineRule="auto"/>
        <w:rPr>
          <w:rFonts w:ascii="Times New Roman" w:hAnsi="Times New Roman" w:cs="Times New Roman"/>
          <w:b/>
          <w:bCs/>
          <w:sz w:val="24"/>
          <w:szCs w:val="24"/>
          <w:lang w:bidi="ar-EG"/>
        </w:rPr>
      </w:pPr>
      <w:r w:rsidRPr="009B5C6C">
        <w:rPr>
          <w:rFonts w:ascii="Times New Roman" w:hAnsi="Times New Roman" w:cs="Times New Roman"/>
          <w:b/>
          <w:bCs/>
          <w:sz w:val="24"/>
          <w:szCs w:val="24"/>
          <w:lang w:bidi="ar-EG"/>
        </w:rPr>
        <w:t>Client Applications</w:t>
      </w:r>
      <w:r w:rsidRPr="009B5C6C">
        <w:rPr>
          <w:rFonts w:ascii="Times New Roman" w:hAnsi="Times New Roman" w:cs="Times New Roman"/>
          <w:b/>
          <w:bCs/>
          <w:sz w:val="24"/>
          <w:szCs w:val="24"/>
          <w:lang w:bidi="ar-EG"/>
        </w:rPr>
        <w:tab/>
      </w:r>
    </w:p>
    <w:p w14:paraId="7C18DFC4" w14:textId="6AAEA235" w:rsidR="009B5C6C" w:rsidRPr="00CD34EC" w:rsidRDefault="009B5C6C" w:rsidP="00CD34EC">
      <w:pPr>
        <w:pStyle w:val="ListParagraph"/>
        <w:spacing w:line="240" w:lineRule="auto"/>
        <w:rPr>
          <w:rFonts w:ascii="Times New Roman" w:hAnsi="Times New Roman" w:cs="Times New Roman"/>
          <w:sz w:val="24"/>
          <w:szCs w:val="24"/>
        </w:rPr>
      </w:pPr>
      <w:r w:rsidRPr="009B5C6C">
        <w:rPr>
          <w:rFonts w:ascii="Times New Roman" w:hAnsi="Times New Roman" w:cs="Times New Roman"/>
          <w:sz w:val="24"/>
          <w:szCs w:val="24"/>
        </w:rPr>
        <w:t>The system provides two main client applications targeting different user roles:</w:t>
      </w:r>
    </w:p>
    <w:p w14:paraId="06A28E33" w14:textId="77777777" w:rsidR="009B5C6C" w:rsidRPr="009B5C6C" w:rsidRDefault="009B5C6C" w:rsidP="00CD34EC">
      <w:pPr>
        <w:pStyle w:val="ListParagraph"/>
        <w:numPr>
          <w:ilvl w:val="0"/>
          <w:numId w:val="7"/>
        </w:numPr>
        <w:spacing w:line="240" w:lineRule="auto"/>
        <w:rPr>
          <w:rFonts w:ascii="Times New Roman" w:hAnsi="Times New Roman" w:cs="Times New Roman"/>
          <w:sz w:val="24"/>
          <w:szCs w:val="24"/>
        </w:rPr>
      </w:pPr>
      <w:r w:rsidRPr="009B5C6C">
        <w:rPr>
          <w:rStyle w:val="Strong"/>
          <w:rFonts w:ascii="Times New Roman" w:hAnsi="Times New Roman" w:cs="Times New Roman"/>
          <w:sz w:val="24"/>
          <w:szCs w:val="24"/>
        </w:rPr>
        <w:t>Web Application:</w:t>
      </w:r>
      <w:r w:rsidRPr="009B5C6C">
        <w:rPr>
          <w:rFonts w:ascii="Times New Roman" w:hAnsi="Times New Roman" w:cs="Times New Roman"/>
          <w:sz w:val="24"/>
          <w:szCs w:val="24"/>
        </w:rPr>
        <w:t xml:space="preserve"> Built using React and TypeScript, the web application serves as an administrative dashboard. Administrators can register users, manage zones, monitor live streams, view real-time alerts, access detailed reports, and oversee system operations through an intuitive interface.</w:t>
      </w:r>
    </w:p>
    <w:p w14:paraId="5493CFCC" w14:textId="011535C9" w:rsidR="009B5C6C" w:rsidRPr="00DB013D" w:rsidRDefault="009B5C6C" w:rsidP="00CD34EC">
      <w:pPr>
        <w:pStyle w:val="ListParagraph"/>
        <w:numPr>
          <w:ilvl w:val="0"/>
          <w:numId w:val="7"/>
        </w:numPr>
        <w:spacing w:line="240" w:lineRule="auto"/>
        <w:rPr>
          <w:rFonts w:ascii="Times New Roman" w:hAnsi="Times New Roman" w:cs="Times New Roman"/>
          <w:sz w:val="24"/>
          <w:szCs w:val="24"/>
          <w:lang w:bidi="ar-EG"/>
        </w:rPr>
      </w:pPr>
      <w:r w:rsidRPr="009B5C6C">
        <w:rPr>
          <w:rStyle w:val="Strong"/>
          <w:rFonts w:ascii="Times New Roman" w:hAnsi="Times New Roman" w:cs="Times New Roman"/>
          <w:sz w:val="24"/>
          <w:szCs w:val="24"/>
        </w:rPr>
        <w:t>Mobile Application:</w:t>
      </w:r>
      <w:r w:rsidRPr="009B5C6C">
        <w:rPr>
          <w:rFonts w:ascii="Times New Roman" w:hAnsi="Times New Roman" w:cs="Times New Roman"/>
          <w:sz w:val="24"/>
          <w:szCs w:val="24"/>
        </w:rPr>
        <w:t xml:space="preserve"> </w:t>
      </w:r>
      <w:r w:rsidRPr="00DB013D">
        <w:rPr>
          <w:rFonts w:ascii="Times New Roman" w:hAnsi="Times New Roman" w:cs="Times New Roman"/>
          <w:sz w:val="24"/>
          <w:szCs w:val="24"/>
        </w:rPr>
        <w:t>Developed with Flutter for cross-platform mobile application, the mobile app allows end-users to register, define and manage monitoring zones, start or view live video streams, receive alerts, and generate or download reports.</w:t>
      </w:r>
    </w:p>
    <w:p w14:paraId="3D156D2A" w14:textId="3CE1E2E6" w:rsidR="009B5C6C" w:rsidRPr="00AA5931" w:rsidRDefault="009B5C6C" w:rsidP="00CD34EC">
      <w:pPr>
        <w:spacing w:line="240" w:lineRule="auto"/>
        <w:ind w:left="720"/>
        <w:rPr>
          <w:rFonts w:ascii="Times New Roman" w:hAnsi="Times New Roman" w:cs="Times New Roman"/>
          <w:sz w:val="24"/>
          <w:szCs w:val="24"/>
          <w:lang w:bidi="ar-EG"/>
        </w:rPr>
      </w:pPr>
      <w:r w:rsidRPr="00AA5931">
        <w:rPr>
          <w:rFonts w:ascii="Times New Roman" w:hAnsi="Times New Roman" w:cs="Times New Roman"/>
          <w:sz w:val="24"/>
          <w:szCs w:val="24"/>
        </w:rPr>
        <w:t>Both applications communicate securely with the backend through REST API requests and use Firebase Authentication to manage user sign-up, login, and access control.</w:t>
      </w:r>
    </w:p>
    <w:p w14:paraId="5F5CC73F" w14:textId="77777777" w:rsidR="009B5C6C" w:rsidRPr="009B5C6C" w:rsidRDefault="009B5C6C" w:rsidP="00CD34EC">
      <w:pPr>
        <w:pStyle w:val="NormalWeb"/>
        <w:numPr>
          <w:ilvl w:val="0"/>
          <w:numId w:val="6"/>
        </w:numPr>
        <w:rPr>
          <w:rStyle w:val="Strong"/>
          <w:b w:val="0"/>
          <w:bCs w:val="0"/>
        </w:rPr>
      </w:pPr>
      <w:r w:rsidRPr="009B5C6C">
        <w:rPr>
          <w:rStyle w:val="Strong"/>
          <w:rFonts w:eastAsiaTheme="majorEastAsia"/>
        </w:rPr>
        <w:t>Backend Service and AI Module</w:t>
      </w:r>
    </w:p>
    <w:p w14:paraId="2CE79E1D" w14:textId="36A11776" w:rsidR="009B5C6C" w:rsidRPr="009B5C6C" w:rsidRDefault="009B5C6C" w:rsidP="00CD34EC">
      <w:pPr>
        <w:pStyle w:val="NormalWeb"/>
        <w:ind w:left="720"/>
      </w:pPr>
      <w:r w:rsidRPr="009B5C6C">
        <w:t xml:space="preserve">The backend is developed in Python using the Flask framework. It exposes a REST API that handles all business logic, including processing user requests, managing video sessions, orchestrating AI tasks, and generating </w:t>
      </w:r>
      <w:proofErr w:type="spellStart"/>
      <w:r w:rsidRPr="009B5C6C">
        <w:t>reports.At</w:t>
      </w:r>
      <w:proofErr w:type="spellEnd"/>
      <w:r w:rsidRPr="009B5C6C">
        <w:t xml:space="preserve"> the core of the backend is the </w:t>
      </w:r>
      <w:r w:rsidRPr="009B5C6C">
        <w:rPr>
          <w:rStyle w:val="Strong"/>
          <w:rFonts w:eastAsiaTheme="majorEastAsia"/>
        </w:rPr>
        <w:t>AI Processing Module</w:t>
      </w:r>
      <w:r w:rsidRPr="009B5C6C">
        <w:t>, which implements advanced computer vision tasks such as:</w:t>
      </w:r>
    </w:p>
    <w:p w14:paraId="4CA9959A" w14:textId="77777777" w:rsidR="009B5C6C" w:rsidRPr="009B5C6C" w:rsidRDefault="009B5C6C" w:rsidP="00CD34EC">
      <w:pPr>
        <w:pStyle w:val="NormalWeb"/>
        <w:numPr>
          <w:ilvl w:val="0"/>
          <w:numId w:val="8"/>
        </w:numPr>
        <w:tabs>
          <w:tab w:val="clear" w:pos="720"/>
          <w:tab w:val="num" w:pos="1440"/>
        </w:tabs>
        <w:ind w:left="1440"/>
      </w:pPr>
      <w:r w:rsidRPr="009B5C6C">
        <w:rPr>
          <w:rStyle w:val="Strong"/>
          <w:rFonts w:eastAsiaTheme="majorEastAsia"/>
        </w:rPr>
        <w:t>People Counting</w:t>
      </w:r>
      <w:r w:rsidRPr="009B5C6C">
        <w:t xml:space="preserve"> — detecting and counting individuals in each video frame.</w:t>
      </w:r>
    </w:p>
    <w:p w14:paraId="20DD1156" w14:textId="77777777" w:rsidR="009B5C6C" w:rsidRPr="009B5C6C" w:rsidRDefault="009B5C6C" w:rsidP="00CD34EC">
      <w:pPr>
        <w:pStyle w:val="NormalWeb"/>
        <w:numPr>
          <w:ilvl w:val="0"/>
          <w:numId w:val="8"/>
        </w:numPr>
        <w:tabs>
          <w:tab w:val="clear" w:pos="720"/>
          <w:tab w:val="num" w:pos="1440"/>
        </w:tabs>
        <w:ind w:left="1440"/>
      </w:pPr>
      <w:r w:rsidRPr="009B5C6C">
        <w:rPr>
          <w:rStyle w:val="Strong"/>
          <w:rFonts w:eastAsiaTheme="majorEastAsia"/>
        </w:rPr>
        <w:t>Crowd Density Mapping</w:t>
      </w:r>
      <w:r w:rsidRPr="009B5C6C">
        <w:t xml:space="preserve"> — estimating crowd distribution over defined zones.</w:t>
      </w:r>
    </w:p>
    <w:p w14:paraId="5BEEC24B" w14:textId="77777777" w:rsidR="009B5C6C" w:rsidRPr="009B5C6C" w:rsidRDefault="009B5C6C" w:rsidP="00CD34EC">
      <w:pPr>
        <w:pStyle w:val="NormalWeb"/>
        <w:numPr>
          <w:ilvl w:val="0"/>
          <w:numId w:val="8"/>
        </w:numPr>
        <w:tabs>
          <w:tab w:val="clear" w:pos="720"/>
          <w:tab w:val="num" w:pos="1440"/>
        </w:tabs>
        <w:ind w:left="1440"/>
      </w:pPr>
      <w:r w:rsidRPr="009B5C6C">
        <w:rPr>
          <w:rStyle w:val="Strong"/>
          <w:rFonts w:eastAsiaTheme="majorEastAsia"/>
        </w:rPr>
        <w:t>Motion Detection</w:t>
      </w:r>
      <w:r w:rsidRPr="009B5C6C">
        <w:t xml:space="preserve"> — identifying movement patterns in monitored areas.</w:t>
      </w:r>
    </w:p>
    <w:p w14:paraId="5460BD41" w14:textId="77777777" w:rsidR="009B5C6C" w:rsidRDefault="009B5C6C" w:rsidP="00CD34EC">
      <w:pPr>
        <w:pStyle w:val="NormalWeb"/>
        <w:numPr>
          <w:ilvl w:val="0"/>
          <w:numId w:val="8"/>
        </w:numPr>
        <w:tabs>
          <w:tab w:val="clear" w:pos="720"/>
          <w:tab w:val="num" w:pos="1440"/>
        </w:tabs>
        <w:ind w:left="1440"/>
      </w:pPr>
      <w:r w:rsidRPr="009B5C6C">
        <w:rPr>
          <w:rStyle w:val="Strong"/>
          <w:rFonts w:eastAsiaTheme="majorEastAsia"/>
        </w:rPr>
        <w:t>Heatmap Generation</w:t>
      </w:r>
      <w:r w:rsidRPr="009B5C6C">
        <w:t xml:space="preserve"> — visualizing crowd density and movement intensity over time.</w:t>
      </w:r>
    </w:p>
    <w:p w14:paraId="012346CA" w14:textId="36EC6055" w:rsidR="00CD34EC" w:rsidRPr="009B5C6C" w:rsidRDefault="009B5C6C" w:rsidP="00CD34EC">
      <w:pPr>
        <w:pStyle w:val="NormalWeb"/>
        <w:ind w:left="720"/>
      </w:pPr>
      <w:r w:rsidRPr="009B5C6C">
        <w:t xml:space="preserve">The AI module uses a custom </w:t>
      </w:r>
      <w:r w:rsidRPr="009B5C6C">
        <w:rPr>
          <w:rStyle w:val="Strong"/>
          <w:rFonts w:eastAsiaTheme="majorEastAsia"/>
        </w:rPr>
        <w:t>CLIP-EBC</w:t>
      </w:r>
      <w:r w:rsidRPr="009B5C6C">
        <w:t xml:space="preserve"> model built with </w:t>
      </w:r>
      <w:proofErr w:type="spellStart"/>
      <w:r w:rsidRPr="009B5C6C">
        <w:t>PyTorch</w:t>
      </w:r>
      <w:proofErr w:type="spellEnd"/>
      <w:r w:rsidRPr="009B5C6C">
        <w:t xml:space="preserve">. Incoming video streams are handled via </w:t>
      </w:r>
      <w:proofErr w:type="spellStart"/>
      <w:r w:rsidRPr="009B5C6C">
        <w:t>VideoSDK</w:t>
      </w:r>
      <w:proofErr w:type="spellEnd"/>
      <w:r w:rsidRPr="009B5C6C">
        <w:t xml:space="preserve"> or linked from external YouTube Live feeds. Each video frame is processed by the AI module in near real time, with results returned to the backend for storage and alerting.</w:t>
      </w:r>
    </w:p>
    <w:p w14:paraId="3FB7405D" w14:textId="0EB6A22A" w:rsidR="009B5C6C" w:rsidRDefault="009B5C6C" w:rsidP="00CD34EC">
      <w:pPr>
        <w:pStyle w:val="NormalWeb"/>
        <w:numPr>
          <w:ilvl w:val="0"/>
          <w:numId w:val="6"/>
        </w:numPr>
      </w:pPr>
      <w:r>
        <w:rPr>
          <w:rStyle w:val="Strong"/>
          <w:rFonts w:eastAsiaTheme="majorEastAsia"/>
        </w:rPr>
        <w:t>Cloud Infrastructure</w:t>
      </w:r>
    </w:p>
    <w:p w14:paraId="53FE7F9B" w14:textId="77777777" w:rsidR="009B5C6C" w:rsidRDefault="009B5C6C" w:rsidP="00CD34EC">
      <w:pPr>
        <w:pStyle w:val="NormalWeb"/>
        <w:ind w:left="720"/>
      </w:pPr>
      <w:r>
        <w:t xml:space="preserve">The system uses </w:t>
      </w:r>
      <w:r>
        <w:rPr>
          <w:rStyle w:val="Strong"/>
          <w:rFonts w:eastAsiaTheme="majorEastAsia"/>
        </w:rPr>
        <w:t>Firebase</w:t>
      </w:r>
      <w:r>
        <w:t xml:space="preserve"> as its cloud backend, providing the following services:</w:t>
      </w:r>
    </w:p>
    <w:p w14:paraId="65722CBB" w14:textId="77777777" w:rsidR="009B5C6C" w:rsidRDefault="009B5C6C" w:rsidP="00CD34EC">
      <w:pPr>
        <w:pStyle w:val="NormalWeb"/>
        <w:numPr>
          <w:ilvl w:val="0"/>
          <w:numId w:val="9"/>
        </w:numPr>
        <w:tabs>
          <w:tab w:val="clear" w:pos="720"/>
          <w:tab w:val="num" w:pos="1440"/>
        </w:tabs>
        <w:ind w:left="1440"/>
      </w:pPr>
      <w:proofErr w:type="spellStart"/>
      <w:r>
        <w:rPr>
          <w:rStyle w:val="Strong"/>
          <w:rFonts w:eastAsiaTheme="majorEastAsia"/>
        </w:rPr>
        <w:t>Firestore</w:t>
      </w:r>
      <w:proofErr w:type="spellEnd"/>
      <w:r>
        <w:rPr>
          <w:rStyle w:val="Strong"/>
          <w:rFonts w:eastAsiaTheme="majorEastAsia"/>
        </w:rPr>
        <w:t>:</w:t>
      </w:r>
      <w:r>
        <w:t xml:space="preserve"> A scalable NoSQL database that stores all structured data, including user profiles, zone configurations, live stream metadata, historical logs, alerts, and generated reports.</w:t>
      </w:r>
    </w:p>
    <w:p w14:paraId="682AF073" w14:textId="2B93CB25" w:rsidR="009B5C6C" w:rsidRDefault="009B5C6C" w:rsidP="00CD34EC">
      <w:pPr>
        <w:pStyle w:val="NormalWeb"/>
        <w:numPr>
          <w:ilvl w:val="0"/>
          <w:numId w:val="9"/>
        </w:numPr>
        <w:tabs>
          <w:tab w:val="clear" w:pos="720"/>
          <w:tab w:val="num" w:pos="1440"/>
        </w:tabs>
        <w:ind w:left="1440"/>
      </w:pPr>
      <w:r>
        <w:rPr>
          <w:rStyle w:val="Strong"/>
          <w:rFonts w:eastAsiaTheme="majorEastAsia"/>
        </w:rPr>
        <w:t>Firebase Authentication:</w:t>
      </w:r>
      <w:r>
        <w:t xml:space="preserve"> Manages secure user registration and session management for both web and mobile applications.</w:t>
      </w:r>
    </w:p>
    <w:p w14:paraId="525768E8" w14:textId="581891C1" w:rsidR="009B5C6C" w:rsidRDefault="009B5C6C" w:rsidP="00CD34EC">
      <w:pPr>
        <w:pStyle w:val="NormalWeb"/>
        <w:numPr>
          <w:ilvl w:val="0"/>
          <w:numId w:val="9"/>
        </w:numPr>
        <w:tabs>
          <w:tab w:val="clear" w:pos="720"/>
          <w:tab w:val="num" w:pos="1440"/>
        </w:tabs>
        <w:ind w:left="1440"/>
      </w:pPr>
      <w:r>
        <w:rPr>
          <w:rStyle w:val="Strong"/>
          <w:rFonts w:eastAsiaTheme="majorEastAsia"/>
        </w:rPr>
        <w:t>Firebase Storage:</w:t>
      </w:r>
      <w:r>
        <w:t xml:space="preserve"> Stores large files such as generated PDF reports, allowing users to download or share them.</w:t>
      </w:r>
    </w:p>
    <w:p w14:paraId="0303F8F3" w14:textId="77777777" w:rsidR="00CD34EC" w:rsidRDefault="00CD34EC" w:rsidP="00CD34EC">
      <w:pPr>
        <w:pStyle w:val="NormalWeb"/>
      </w:pPr>
    </w:p>
    <w:p w14:paraId="1ABE7C34" w14:textId="4EBF28FD" w:rsidR="00CD34EC" w:rsidRDefault="00CD34EC" w:rsidP="00CD34EC">
      <w:pPr>
        <w:pStyle w:val="NormalWeb"/>
      </w:pPr>
      <w:r>
        <w:rPr>
          <w:rFonts w:asciiTheme="majorBidi" w:hAnsiTheme="majorBidi" w:cstheme="majorBidi"/>
          <w:noProof/>
          <w:lang w:bidi="ar-EG"/>
        </w:rPr>
        <w:lastRenderedPageBreak/>
        <w:drawing>
          <wp:anchor distT="0" distB="0" distL="114300" distR="114300" simplePos="0" relativeHeight="251665408" behindDoc="0" locked="0" layoutInCell="1" allowOverlap="1" wp14:anchorId="1A22D708" wp14:editId="0A190F1A">
            <wp:simplePos x="0" y="0"/>
            <wp:positionH relativeFrom="margin">
              <wp:align>center</wp:align>
            </wp:positionH>
            <wp:positionV relativeFrom="paragraph">
              <wp:posOffset>-222168</wp:posOffset>
            </wp:positionV>
            <wp:extent cx="6570980" cy="3155950"/>
            <wp:effectExtent l="0" t="0" r="127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176" b="13743"/>
                    <a:stretch/>
                  </pic:blipFill>
                  <pic:spPr bwMode="auto">
                    <a:xfrm>
                      <a:off x="0" y="0"/>
                      <a:ext cx="6570980" cy="315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E6A1C" w14:textId="2536FE96" w:rsidR="00D6216C" w:rsidRDefault="00D6216C" w:rsidP="00CD34EC">
      <w:pPr>
        <w:pStyle w:val="NormalWeb"/>
      </w:pPr>
    </w:p>
    <w:p w14:paraId="04E5D6A1" w14:textId="25DA9CD4" w:rsidR="00D6216C" w:rsidRDefault="00D6216C" w:rsidP="00CD34EC">
      <w:pPr>
        <w:pStyle w:val="NormalWeb"/>
      </w:pPr>
    </w:p>
    <w:p w14:paraId="1DC26026" w14:textId="15C82729" w:rsidR="00D6216C" w:rsidRDefault="00D6216C" w:rsidP="00CD34EC">
      <w:pPr>
        <w:pStyle w:val="NormalWeb"/>
      </w:pPr>
    </w:p>
    <w:p w14:paraId="7F1FC96F" w14:textId="651C31DA" w:rsidR="00D6216C" w:rsidRDefault="00D6216C" w:rsidP="00CD34EC">
      <w:pPr>
        <w:pStyle w:val="NormalWeb"/>
      </w:pPr>
    </w:p>
    <w:p w14:paraId="17482EDE" w14:textId="3FA3C9A1" w:rsidR="00D6216C" w:rsidRDefault="00D6216C" w:rsidP="00CD34EC">
      <w:pPr>
        <w:pStyle w:val="NormalWeb"/>
      </w:pPr>
    </w:p>
    <w:p w14:paraId="3275F072" w14:textId="02E824BB" w:rsidR="00D6216C" w:rsidRDefault="00D6216C" w:rsidP="00CD34EC">
      <w:pPr>
        <w:pStyle w:val="NormalWeb"/>
      </w:pPr>
    </w:p>
    <w:p w14:paraId="425D3E89" w14:textId="77777777" w:rsidR="00CD34EC" w:rsidRDefault="00CD34EC" w:rsidP="00CD34EC">
      <w:pPr>
        <w:spacing w:line="240" w:lineRule="auto"/>
        <w:rPr>
          <w:rFonts w:ascii="Times New Roman" w:hAnsi="Times New Roman" w:cs="Times New Roman"/>
          <w:b/>
          <w:bCs/>
          <w:sz w:val="18"/>
          <w:szCs w:val="18"/>
          <w:lang w:bidi="ar-EG"/>
        </w:rPr>
      </w:pPr>
    </w:p>
    <w:p w14:paraId="1BA69FE0" w14:textId="77777777" w:rsidR="00CD34EC" w:rsidRDefault="00CD34EC" w:rsidP="00CD34EC">
      <w:pPr>
        <w:spacing w:line="240" w:lineRule="auto"/>
        <w:rPr>
          <w:rFonts w:ascii="Times New Roman" w:hAnsi="Times New Roman" w:cs="Times New Roman"/>
          <w:b/>
          <w:bCs/>
          <w:sz w:val="18"/>
          <w:szCs w:val="18"/>
          <w:lang w:bidi="ar-EG"/>
        </w:rPr>
      </w:pPr>
    </w:p>
    <w:p w14:paraId="4037930C" w14:textId="7E650F97" w:rsidR="00CD34EC" w:rsidRDefault="00D6216C" w:rsidP="00CD34EC">
      <w:pPr>
        <w:spacing w:line="240" w:lineRule="auto"/>
        <w:rPr>
          <w:rFonts w:ascii="Times New Roman" w:hAnsi="Times New Roman" w:cs="Times New Roman"/>
          <w:b/>
          <w:bCs/>
          <w:sz w:val="18"/>
          <w:szCs w:val="18"/>
          <w:lang w:bidi="ar-EG"/>
        </w:rPr>
      </w:pPr>
      <w:r w:rsidRPr="00227DD8">
        <w:rPr>
          <w:rFonts w:ascii="Times New Roman" w:hAnsi="Times New Roman" w:cs="Times New Roman"/>
          <w:b/>
          <w:bCs/>
          <w:sz w:val="18"/>
          <w:szCs w:val="18"/>
          <w:lang w:bidi="ar-EG"/>
        </w:rPr>
        <w:t xml:space="preserve">Figure 3.1: High-level process flow showing user onboarding, zone </w:t>
      </w:r>
      <w:proofErr w:type="spellStart"/>
      <w:r>
        <w:rPr>
          <w:rFonts w:ascii="Times New Roman" w:hAnsi="Times New Roman" w:cs="Times New Roman"/>
          <w:b/>
          <w:bCs/>
          <w:sz w:val="18"/>
          <w:szCs w:val="18"/>
          <w:lang w:bidi="ar-EG"/>
        </w:rPr>
        <w:t>dr</w:t>
      </w:r>
      <w:r w:rsidRPr="00227DD8">
        <w:rPr>
          <w:rFonts w:ascii="Times New Roman" w:hAnsi="Times New Roman" w:cs="Times New Roman"/>
          <w:b/>
          <w:bCs/>
          <w:sz w:val="18"/>
          <w:szCs w:val="18"/>
          <w:lang w:bidi="ar-EG"/>
        </w:rPr>
        <w:t>setup</w:t>
      </w:r>
      <w:proofErr w:type="spellEnd"/>
      <w:r w:rsidRPr="00227DD8">
        <w:rPr>
          <w:rFonts w:ascii="Times New Roman" w:hAnsi="Times New Roman" w:cs="Times New Roman"/>
          <w:b/>
          <w:bCs/>
          <w:sz w:val="18"/>
          <w:szCs w:val="18"/>
          <w:lang w:bidi="ar-EG"/>
        </w:rPr>
        <w:t>, video session handling, AI processing, and reporting.</w:t>
      </w:r>
    </w:p>
    <w:p w14:paraId="172F9BED" w14:textId="7B24D583" w:rsidR="002D0CEE" w:rsidRPr="002D0CEE" w:rsidRDefault="002D0CEE" w:rsidP="00CD34EC">
      <w:pPr>
        <w:spacing w:line="240" w:lineRule="auto"/>
        <w:rPr>
          <w:rFonts w:ascii="Times New Roman" w:hAnsi="Times New Roman" w:cs="Times New Roman"/>
          <w:b/>
          <w:bCs/>
          <w:sz w:val="24"/>
          <w:szCs w:val="24"/>
          <w:lang w:bidi="ar-EG"/>
        </w:rPr>
      </w:pPr>
      <w:r w:rsidRPr="002D0CEE">
        <w:rPr>
          <w:rFonts w:ascii="Times New Roman" w:hAnsi="Times New Roman" w:cs="Times New Roman"/>
          <w:b/>
          <w:bCs/>
          <w:sz w:val="24"/>
          <w:szCs w:val="24"/>
          <w:lang w:bidi="ar-EG"/>
        </w:rPr>
        <w:t xml:space="preserve">3.1.2 </w:t>
      </w:r>
      <w:r w:rsidR="000E7A94">
        <w:rPr>
          <w:rFonts w:ascii="Times New Roman" w:hAnsi="Times New Roman" w:cs="Times New Roman"/>
          <w:b/>
          <w:bCs/>
          <w:sz w:val="24"/>
          <w:szCs w:val="24"/>
          <w:lang w:bidi="ar-EG"/>
        </w:rPr>
        <w:t xml:space="preserve">User </w:t>
      </w:r>
      <w:proofErr w:type="spellStart"/>
      <w:r w:rsidR="000E7A94">
        <w:rPr>
          <w:rFonts w:ascii="Times New Roman" w:hAnsi="Times New Roman" w:cs="Times New Roman"/>
          <w:b/>
          <w:bCs/>
          <w:sz w:val="24"/>
          <w:szCs w:val="24"/>
          <w:lang w:bidi="ar-EG"/>
        </w:rPr>
        <w:t>FlowChart</w:t>
      </w:r>
      <w:proofErr w:type="spellEnd"/>
      <w:r w:rsidR="000E7A94">
        <w:rPr>
          <w:rFonts w:ascii="Times New Roman" w:hAnsi="Times New Roman" w:cs="Times New Roman"/>
          <w:b/>
          <w:bCs/>
          <w:sz w:val="24"/>
          <w:szCs w:val="24"/>
          <w:lang w:bidi="ar-EG"/>
        </w:rPr>
        <w:t xml:space="preserve"> </w:t>
      </w:r>
    </w:p>
    <w:p w14:paraId="102F28E4" w14:textId="3BDBBA31" w:rsidR="002D0CEE" w:rsidRDefault="002D0CEE" w:rsidP="00CD34EC">
      <w:pPr>
        <w:spacing w:line="240" w:lineRule="auto"/>
        <w:rPr>
          <w:rFonts w:ascii="Times New Roman" w:hAnsi="Times New Roman" w:cs="Times New Roman"/>
          <w:b/>
          <w:bCs/>
          <w:sz w:val="18"/>
          <w:szCs w:val="18"/>
          <w:lang w:bidi="ar-EG"/>
        </w:rPr>
      </w:pPr>
      <w:r>
        <w:rPr>
          <w:rFonts w:asciiTheme="majorBidi" w:hAnsiTheme="majorBidi" w:cstheme="majorBidi"/>
          <w:noProof/>
          <w:lang w:bidi="ar-EG"/>
        </w:rPr>
        <w:drawing>
          <wp:anchor distT="0" distB="0" distL="114300" distR="114300" simplePos="0" relativeHeight="251666432" behindDoc="0" locked="0" layoutInCell="1" allowOverlap="1" wp14:anchorId="3E767192" wp14:editId="1F924FB5">
            <wp:simplePos x="0" y="0"/>
            <wp:positionH relativeFrom="column">
              <wp:posOffset>-556260</wp:posOffset>
            </wp:positionH>
            <wp:positionV relativeFrom="paragraph">
              <wp:posOffset>242570</wp:posOffset>
            </wp:positionV>
            <wp:extent cx="7086600" cy="3307419"/>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4" b="15428"/>
                    <a:stretch/>
                  </pic:blipFill>
                  <pic:spPr bwMode="auto">
                    <a:xfrm>
                      <a:off x="0" y="0"/>
                      <a:ext cx="7091567" cy="3309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19002" w14:textId="6BC33BD8" w:rsidR="002D0CEE" w:rsidRDefault="002D0CEE" w:rsidP="00CD34EC">
      <w:pPr>
        <w:spacing w:line="240" w:lineRule="auto"/>
        <w:rPr>
          <w:rFonts w:ascii="Times New Roman" w:hAnsi="Times New Roman" w:cs="Times New Roman"/>
          <w:b/>
          <w:bCs/>
          <w:sz w:val="18"/>
          <w:szCs w:val="18"/>
          <w:lang w:bidi="ar-EG"/>
        </w:rPr>
      </w:pPr>
    </w:p>
    <w:p w14:paraId="0DABEADE" w14:textId="4B9BD18F" w:rsidR="002D0CEE" w:rsidRDefault="002D0CEE" w:rsidP="00CD34EC">
      <w:pPr>
        <w:spacing w:line="240" w:lineRule="auto"/>
        <w:rPr>
          <w:rFonts w:ascii="Times New Roman" w:hAnsi="Times New Roman" w:cs="Times New Roman"/>
          <w:b/>
          <w:bCs/>
          <w:sz w:val="18"/>
          <w:szCs w:val="18"/>
          <w:lang w:bidi="ar-EG"/>
        </w:rPr>
      </w:pPr>
    </w:p>
    <w:p w14:paraId="0DB893A0" w14:textId="5FE56817" w:rsidR="002D0CEE" w:rsidRDefault="002D0CEE" w:rsidP="00CD34EC">
      <w:pPr>
        <w:spacing w:line="240" w:lineRule="auto"/>
        <w:rPr>
          <w:rFonts w:ascii="Times New Roman" w:hAnsi="Times New Roman" w:cs="Times New Roman"/>
          <w:b/>
          <w:bCs/>
          <w:sz w:val="18"/>
          <w:szCs w:val="18"/>
          <w:lang w:bidi="ar-EG"/>
        </w:rPr>
      </w:pPr>
    </w:p>
    <w:p w14:paraId="2097299F" w14:textId="55556046" w:rsidR="002D0CEE" w:rsidRDefault="002D0CEE" w:rsidP="00CD34EC">
      <w:pPr>
        <w:spacing w:line="240" w:lineRule="auto"/>
        <w:rPr>
          <w:rFonts w:ascii="Times New Roman" w:hAnsi="Times New Roman" w:cs="Times New Roman"/>
          <w:b/>
          <w:bCs/>
          <w:sz w:val="18"/>
          <w:szCs w:val="18"/>
          <w:lang w:bidi="ar-EG"/>
        </w:rPr>
      </w:pPr>
    </w:p>
    <w:p w14:paraId="2A4DB25A" w14:textId="672B7256" w:rsidR="002D0CEE" w:rsidRDefault="002D0CEE" w:rsidP="00CD34EC">
      <w:pPr>
        <w:spacing w:line="240" w:lineRule="auto"/>
        <w:rPr>
          <w:rFonts w:ascii="Times New Roman" w:hAnsi="Times New Roman" w:cs="Times New Roman"/>
          <w:b/>
          <w:bCs/>
          <w:sz w:val="18"/>
          <w:szCs w:val="18"/>
          <w:lang w:bidi="ar-EG"/>
        </w:rPr>
      </w:pPr>
    </w:p>
    <w:p w14:paraId="3A88BFFB" w14:textId="77777777" w:rsidR="002D0CEE" w:rsidRDefault="002D0CEE" w:rsidP="00CD34EC">
      <w:pPr>
        <w:spacing w:line="240" w:lineRule="auto"/>
        <w:rPr>
          <w:rFonts w:ascii="Times New Roman" w:hAnsi="Times New Roman" w:cs="Times New Roman"/>
          <w:b/>
          <w:bCs/>
          <w:sz w:val="18"/>
          <w:szCs w:val="18"/>
          <w:lang w:bidi="ar-EG"/>
        </w:rPr>
      </w:pPr>
    </w:p>
    <w:p w14:paraId="656E00DA" w14:textId="0D599B3E" w:rsidR="002D0CEE" w:rsidRDefault="002D0CEE" w:rsidP="00CD34EC">
      <w:pPr>
        <w:spacing w:line="240" w:lineRule="auto"/>
        <w:rPr>
          <w:rFonts w:ascii="Times New Roman" w:hAnsi="Times New Roman" w:cs="Times New Roman"/>
          <w:b/>
          <w:bCs/>
          <w:sz w:val="18"/>
          <w:szCs w:val="18"/>
          <w:lang w:bidi="ar-EG"/>
        </w:rPr>
      </w:pPr>
    </w:p>
    <w:p w14:paraId="1A062A27" w14:textId="45FE1FFD" w:rsidR="002D0CEE" w:rsidRDefault="002D0CEE" w:rsidP="00CD34EC">
      <w:pPr>
        <w:spacing w:line="240" w:lineRule="auto"/>
        <w:rPr>
          <w:rFonts w:ascii="Times New Roman" w:hAnsi="Times New Roman" w:cs="Times New Roman"/>
          <w:b/>
          <w:bCs/>
          <w:sz w:val="18"/>
          <w:szCs w:val="18"/>
          <w:lang w:bidi="ar-EG"/>
        </w:rPr>
      </w:pPr>
    </w:p>
    <w:p w14:paraId="06FD7AD8" w14:textId="77777777" w:rsidR="002D0CEE" w:rsidRPr="00D6216C" w:rsidRDefault="002D0CEE" w:rsidP="00CD34EC">
      <w:pPr>
        <w:spacing w:line="240" w:lineRule="auto"/>
        <w:rPr>
          <w:rFonts w:ascii="Times New Roman" w:hAnsi="Times New Roman" w:cs="Times New Roman"/>
          <w:b/>
          <w:bCs/>
          <w:sz w:val="18"/>
          <w:szCs w:val="18"/>
          <w:lang w:bidi="ar-EG"/>
        </w:rPr>
      </w:pPr>
    </w:p>
    <w:p w14:paraId="257F35C4" w14:textId="49AFCFC3" w:rsidR="009B5C6C" w:rsidRPr="009B5C6C" w:rsidRDefault="009B5C6C" w:rsidP="00CD34EC">
      <w:pPr>
        <w:pStyle w:val="NormalWeb"/>
        <w:rPr>
          <w:sz w:val="28"/>
          <w:szCs w:val="28"/>
        </w:rPr>
      </w:pPr>
      <w:r w:rsidRPr="009B5C6C">
        <w:rPr>
          <w:rStyle w:val="Strong"/>
          <w:rFonts w:eastAsiaTheme="majorEastAsia"/>
          <w:sz w:val="28"/>
          <w:szCs w:val="28"/>
        </w:rPr>
        <w:t>Data Flow and Workflow</w:t>
      </w:r>
    </w:p>
    <w:p w14:paraId="3344CCC9" w14:textId="6EDB047F" w:rsidR="009B5C6C" w:rsidRDefault="00227DD8" w:rsidP="00CD34EC">
      <w:pPr>
        <w:spacing w:line="240" w:lineRule="auto"/>
        <w:rPr>
          <w:rFonts w:asciiTheme="majorBidi" w:hAnsiTheme="majorBidi" w:cstheme="majorBidi"/>
          <w:lang w:bidi="ar-EG"/>
        </w:rPr>
      </w:pPr>
      <w:r w:rsidRPr="00227DD8">
        <w:rPr>
          <w:rFonts w:asciiTheme="majorBidi" w:hAnsiTheme="majorBidi" w:cstheme="majorBidi"/>
          <w:lang w:bidi="ar-EG"/>
        </w:rPr>
        <w:t>The architecture facilitates a seamless workflow for crowd monitoring.</w:t>
      </w:r>
    </w:p>
    <w:p w14:paraId="66FA9E12" w14:textId="1B75AE31" w:rsidR="00227DD8" w:rsidRDefault="00227DD8" w:rsidP="00CD34EC">
      <w:pPr>
        <w:spacing w:line="240" w:lineRule="auto"/>
        <w:rPr>
          <w:rFonts w:asciiTheme="majorBidi" w:hAnsiTheme="majorBidi" w:cstheme="majorBidi"/>
          <w:lang w:bidi="ar-EG"/>
        </w:rPr>
      </w:pPr>
    </w:p>
    <w:p w14:paraId="050EA138" w14:textId="02F3055B" w:rsidR="00227DD8" w:rsidRDefault="00227DD8" w:rsidP="00CD34EC">
      <w:pPr>
        <w:spacing w:line="240" w:lineRule="auto"/>
        <w:rPr>
          <w:rFonts w:asciiTheme="majorBidi" w:hAnsiTheme="majorBidi" w:cstheme="majorBidi"/>
          <w:lang w:bidi="ar-EG"/>
        </w:rPr>
      </w:pPr>
      <w:r>
        <w:rPr>
          <w:rFonts w:asciiTheme="majorBidi" w:hAnsiTheme="majorBidi" w:cstheme="majorBidi"/>
          <w:lang w:bidi="ar-EG"/>
        </w:rPr>
        <w:tab/>
      </w:r>
    </w:p>
    <w:p w14:paraId="7563045D" w14:textId="4F1FFE39" w:rsidR="00227DD8" w:rsidRPr="000E7A94" w:rsidRDefault="002D0CEE" w:rsidP="00CD34EC">
      <w:pPr>
        <w:spacing w:line="240" w:lineRule="auto"/>
        <w:rPr>
          <w:rFonts w:asciiTheme="majorBidi" w:hAnsiTheme="majorBidi" w:cstheme="majorBidi"/>
          <w:b/>
          <w:bCs/>
          <w:sz w:val="18"/>
          <w:szCs w:val="18"/>
          <w:lang w:bidi="ar-EG"/>
        </w:rPr>
      </w:pPr>
      <w:r w:rsidRPr="002D0CEE">
        <w:rPr>
          <w:rFonts w:asciiTheme="majorBidi" w:hAnsiTheme="majorBidi" w:cstheme="majorBidi"/>
          <w:b/>
          <w:bCs/>
          <w:sz w:val="18"/>
          <w:szCs w:val="18"/>
          <w:lang w:bidi="ar-EG"/>
        </w:rPr>
        <w:t xml:space="preserve">Figure </w:t>
      </w:r>
      <w:r>
        <w:rPr>
          <w:rFonts w:asciiTheme="majorBidi" w:hAnsiTheme="majorBidi" w:cstheme="majorBidi"/>
          <w:b/>
          <w:bCs/>
          <w:sz w:val="18"/>
          <w:szCs w:val="18"/>
          <w:lang w:bidi="ar-EG"/>
        </w:rPr>
        <w:t>3.3</w:t>
      </w:r>
      <w:r w:rsidRPr="002D0CEE">
        <w:rPr>
          <w:rFonts w:asciiTheme="majorBidi" w:hAnsiTheme="majorBidi" w:cstheme="majorBidi"/>
          <w:b/>
          <w:bCs/>
          <w:sz w:val="18"/>
          <w:szCs w:val="18"/>
          <w:lang w:bidi="ar-EG"/>
        </w:rPr>
        <w:t>: Flowchart of User Workflow and System Processes</w:t>
      </w:r>
    </w:p>
    <w:p w14:paraId="7496913A" w14:textId="77777777" w:rsidR="00CD34EC" w:rsidRDefault="00CD34EC" w:rsidP="00CD34EC">
      <w:pPr>
        <w:spacing w:line="240" w:lineRule="auto"/>
        <w:rPr>
          <w:rFonts w:ascii="Times New Roman" w:hAnsi="Times New Roman" w:cs="Times New Roman"/>
          <w:b/>
          <w:bCs/>
          <w:sz w:val="24"/>
          <w:szCs w:val="24"/>
          <w:lang w:bidi="ar-EG"/>
        </w:rPr>
      </w:pPr>
    </w:p>
    <w:p w14:paraId="0B92000B" w14:textId="77777777" w:rsidR="00CD34EC" w:rsidRDefault="00CD34EC" w:rsidP="00CD34EC">
      <w:pPr>
        <w:spacing w:line="240" w:lineRule="auto"/>
        <w:rPr>
          <w:rFonts w:ascii="Times New Roman" w:hAnsi="Times New Roman" w:cs="Times New Roman"/>
          <w:b/>
          <w:bCs/>
          <w:sz w:val="24"/>
          <w:szCs w:val="24"/>
          <w:lang w:bidi="ar-EG"/>
        </w:rPr>
      </w:pPr>
    </w:p>
    <w:p w14:paraId="7149DBD3" w14:textId="77777777" w:rsidR="00CD34EC" w:rsidRDefault="00CD34EC" w:rsidP="00CD34EC">
      <w:pPr>
        <w:spacing w:line="240" w:lineRule="auto"/>
        <w:rPr>
          <w:rFonts w:ascii="Times New Roman" w:hAnsi="Times New Roman" w:cs="Times New Roman"/>
          <w:b/>
          <w:bCs/>
          <w:sz w:val="24"/>
          <w:szCs w:val="24"/>
          <w:lang w:bidi="ar-EG"/>
        </w:rPr>
      </w:pPr>
    </w:p>
    <w:p w14:paraId="1D0DE618" w14:textId="7B1860E3" w:rsidR="000E7A94" w:rsidRPr="000E7A94" w:rsidRDefault="000E7A94" w:rsidP="00CD34EC">
      <w:pPr>
        <w:spacing w:line="240" w:lineRule="auto"/>
        <w:rPr>
          <w:rFonts w:ascii="Times New Roman" w:hAnsi="Times New Roman" w:cs="Times New Roman"/>
          <w:b/>
          <w:bCs/>
          <w:sz w:val="24"/>
          <w:szCs w:val="24"/>
          <w:lang w:bidi="ar-EG"/>
        </w:rPr>
      </w:pPr>
      <w:r w:rsidRPr="000E7A94">
        <w:rPr>
          <w:rFonts w:ascii="Times New Roman" w:hAnsi="Times New Roman" w:cs="Times New Roman"/>
          <w:b/>
          <w:bCs/>
          <w:sz w:val="24"/>
          <w:szCs w:val="24"/>
          <w:lang w:bidi="ar-EG"/>
        </w:rPr>
        <w:lastRenderedPageBreak/>
        <w:t>1. Initial User Entry and Platform Selection</w:t>
      </w:r>
    </w:p>
    <w:p w14:paraId="3940F1DF" w14:textId="77777777" w:rsidR="000E7A94" w:rsidRPr="000E7A94" w:rsidRDefault="000E7A94" w:rsidP="00CD34EC">
      <w:pPr>
        <w:spacing w:line="240" w:lineRule="auto"/>
        <w:rPr>
          <w:rFonts w:ascii="Times New Roman" w:hAnsi="Times New Roman" w:cs="Times New Roman"/>
          <w:sz w:val="24"/>
          <w:szCs w:val="24"/>
          <w:lang w:bidi="ar-EG"/>
        </w:rPr>
      </w:pPr>
      <w:r w:rsidRPr="000E7A94">
        <w:rPr>
          <w:rFonts w:ascii="Times New Roman" w:hAnsi="Times New Roman" w:cs="Times New Roman"/>
          <w:sz w:val="24"/>
          <w:szCs w:val="24"/>
          <w:lang w:bidi="ar-EG"/>
        </w:rPr>
        <w:t>The system begins with users accessing the platform through two primary entry points:</w:t>
      </w:r>
    </w:p>
    <w:p w14:paraId="0B8BD8F9" w14:textId="77777777" w:rsidR="000E7A94" w:rsidRPr="000E7A94" w:rsidRDefault="000E7A94" w:rsidP="00CD34EC">
      <w:pPr>
        <w:pStyle w:val="ListParagraph"/>
        <w:numPr>
          <w:ilvl w:val="0"/>
          <w:numId w:val="10"/>
        </w:numPr>
        <w:spacing w:line="240" w:lineRule="auto"/>
        <w:rPr>
          <w:rFonts w:ascii="Times New Roman" w:hAnsi="Times New Roman" w:cs="Times New Roman"/>
          <w:sz w:val="24"/>
          <w:szCs w:val="24"/>
          <w:lang w:bidi="ar-EG"/>
        </w:rPr>
      </w:pPr>
      <w:r w:rsidRPr="000E7A94">
        <w:rPr>
          <w:rFonts w:ascii="Times New Roman" w:hAnsi="Times New Roman" w:cs="Times New Roman"/>
          <w:b/>
          <w:bCs/>
          <w:sz w:val="24"/>
          <w:szCs w:val="24"/>
          <w:lang w:bidi="ar-EG"/>
        </w:rPr>
        <w:t>Mobile App:</w:t>
      </w:r>
      <w:r w:rsidRPr="000E7A94">
        <w:rPr>
          <w:rFonts w:ascii="Times New Roman" w:hAnsi="Times New Roman" w:cs="Times New Roman"/>
          <w:sz w:val="24"/>
          <w:szCs w:val="24"/>
          <w:lang w:bidi="ar-EG"/>
        </w:rPr>
        <w:t xml:space="preserve"> Native Flutter application for end-users</w:t>
      </w:r>
    </w:p>
    <w:p w14:paraId="0F0F7D96" w14:textId="77777777" w:rsidR="000E7A94" w:rsidRPr="000E7A94" w:rsidRDefault="000E7A94" w:rsidP="00CD34EC">
      <w:pPr>
        <w:pStyle w:val="ListParagraph"/>
        <w:numPr>
          <w:ilvl w:val="0"/>
          <w:numId w:val="10"/>
        </w:numPr>
        <w:spacing w:line="240" w:lineRule="auto"/>
        <w:rPr>
          <w:rFonts w:ascii="Times New Roman" w:hAnsi="Times New Roman" w:cs="Times New Roman"/>
          <w:sz w:val="24"/>
          <w:szCs w:val="24"/>
          <w:lang w:bidi="ar-EG"/>
        </w:rPr>
      </w:pPr>
      <w:r w:rsidRPr="000E7A94">
        <w:rPr>
          <w:rFonts w:ascii="Times New Roman" w:hAnsi="Times New Roman" w:cs="Times New Roman"/>
          <w:b/>
          <w:bCs/>
          <w:sz w:val="24"/>
          <w:szCs w:val="24"/>
          <w:lang w:bidi="ar-EG"/>
        </w:rPr>
        <w:t>Web Dashboard:</w:t>
      </w:r>
      <w:r w:rsidRPr="000E7A94">
        <w:rPr>
          <w:rFonts w:ascii="Times New Roman" w:hAnsi="Times New Roman" w:cs="Times New Roman"/>
          <w:sz w:val="24"/>
          <w:szCs w:val="24"/>
          <w:lang w:bidi="ar-EG"/>
        </w:rPr>
        <w:t xml:space="preserve"> React-based administrative interface</w:t>
      </w:r>
    </w:p>
    <w:p w14:paraId="13901CCC" w14:textId="2D519CC7" w:rsidR="00227DD8" w:rsidRPr="00CD34EC" w:rsidRDefault="000E7A94" w:rsidP="00CD34EC">
      <w:pPr>
        <w:spacing w:line="240" w:lineRule="auto"/>
        <w:rPr>
          <w:rFonts w:ascii="Times New Roman" w:hAnsi="Times New Roman" w:cs="Times New Roman"/>
          <w:sz w:val="24"/>
          <w:szCs w:val="24"/>
          <w:lang w:bidi="ar-EG"/>
        </w:rPr>
      </w:pPr>
      <w:r w:rsidRPr="000E7A94">
        <w:rPr>
          <w:rFonts w:ascii="Times New Roman" w:hAnsi="Times New Roman" w:cs="Times New Roman"/>
          <w:sz w:val="24"/>
          <w:szCs w:val="24"/>
          <w:lang w:bidi="ar-EG"/>
        </w:rPr>
        <w:t>Users must authenticate through Firebase Authentication, supporting both new user registration and existing user login flows.</w:t>
      </w:r>
    </w:p>
    <w:p w14:paraId="64C66C3C" w14:textId="77777777" w:rsidR="000E7A94" w:rsidRPr="000E7A94" w:rsidRDefault="000E7A94" w:rsidP="00CD34EC">
      <w:pPr>
        <w:spacing w:line="240" w:lineRule="auto"/>
        <w:rPr>
          <w:rFonts w:asciiTheme="majorBidi" w:hAnsiTheme="majorBidi" w:cstheme="majorBidi"/>
          <w:b/>
          <w:bCs/>
          <w:sz w:val="24"/>
          <w:szCs w:val="24"/>
          <w:lang w:bidi="ar-EG"/>
        </w:rPr>
      </w:pPr>
      <w:r w:rsidRPr="000E7A94">
        <w:rPr>
          <w:rFonts w:asciiTheme="majorBidi" w:hAnsiTheme="majorBidi" w:cstheme="majorBidi"/>
          <w:b/>
          <w:bCs/>
          <w:sz w:val="24"/>
          <w:szCs w:val="24"/>
          <w:lang w:bidi="ar-EG"/>
        </w:rPr>
        <w:t>2. Core User Journey Workflows</w:t>
      </w:r>
    </w:p>
    <w:p w14:paraId="2B33356E" w14:textId="77777777" w:rsidR="000E7A94" w:rsidRPr="000E7A94" w:rsidRDefault="000E7A94" w:rsidP="00CD34EC">
      <w:pPr>
        <w:spacing w:line="240" w:lineRule="auto"/>
        <w:rPr>
          <w:rFonts w:asciiTheme="majorBidi" w:hAnsiTheme="majorBidi" w:cstheme="majorBidi"/>
          <w:sz w:val="24"/>
          <w:szCs w:val="24"/>
          <w:lang w:bidi="ar-EG"/>
        </w:rPr>
      </w:pPr>
      <w:r w:rsidRPr="000E7A94">
        <w:rPr>
          <w:rFonts w:asciiTheme="majorBidi" w:hAnsiTheme="majorBidi" w:cstheme="majorBidi"/>
          <w:sz w:val="24"/>
          <w:szCs w:val="24"/>
          <w:lang w:bidi="ar-EG"/>
        </w:rPr>
        <w:t>Authentication and Onboarding Flow</w:t>
      </w:r>
    </w:p>
    <w:p w14:paraId="66958B8F" w14:textId="77777777" w:rsidR="000E7A94" w:rsidRPr="000E7A94" w:rsidRDefault="000E7A94" w:rsidP="00CD34EC">
      <w:pPr>
        <w:pStyle w:val="ListParagraph"/>
        <w:numPr>
          <w:ilvl w:val="0"/>
          <w:numId w:val="11"/>
        </w:numPr>
        <w:spacing w:line="240" w:lineRule="auto"/>
        <w:rPr>
          <w:rFonts w:asciiTheme="majorBidi" w:hAnsiTheme="majorBidi" w:cstheme="majorBidi"/>
          <w:sz w:val="24"/>
          <w:szCs w:val="24"/>
          <w:lang w:bidi="ar-EG"/>
        </w:rPr>
      </w:pPr>
      <w:r w:rsidRPr="000E7A94">
        <w:rPr>
          <w:rFonts w:asciiTheme="majorBidi" w:hAnsiTheme="majorBidi" w:cstheme="majorBidi"/>
          <w:sz w:val="24"/>
          <w:szCs w:val="24"/>
          <w:lang w:bidi="ar-EG"/>
        </w:rPr>
        <w:t>Users enter name, email, and verification details</w:t>
      </w:r>
    </w:p>
    <w:p w14:paraId="1217DB8C" w14:textId="77777777" w:rsidR="000E7A94" w:rsidRPr="000E7A94" w:rsidRDefault="000E7A94" w:rsidP="00CD34EC">
      <w:pPr>
        <w:pStyle w:val="ListParagraph"/>
        <w:numPr>
          <w:ilvl w:val="0"/>
          <w:numId w:val="11"/>
        </w:numPr>
        <w:spacing w:line="240" w:lineRule="auto"/>
        <w:rPr>
          <w:rFonts w:asciiTheme="majorBidi" w:hAnsiTheme="majorBidi" w:cstheme="majorBidi"/>
          <w:sz w:val="24"/>
          <w:szCs w:val="24"/>
          <w:lang w:bidi="ar-EG"/>
        </w:rPr>
      </w:pPr>
      <w:r w:rsidRPr="000E7A94">
        <w:rPr>
          <w:rFonts w:asciiTheme="majorBidi" w:hAnsiTheme="majorBidi" w:cstheme="majorBidi"/>
          <w:sz w:val="24"/>
          <w:szCs w:val="24"/>
          <w:lang w:bidi="ar-EG"/>
        </w:rPr>
        <w:t>Firebase Authentication handles user credentials and email verification</w:t>
      </w:r>
    </w:p>
    <w:p w14:paraId="0ADFD9AF" w14:textId="384E413B" w:rsidR="00227DD8" w:rsidRPr="000E7A94" w:rsidRDefault="000E7A94" w:rsidP="00CD34EC">
      <w:pPr>
        <w:pStyle w:val="ListParagraph"/>
        <w:numPr>
          <w:ilvl w:val="0"/>
          <w:numId w:val="11"/>
        </w:numPr>
        <w:spacing w:line="240" w:lineRule="auto"/>
        <w:rPr>
          <w:rFonts w:asciiTheme="majorBidi" w:hAnsiTheme="majorBidi" w:cstheme="majorBidi"/>
          <w:sz w:val="24"/>
          <w:szCs w:val="24"/>
          <w:lang w:bidi="ar-EG"/>
        </w:rPr>
      </w:pPr>
      <w:r w:rsidRPr="000E7A94">
        <w:rPr>
          <w:rFonts w:asciiTheme="majorBidi" w:hAnsiTheme="majorBidi" w:cstheme="majorBidi"/>
          <w:sz w:val="24"/>
          <w:szCs w:val="24"/>
          <w:lang w:bidi="ar-EG"/>
        </w:rPr>
        <w:t>Upon successful authentication, users access the main dashboard with personalized navigation</w:t>
      </w:r>
    </w:p>
    <w:p w14:paraId="714FA2A1" w14:textId="3B913C1E" w:rsidR="000E7A94" w:rsidRPr="000E7A94" w:rsidRDefault="000E7A94" w:rsidP="00CD34EC">
      <w:pPr>
        <w:spacing w:line="240" w:lineRule="auto"/>
        <w:rPr>
          <w:rFonts w:asciiTheme="majorBidi" w:hAnsiTheme="majorBidi" w:cstheme="majorBidi"/>
          <w:b/>
          <w:bCs/>
          <w:sz w:val="24"/>
          <w:szCs w:val="24"/>
          <w:lang w:bidi="ar-EG"/>
        </w:rPr>
      </w:pPr>
      <w:r w:rsidRPr="000E7A94">
        <w:rPr>
          <w:rFonts w:asciiTheme="majorBidi" w:hAnsiTheme="majorBidi" w:cstheme="majorBidi"/>
          <w:b/>
          <w:bCs/>
          <w:sz w:val="24"/>
          <w:szCs w:val="24"/>
          <w:lang w:bidi="ar-EG"/>
        </w:rPr>
        <w:t xml:space="preserve"> 3. Zone Management Workflow</w:t>
      </w:r>
    </w:p>
    <w:p w14:paraId="17091224" w14:textId="77777777" w:rsidR="000E7A94" w:rsidRPr="00DE770E" w:rsidRDefault="000E7A94" w:rsidP="00CD34EC">
      <w:pPr>
        <w:pStyle w:val="ListParagraph"/>
        <w:numPr>
          <w:ilvl w:val="0"/>
          <w:numId w:val="12"/>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Zone Setup: Users create monitoring zones by specifying:</w:t>
      </w:r>
    </w:p>
    <w:p w14:paraId="5209B49C" w14:textId="77777777" w:rsidR="000E7A94" w:rsidRPr="00DE770E" w:rsidRDefault="000E7A94" w:rsidP="00CD34EC">
      <w:pPr>
        <w:pStyle w:val="ListParagraph"/>
        <w:numPr>
          <w:ilvl w:val="1"/>
          <w:numId w:val="12"/>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Zone name and description</w:t>
      </w:r>
    </w:p>
    <w:p w14:paraId="5962B417" w14:textId="77777777" w:rsidR="000E7A94" w:rsidRPr="00DE770E" w:rsidRDefault="000E7A94" w:rsidP="00CD34EC">
      <w:pPr>
        <w:pStyle w:val="ListParagraph"/>
        <w:numPr>
          <w:ilvl w:val="1"/>
          <w:numId w:val="12"/>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Maximum occupancy thresholds</w:t>
      </w:r>
    </w:p>
    <w:p w14:paraId="3AA3B404" w14:textId="77777777" w:rsidR="000E7A94" w:rsidRPr="00DE770E" w:rsidRDefault="000E7A94" w:rsidP="00CD34EC">
      <w:pPr>
        <w:pStyle w:val="ListParagraph"/>
        <w:numPr>
          <w:ilvl w:val="1"/>
          <w:numId w:val="12"/>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Geographic boundaries</w:t>
      </w:r>
    </w:p>
    <w:p w14:paraId="353DD93E" w14:textId="77777777" w:rsidR="000E7A94" w:rsidRPr="00DE770E" w:rsidRDefault="000E7A94" w:rsidP="00CD34EC">
      <w:pPr>
        <w:pStyle w:val="ListParagraph"/>
        <w:numPr>
          <w:ilvl w:val="1"/>
          <w:numId w:val="12"/>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Associated camera sources</w:t>
      </w:r>
    </w:p>
    <w:p w14:paraId="17B33953" w14:textId="2B54CFBC" w:rsidR="00227DD8" w:rsidRPr="00835B19" w:rsidRDefault="000E7A94" w:rsidP="00835B19">
      <w:pPr>
        <w:pStyle w:val="ListParagraph"/>
        <w:numPr>
          <w:ilvl w:val="0"/>
          <w:numId w:val="12"/>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Zone Configuration: Users upload reference images and configure monitoring parameters</w:t>
      </w:r>
    </w:p>
    <w:p w14:paraId="74F2A689" w14:textId="6DFEF4BE" w:rsidR="00DE770E" w:rsidRPr="00DE770E" w:rsidRDefault="00DE770E"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4</w:t>
      </w:r>
      <w:r w:rsidRPr="00DE770E">
        <w:rPr>
          <w:rFonts w:asciiTheme="majorBidi" w:hAnsiTheme="majorBidi" w:cstheme="majorBidi"/>
          <w:b/>
          <w:bCs/>
          <w:sz w:val="24"/>
          <w:szCs w:val="24"/>
          <w:lang w:bidi="ar-EG"/>
        </w:rPr>
        <w:t>. Multi-Modal Video Input Processing</w:t>
      </w:r>
    </w:p>
    <w:p w14:paraId="1BEBD1DA" w14:textId="7B5E5AE1" w:rsidR="00DE770E" w:rsidRPr="00DE770E" w:rsidRDefault="00DE770E" w:rsidP="00CD34EC">
      <w:pPr>
        <w:spacing w:line="240" w:lineRule="auto"/>
        <w:rPr>
          <w:rFonts w:asciiTheme="majorBidi" w:hAnsiTheme="majorBidi" w:cstheme="majorBidi"/>
          <w:sz w:val="24"/>
          <w:szCs w:val="24"/>
          <w:lang w:bidi="ar-EG"/>
        </w:rPr>
      </w:pPr>
      <w:r>
        <w:rPr>
          <w:rFonts w:asciiTheme="majorBidi" w:hAnsiTheme="majorBidi" w:cstheme="majorBidi"/>
          <w:sz w:val="24"/>
          <w:szCs w:val="24"/>
          <w:lang w:bidi="ar-EG"/>
        </w:rPr>
        <w:t xml:space="preserve">      </w:t>
      </w:r>
      <w:r w:rsidRPr="00DE770E">
        <w:rPr>
          <w:rFonts w:asciiTheme="majorBidi" w:hAnsiTheme="majorBidi" w:cstheme="majorBidi"/>
          <w:sz w:val="24"/>
          <w:szCs w:val="24"/>
          <w:lang w:bidi="ar-EG"/>
        </w:rPr>
        <w:t xml:space="preserve">The system supports </w:t>
      </w:r>
      <w:r w:rsidR="00266233">
        <w:rPr>
          <w:rFonts w:asciiTheme="majorBidi" w:hAnsiTheme="majorBidi" w:cstheme="majorBidi"/>
          <w:sz w:val="24"/>
          <w:szCs w:val="24"/>
          <w:lang w:bidi="ar-EG"/>
        </w:rPr>
        <w:t>two</w:t>
      </w:r>
      <w:r w:rsidRPr="00DE770E">
        <w:rPr>
          <w:rFonts w:asciiTheme="majorBidi" w:hAnsiTheme="majorBidi" w:cstheme="majorBidi"/>
          <w:sz w:val="24"/>
          <w:szCs w:val="24"/>
          <w:lang w:bidi="ar-EG"/>
        </w:rPr>
        <w:t xml:space="preserve"> distinct video input methods:</w:t>
      </w:r>
    </w:p>
    <w:p w14:paraId="40DE6A3E" w14:textId="7D56AC04" w:rsidR="00DE770E" w:rsidRPr="00DE770E" w:rsidRDefault="00DE770E" w:rsidP="00CD34EC">
      <w:pPr>
        <w:spacing w:line="240" w:lineRule="auto"/>
        <w:rPr>
          <w:rFonts w:asciiTheme="majorBidi" w:hAnsiTheme="majorBidi" w:cstheme="majorBidi"/>
          <w:b/>
          <w:bCs/>
          <w:sz w:val="24"/>
          <w:szCs w:val="24"/>
          <w:lang w:bidi="ar-EG"/>
        </w:rPr>
      </w:pPr>
      <w:r w:rsidRPr="00DE770E">
        <w:rPr>
          <w:rFonts w:asciiTheme="majorBidi" w:hAnsiTheme="majorBidi" w:cstheme="majorBidi"/>
          <w:b/>
          <w:bCs/>
          <w:sz w:val="24"/>
          <w:szCs w:val="24"/>
          <w:lang w:bidi="ar-EG"/>
        </w:rPr>
        <w:t xml:space="preserve">       Live Mobile Camera Stream</w:t>
      </w:r>
    </w:p>
    <w:p w14:paraId="2F9EA265" w14:textId="77777777" w:rsidR="00DE770E" w:rsidRPr="00DE770E" w:rsidRDefault="00DE770E" w:rsidP="00CD34EC">
      <w:pPr>
        <w:pStyle w:val="ListParagraph"/>
        <w:numPr>
          <w:ilvl w:val="0"/>
          <w:numId w:val="13"/>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 xml:space="preserve">Users initiate </w:t>
      </w:r>
      <w:proofErr w:type="spellStart"/>
      <w:r w:rsidRPr="00DE770E">
        <w:rPr>
          <w:rFonts w:asciiTheme="majorBidi" w:hAnsiTheme="majorBidi" w:cstheme="majorBidi"/>
          <w:sz w:val="24"/>
          <w:szCs w:val="24"/>
          <w:lang w:bidi="ar-EG"/>
        </w:rPr>
        <w:t>VideoSDK</w:t>
      </w:r>
      <w:proofErr w:type="spellEnd"/>
      <w:r w:rsidRPr="00DE770E">
        <w:rPr>
          <w:rFonts w:asciiTheme="majorBidi" w:hAnsiTheme="majorBidi" w:cstheme="majorBidi"/>
          <w:sz w:val="24"/>
          <w:szCs w:val="24"/>
          <w:lang w:bidi="ar-EG"/>
        </w:rPr>
        <w:t xml:space="preserve"> sessions directly from mobile devices</w:t>
      </w:r>
    </w:p>
    <w:p w14:paraId="73C8B64F" w14:textId="77777777" w:rsidR="00DE770E" w:rsidRPr="00DE770E" w:rsidRDefault="00DE770E" w:rsidP="00CD34EC">
      <w:pPr>
        <w:pStyle w:val="ListParagraph"/>
        <w:numPr>
          <w:ilvl w:val="0"/>
          <w:numId w:val="13"/>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Real-time camera feed processing with immediate AI analysis</w:t>
      </w:r>
    </w:p>
    <w:p w14:paraId="021988AD" w14:textId="4396B466" w:rsidR="00DE770E" w:rsidRPr="00DE770E" w:rsidRDefault="00DE770E" w:rsidP="00CD34EC">
      <w:pPr>
        <w:spacing w:line="240" w:lineRule="auto"/>
        <w:rPr>
          <w:rFonts w:asciiTheme="majorBidi" w:hAnsiTheme="majorBidi" w:cstheme="majorBidi"/>
          <w:b/>
          <w:bCs/>
          <w:sz w:val="24"/>
          <w:szCs w:val="24"/>
          <w:lang w:bidi="ar-EG"/>
        </w:rPr>
      </w:pPr>
      <w:r w:rsidRPr="00DE770E">
        <w:rPr>
          <w:rFonts w:asciiTheme="majorBidi" w:hAnsiTheme="majorBidi" w:cstheme="majorBidi"/>
          <w:b/>
          <w:bCs/>
          <w:sz w:val="24"/>
          <w:szCs w:val="24"/>
          <w:lang w:bidi="ar-EG"/>
        </w:rPr>
        <w:t xml:space="preserve">      YouTube Live Stream Integration</w:t>
      </w:r>
    </w:p>
    <w:p w14:paraId="79BAAB51" w14:textId="6168712B" w:rsidR="00EA01AE" w:rsidRDefault="00DE770E" w:rsidP="00835B19">
      <w:pPr>
        <w:pStyle w:val="ListParagraph"/>
        <w:numPr>
          <w:ilvl w:val="0"/>
          <w:numId w:val="14"/>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Users provide YouTube Live stream URLs</w:t>
      </w:r>
    </w:p>
    <w:p w14:paraId="36E9736C" w14:textId="77777777" w:rsidR="00835B19" w:rsidRPr="00835B19" w:rsidRDefault="00835B19" w:rsidP="00835B19">
      <w:pPr>
        <w:pStyle w:val="ListParagraph"/>
        <w:spacing w:line="240" w:lineRule="auto"/>
        <w:ind w:left="1260"/>
        <w:rPr>
          <w:rFonts w:asciiTheme="majorBidi" w:hAnsiTheme="majorBidi" w:cstheme="majorBidi"/>
          <w:sz w:val="24"/>
          <w:szCs w:val="24"/>
          <w:lang w:bidi="ar-EG"/>
        </w:rPr>
      </w:pPr>
    </w:p>
    <w:p w14:paraId="5C2E7CE7" w14:textId="65C9F17D" w:rsidR="00DE770E" w:rsidRPr="00DE770E" w:rsidRDefault="00DE770E" w:rsidP="00CD34EC">
      <w:pPr>
        <w:pStyle w:val="ListParagraph"/>
        <w:numPr>
          <w:ilvl w:val="0"/>
          <w:numId w:val="6"/>
        </w:numPr>
        <w:spacing w:line="240" w:lineRule="auto"/>
        <w:rPr>
          <w:rFonts w:asciiTheme="majorBidi" w:hAnsiTheme="majorBidi" w:cstheme="majorBidi"/>
          <w:b/>
          <w:bCs/>
          <w:sz w:val="24"/>
          <w:szCs w:val="24"/>
          <w:lang w:bidi="ar-EG"/>
        </w:rPr>
      </w:pPr>
      <w:r w:rsidRPr="00DE770E">
        <w:rPr>
          <w:rFonts w:asciiTheme="majorBidi" w:hAnsiTheme="majorBidi" w:cstheme="majorBidi"/>
          <w:b/>
          <w:bCs/>
          <w:sz w:val="24"/>
          <w:szCs w:val="24"/>
          <w:lang w:bidi="ar-EG"/>
        </w:rPr>
        <w:t>Analytics and Reporting Workflow</w:t>
      </w:r>
    </w:p>
    <w:p w14:paraId="18CDBED7" w14:textId="77777777" w:rsidR="00DE770E" w:rsidRPr="00DE770E" w:rsidRDefault="00DE770E" w:rsidP="00CD34EC">
      <w:pPr>
        <w:pStyle w:val="ListParagraph"/>
        <w:spacing w:line="240" w:lineRule="auto"/>
        <w:rPr>
          <w:rFonts w:asciiTheme="majorBidi" w:hAnsiTheme="majorBidi" w:cstheme="majorBidi"/>
          <w:b/>
          <w:bCs/>
          <w:sz w:val="24"/>
          <w:szCs w:val="24"/>
          <w:lang w:bidi="ar-EG"/>
        </w:rPr>
      </w:pPr>
      <w:r w:rsidRPr="00DE770E">
        <w:rPr>
          <w:rFonts w:asciiTheme="majorBidi" w:hAnsiTheme="majorBidi" w:cstheme="majorBidi"/>
          <w:b/>
          <w:bCs/>
          <w:sz w:val="24"/>
          <w:szCs w:val="24"/>
          <w:lang w:bidi="ar-EG"/>
        </w:rPr>
        <w:t>Data Aggregation</w:t>
      </w:r>
    </w:p>
    <w:p w14:paraId="281F0D62" w14:textId="77777777" w:rsidR="00DE770E" w:rsidRPr="00DE770E" w:rsidRDefault="00DE770E" w:rsidP="00CD34EC">
      <w:pPr>
        <w:pStyle w:val="ListParagraph"/>
        <w:numPr>
          <w:ilvl w:val="0"/>
          <w:numId w:val="15"/>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Historical data compilation from multiple monitoring sessions</w:t>
      </w:r>
    </w:p>
    <w:p w14:paraId="4A5122D2" w14:textId="77777777" w:rsidR="00DE770E" w:rsidRPr="00DE770E" w:rsidRDefault="00DE770E" w:rsidP="00CD34EC">
      <w:pPr>
        <w:pStyle w:val="ListParagraph"/>
        <w:numPr>
          <w:ilvl w:val="0"/>
          <w:numId w:val="15"/>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Statistical analysis of crowd patterns and peak times</w:t>
      </w:r>
    </w:p>
    <w:p w14:paraId="25B1B14D" w14:textId="77777777" w:rsidR="00DE770E" w:rsidRDefault="00DE770E" w:rsidP="00CD34EC">
      <w:pPr>
        <w:pStyle w:val="ListParagraph"/>
        <w:numPr>
          <w:ilvl w:val="0"/>
          <w:numId w:val="15"/>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Trend identification and pattern recognition</w:t>
      </w:r>
    </w:p>
    <w:p w14:paraId="14AC41CE" w14:textId="77777777" w:rsidR="00266233" w:rsidRPr="00DE770E" w:rsidRDefault="00266233" w:rsidP="00CD34EC">
      <w:pPr>
        <w:pStyle w:val="ListParagraph"/>
        <w:spacing w:line="240" w:lineRule="auto"/>
        <w:ind w:left="1440"/>
        <w:rPr>
          <w:rFonts w:asciiTheme="majorBidi" w:hAnsiTheme="majorBidi" w:cstheme="majorBidi"/>
          <w:sz w:val="24"/>
          <w:szCs w:val="24"/>
          <w:lang w:bidi="ar-EG"/>
        </w:rPr>
      </w:pPr>
    </w:p>
    <w:p w14:paraId="2CEB96BD" w14:textId="77777777" w:rsidR="00DE770E" w:rsidRPr="00DE770E" w:rsidRDefault="00DE770E" w:rsidP="00CD34EC">
      <w:pPr>
        <w:pStyle w:val="ListParagraph"/>
        <w:spacing w:line="240" w:lineRule="auto"/>
        <w:rPr>
          <w:rFonts w:asciiTheme="majorBidi" w:hAnsiTheme="majorBidi" w:cstheme="majorBidi"/>
          <w:b/>
          <w:bCs/>
          <w:sz w:val="24"/>
          <w:szCs w:val="24"/>
          <w:lang w:bidi="ar-EG"/>
        </w:rPr>
      </w:pPr>
      <w:r w:rsidRPr="00DE770E">
        <w:rPr>
          <w:rFonts w:asciiTheme="majorBidi" w:hAnsiTheme="majorBidi" w:cstheme="majorBidi"/>
          <w:b/>
          <w:bCs/>
          <w:sz w:val="24"/>
          <w:szCs w:val="24"/>
          <w:lang w:bidi="ar-EG"/>
        </w:rPr>
        <w:t>Report Generation</w:t>
      </w:r>
    </w:p>
    <w:p w14:paraId="65029A3D" w14:textId="77777777" w:rsidR="00DE770E" w:rsidRPr="00DE770E" w:rsidRDefault="00DE770E" w:rsidP="00CD34EC">
      <w:pPr>
        <w:pStyle w:val="ListParagraph"/>
        <w:numPr>
          <w:ilvl w:val="0"/>
          <w:numId w:val="16"/>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PDF Generation: Automated report creation with charts and statistics</w:t>
      </w:r>
    </w:p>
    <w:p w14:paraId="2FE3FE3D" w14:textId="77777777" w:rsidR="00DE770E" w:rsidRPr="00DE770E" w:rsidRDefault="00DE770E" w:rsidP="00CD34EC">
      <w:pPr>
        <w:pStyle w:val="ListParagraph"/>
        <w:numPr>
          <w:ilvl w:val="0"/>
          <w:numId w:val="16"/>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Export Options: Multiple format support for data export</w:t>
      </w:r>
    </w:p>
    <w:p w14:paraId="0AF6C133" w14:textId="0316553D" w:rsidR="00BE2663" w:rsidRPr="00D70187" w:rsidRDefault="00DE770E" w:rsidP="00CD34EC">
      <w:pPr>
        <w:pStyle w:val="ListParagraph"/>
        <w:numPr>
          <w:ilvl w:val="0"/>
          <w:numId w:val="16"/>
        </w:numPr>
        <w:spacing w:line="240" w:lineRule="auto"/>
        <w:rPr>
          <w:rFonts w:asciiTheme="majorBidi" w:hAnsiTheme="majorBidi" w:cstheme="majorBidi"/>
          <w:sz w:val="24"/>
          <w:szCs w:val="24"/>
          <w:lang w:bidi="ar-EG"/>
        </w:rPr>
      </w:pPr>
      <w:r w:rsidRPr="00DE770E">
        <w:rPr>
          <w:rFonts w:asciiTheme="majorBidi" w:hAnsiTheme="majorBidi" w:cstheme="majorBidi"/>
          <w:sz w:val="24"/>
          <w:szCs w:val="24"/>
          <w:lang w:bidi="ar-EG"/>
        </w:rPr>
        <w:t>Firebase Storage: Report storage and download link generation</w:t>
      </w:r>
    </w:p>
    <w:p w14:paraId="375E7B26" w14:textId="77777777" w:rsidR="00BE2663" w:rsidRPr="00AC2C94" w:rsidRDefault="00BE2663" w:rsidP="00CD34EC">
      <w:pPr>
        <w:spacing w:line="240" w:lineRule="auto"/>
        <w:rPr>
          <w:rFonts w:asciiTheme="majorBidi" w:hAnsiTheme="majorBidi" w:cstheme="majorBidi"/>
          <w:sz w:val="2"/>
          <w:szCs w:val="2"/>
          <w:lang w:bidi="ar-EG"/>
        </w:rPr>
      </w:pPr>
    </w:p>
    <w:p w14:paraId="3EA72E6E" w14:textId="709D31B6" w:rsidR="00BE2663" w:rsidRPr="00AA311B" w:rsidRDefault="00BE2663" w:rsidP="00CD34EC">
      <w:pPr>
        <w:spacing w:line="240" w:lineRule="auto"/>
        <w:rPr>
          <w:rFonts w:asciiTheme="majorBidi" w:hAnsiTheme="majorBidi" w:cstheme="majorBidi"/>
          <w:b/>
          <w:bCs/>
          <w:sz w:val="28"/>
          <w:szCs w:val="28"/>
          <w:lang w:bidi="ar-EG"/>
        </w:rPr>
      </w:pPr>
      <w:r w:rsidRPr="00AA311B">
        <w:rPr>
          <w:rFonts w:asciiTheme="majorBidi" w:hAnsiTheme="majorBidi" w:cstheme="majorBidi"/>
          <w:b/>
          <w:bCs/>
          <w:sz w:val="28"/>
          <w:szCs w:val="28"/>
          <w:lang w:bidi="ar-EG"/>
        </w:rPr>
        <w:lastRenderedPageBreak/>
        <w:t xml:space="preserve"> 3.2 Tools and Technologies Used  </w:t>
      </w:r>
    </w:p>
    <w:p w14:paraId="11A757E0" w14:textId="55D7558A" w:rsidR="00F36102" w:rsidRPr="00AA311B" w:rsidRDefault="00F36102" w:rsidP="00CD34EC">
      <w:pPr>
        <w:spacing w:line="240" w:lineRule="auto"/>
        <w:ind w:firstLine="720"/>
        <w:rPr>
          <w:rFonts w:asciiTheme="majorBidi" w:hAnsiTheme="majorBidi" w:cstheme="majorBidi"/>
          <w:b/>
          <w:bCs/>
          <w:sz w:val="24"/>
          <w:szCs w:val="24"/>
          <w:rtl/>
          <w:lang w:bidi="ar-EG"/>
        </w:rPr>
      </w:pPr>
      <w:r w:rsidRPr="00AA311B">
        <w:rPr>
          <w:rFonts w:asciiTheme="majorBidi" w:hAnsiTheme="majorBidi" w:cstheme="majorBidi"/>
          <w:b/>
          <w:bCs/>
          <w:sz w:val="24"/>
          <w:szCs w:val="24"/>
          <w:lang w:bidi="ar-EG"/>
        </w:rPr>
        <w:t>3.2.1 Frontend Development</w:t>
      </w:r>
    </w:p>
    <w:p w14:paraId="0D5CE4C3" w14:textId="5A4BA268" w:rsidR="00EA01AE" w:rsidRPr="00EA01AE" w:rsidRDefault="00EA01AE" w:rsidP="00CD34EC">
      <w:pPr>
        <w:spacing w:line="240" w:lineRule="auto"/>
        <w:ind w:firstLine="720"/>
        <w:rPr>
          <w:rFonts w:asciiTheme="majorBidi" w:hAnsiTheme="majorBidi" w:cstheme="majorBidi"/>
          <w:b/>
          <w:bCs/>
          <w:sz w:val="24"/>
          <w:szCs w:val="24"/>
          <w:lang w:bidi="ar-EG"/>
        </w:rPr>
      </w:pPr>
      <w:r w:rsidRPr="00EA01AE">
        <w:rPr>
          <w:rFonts w:asciiTheme="majorBidi" w:hAnsiTheme="majorBidi" w:cstheme="majorBidi" w:hint="cs"/>
          <w:b/>
          <w:bCs/>
          <w:sz w:val="24"/>
          <w:szCs w:val="24"/>
          <w:rtl/>
          <w:lang w:bidi="ar-EG"/>
        </w:rPr>
        <w:t xml:space="preserve">  </w:t>
      </w:r>
      <w:r w:rsidRPr="00EA01AE">
        <w:rPr>
          <w:rFonts w:asciiTheme="majorBidi" w:hAnsiTheme="majorBidi" w:cstheme="majorBidi"/>
          <w:b/>
          <w:bCs/>
          <w:sz w:val="24"/>
          <w:szCs w:val="24"/>
          <w:lang w:bidi="ar-EG"/>
        </w:rPr>
        <w:t xml:space="preserve">Web Application </w:t>
      </w:r>
      <w:r w:rsidRPr="00EA01AE">
        <w:rPr>
          <w:rFonts w:asciiTheme="majorBidi" w:hAnsiTheme="majorBidi" w:cstheme="majorBidi" w:hint="cs"/>
          <w:b/>
          <w:bCs/>
          <w:sz w:val="24"/>
          <w:szCs w:val="24"/>
          <w:rtl/>
          <w:lang w:bidi="ar-EG"/>
        </w:rPr>
        <w:t>:</w:t>
      </w:r>
    </w:p>
    <w:p w14:paraId="3D7050C8" w14:textId="02A726A3" w:rsidR="00F36102" w:rsidRPr="00D70187" w:rsidRDefault="00F36102" w:rsidP="00CD34EC">
      <w:pPr>
        <w:pStyle w:val="ListParagraph"/>
        <w:numPr>
          <w:ilvl w:val="0"/>
          <w:numId w:val="17"/>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React:</w:t>
      </w:r>
      <w:r w:rsidRPr="00D70187">
        <w:rPr>
          <w:rFonts w:asciiTheme="majorBidi" w:hAnsiTheme="majorBidi" w:cstheme="majorBidi"/>
          <w:sz w:val="24"/>
          <w:szCs w:val="24"/>
          <w:lang w:bidi="ar-EG"/>
        </w:rPr>
        <w:t xml:space="preserve"> Modern JavaScript library for building the administrative web dashboard interface, chosen for its component-based architecture and extensive ecosystem</w:t>
      </w:r>
    </w:p>
    <w:p w14:paraId="4D5712F0" w14:textId="15EAB26E" w:rsidR="00F36102" w:rsidRPr="00D70187" w:rsidRDefault="00F36102" w:rsidP="00CD34EC">
      <w:pPr>
        <w:pStyle w:val="ListParagraph"/>
        <w:numPr>
          <w:ilvl w:val="0"/>
          <w:numId w:val="17"/>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 xml:space="preserve">TypeScript: </w:t>
      </w:r>
      <w:r w:rsidRPr="00D70187">
        <w:rPr>
          <w:rFonts w:asciiTheme="majorBidi" w:hAnsiTheme="majorBidi" w:cstheme="majorBidi"/>
          <w:sz w:val="24"/>
          <w:szCs w:val="24"/>
          <w:lang w:bidi="ar-EG"/>
        </w:rPr>
        <w:t>Provides static type checking and enhanced development experience, reducing runtime errors and improving code maintainability</w:t>
      </w:r>
    </w:p>
    <w:p w14:paraId="1EB1D25C" w14:textId="094B35AB" w:rsidR="00F36102" w:rsidRPr="00D70187" w:rsidRDefault="00F36102" w:rsidP="00CD34EC">
      <w:pPr>
        <w:pStyle w:val="ListParagraph"/>
        <w:numPr>
          <w:ilvl w:val="0"/>
          <w:numId w:val="17"/>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Vite</w:t>
      </w:r>
      <w:r w:rsidRPr="00D70187">
        <w:rPr>
          <w:rFonts w:asciiTheme="majorBidi" w:hAnsiTheme="majorBidi" w:cstheme="majorBidi"/>
          <w:sz w:val="24"/>
          <w:szCs w:val="24"/>
          <w:lang w:bidi="ar-EG"/>
        </w:rPr>
        <w:t>: Modern build tool selected for fast development server and optimized production builds with hot module replacement</w:t>
      </w:r>
    </w:p>
    <w:p w14:paraId="26DFC9AC" w14:textId="078B57FC" w:rsidR="00F36102" w:rsidRPr="00D70187" w:rsidRDefault="00F36102" w:rsidP="00CD34EC">
      <w:pPr>
        <w:pStyle w:val="ListParagraph"/>
        <w:numPr>
          <w:ilvl w:val="0"/>
          <w:numId w:val="17"/>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Tailwind CSS</w:t>
      </w:r>
      <w:r w:rsidRPr="00D70187">
        <w:rPr>
          <w:rFonts w:asciiTheme="majorBidi" w:hAnsiTheme="majorBidi" w:cstheme="majorBidi"/>
          <w:sz w:val="24"/>
          <w:szCs w:val="24"/>
          <w:lang w:bidi="ar-EG"/>
        </w:rPr>
        <w:t>: Utility-first CSS framework enabling rapid UI development with consistent design systems and responsive layouts</w:t>
      </w:r>
    </w:p>
    <w:p w14:paraId="2B274B9B" w14:textId="688CC382" w:rsidR="00EA01AE" w:rsidRDefault="00EA01AE" w:rsidP="00CD34EC">
      <w:pPr>
        <w:spacing w:line="240" w:lineRule="auto"/>
        <w:rPr>
          <w:rFonts w:asciiTheme="majorBidi" w:hAnsiTheme="majorBidi" w:cstheme="majorBidi"/>
          <w:b/>
          <w:bCs/>
          <w:sz w:val="24"/>
          <w:szCs w:val="24"/>
          <w:rtl/>
          <w:lang w:bidi="ar-EG"/>
        </w:rPr>
      </w:pPr>
      <w:r w:rsidRPr="00EA01AE">
        <w:rPr>
          <w:rFonts w:asciiTheme="majorBidi" w:hAnsiTheme="majorBidi" w:cstheme="majorBidi" w:hint="cs"/>
          <w:b/>
          <w:bCs/>
          <w:sz w:val="24"/>
          <w:szCs w:val="24"/>
          <w:rtl/>
          <w:lang w:bidi="ar-EG"/>
        </w:rPr>
        <w:t xml:space="preserve">            </w:t>
      </w:r>
      <w:r w:rsidR="00F36102" w:rsidRPr="00EA01AE">
        <w:rPr>
          <w:rFonts w:asciiTheme="majorBidi" w:hAnsiTheme="majorBidi" w:cstheme="majorBidi"/>
          <w:b/>
          <w:bCs/>
          <w:sz w:val="24"/>
          <w:szCs w:val="24"/>
          <w:lang w:bidi="ar-EG"/>
        </w:rPr>
        <w:t xml:space="preserve">Mobile </w:t>
      </w:r>
      <w:r w:rsidRPr="00EA01AE">
        <w:rPr>
          <w:rFonts w:asciiTheme="majorBidi" w:hAnsiTheme="majorBidi" w:cstheme="majorBidi"/>
          <w:b/>
          <w:bCs/>
          <w:sz w:val="24"/>
          <w:szCs w:val="24"/>
          <w:lang w:bidi="ar-EG"/>
        </w:rPr>
        <w:t>Application:</w:t>
      </w:r>
    </w:p>
    <w:p w14:paraId="4788790E" w14:textId="162B48B1" w:rsidR="00EA01AE" w:rsidRPr="00D70187" w:rsidRDefault="00EA01AE" w:rsidP="00CD34EC">
      <w:pPr>
        <w:pStyle w:val="ListParagraph"/>
        <w:numPr>
          <w:ilvl w:val="0"/>
          <w:numId w:val="18"/>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 xml:space="preserve">Flutter: </w:t>
      </w:r>
      <w:r w:rsidRPr="00D70187">
        <w:rPr>
          <w:rFonts w:asciiTheme="majorBidi" w:hAnsiTheme="majorBidi" w:cstheme="majorBidi"/>
          <w:sz w:val="24"/>
          <w:szCs w:val="24"/>
          <w:lang w:bidi="ar-EG"/>
        </w:rPr>
        <w:t>Google's cross-platform framework chosen for native performance across iOS and Android with single codebase</w:t>
      </w:r>
    </w:p>
    <w:p w14:paraId="5DE46DE5" w14:textId="04C3555D" w:rsidR="00EA01AE" w:rsidRPr="00D70187" w:rsidRDefault="00EA01AE" w:rsidP="00CD34EC">
      <w:pPr>
        <w:pStyle w:val="ListParagraph"/>
        <w:numPr>
          <w:ilvl w:val="0"/>
          <w:numId w:val="18"/>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Dart Programming Language:</w:t>
      </w:r>
      <w:r w:rsidRPr="00D70187">
        <w:rPr>
          <w:rFonts w:asciiTheme="majorBidi" w:hAnsiTheme="majorBidi" w:cstheme="majorBidi"/>
          <w:sz w:val="24"/>
          <w:szCs w:val="24"/>
          <w:lang w:bidi="ar-EG"/>
        </w:rPr>
        <w:t xml:space="preserve"> Modern, object-oriented language optimized for client development</w:t>
      </w:r>
    </w:p>
    <w:p w14:paraId="16DBD982" w14:textId="7E230F71" w:rsidR="00AA311B" w:rsidRPr="00D70187" w:rsidRDefault="00AA311B" w:rsidP="00CD34EC">
      <w:pPr>
        <w:pStyle w:val="ListParagraph"/>
        <w:numPr>
          <w:ilvl w:val="0"/>
          <w:numId w:val="18"/>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 xml:space="preserve">Flutter </w:t>
      </w:r>
      <w:proofErr w:type="spellStart"/>
      <w:r w:rsidRPr="00D70187">
        <w:rPr>
          <w:rFonts w:asciiTheme="majorBidi" w:hAnsiTheme="majorBidi" w:cstheme="majorBidi"/>
          <w:b/>
          <w:bCs/>
          <w:sz w:val="24"/>
          <w:szCs w:val="24"/>
          <w:lang w:bidi="ar-EG"/>
        </w:rPr>
        <w:t>BLoC</w:t>
      </w:r>
      <w:proofErr w:type="spellEnd"/>
      <w:r w:rsidRPr="00D70187">
        <w:rPr>
          <w:rFonts w:asciiTheme="majorBidi" w:hAnsiTheme="majorBidi" w:cstheme="majorBidi"/>
          <w:sz w:val="24"/>
          <w:szCs w:val="24"/>
          <w:lang w:bidi="ar-EG"/>
        </w:rPr>
        <w:t>: Business Logic Component pattern for predictable state management and separation of concerns</w:t>
      </w:r>
    </w:p>
    <w:p w14:paraId="031E4889" w14:textId="275F63D0" w:rsidR="00AA311B" w:rsidRPr="00D70187" w:rsidRDefault="00AA311B" w:rsidP="00CD34EC">
      <w:pPr>
        <w:pStyle w:val="ListParagraph"/>
        <w:numPr>
          <w:ilvl w:val="0"/>
          <w:numId w:val="18"/>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Go Router :</w:t>
      </w:r>
      <w:r w:rsidRPr="00D70187">
        <w:rPr>
          <w:rFonts w:asciiTheme="majorBidi" w:hAnsiTheme="majorBidi" w:cstheme="majorBidi"/>
          <w:sz w:val="24"/>
          <w:szCs w:val="24"/>
          <w:lang w:bidi="ar-EG"/>
        </w:rPr>
        <w:t>Declarative routing solution for Flutter applications</w:t>
      </w:r>
    </w:p>
    <w:p w14:paraId="76188FAF" w14:textId="7E341EBE" w:rsidR="00D70187" w:rsidRPr="00D70187" w:rsidRDefault="00AA311B" w:rsidP="00CD34EC">
      <w:pPr>
        <w:pStyle w:val="ListParagraph"/>
        <w:numPr>
          <w:ilvl w:val="0"/>
          <w:numId w:val="18"/>
        </w:numPr>
        <w:spacing w:line="240" w:lineRule="auto"/>
        <w:rPr>
          <w:rFonts w:asciiTheme="majorBidi" w:hAnsiTheme="majorBidi" w:cstheme="majorBidi"/>
          <w:sz w:val="24"/>
          <w:szCs w:val="24"/>
          <w:lang w:bidi="ar-EG"/>
        </w:rPr>
      </w:pPr>
      <w:proofErr w:type="spellStart"/>
      <w:r w:rsidRPr="00D70187">
        <w:rPr>
          <w:rFonts w:asciiTheme="majorBidi" w:hAnsiTheme="majorBidi" w:cstheme="majorBidi"/>
          <w:b/>
          <w:bCs/>
          <w:sz w:val="24"/>
          <w:szCs w:val="24"/>
          <w:lang w:bidi="ar-EG"/>
        </w:rPr>
        <w:t>VideoSDK</w:t>
      </w:r>
      <w:proofErr w:type="spellEnd"/>
      <w:r w:rsidRPr="00D70187">
        <w:rPr>
          <w:rFonts w:asciiTheme="majorBidi" w:hAnsiTheme="majorBidi" w:cstheme="majorBidi"/>
          <w:sz w:val="24"/>
          <w:szCs w:val="24"/>
          <w:lang w:bidi="ar-EG"/>
        </w:rPr>
        <w:t>: Real-time video communication SDK enabling live camera streaming and video conferencing capabilities</w:t>
      </w:r>
    </w:p>
    <w:p w14:paraId="03BD7E08" w14:textId="3316DE12" w:rsidR="00AA311B" w:rsidRPr="00AA311B" w:rsidRDefault="00AA311B" w:rsidP="00CD34EC">
      <w:pPr>
        <w:spacing w:line="240" w:lineRule="auto"/>
        <w:ind w:firstLine="720"/>
        <w:rPr>
          <w:rFonts w:asciiTheme="majorBidi" w:hAnsiTheme="majorBidi" w:cstheme="majorBidi"/>
          <w:b/>
          <w:bCs/>
          <w:sz w:val="24"/>
          <w:szCs w:val="24"/>
          <w:lang w:bidi="ar-EG"/>
        </w:rPr>
      </w:pPr>
      <w:r w:rsidRPr="00AA311B">
        <w:rPr>
          <w:rFonts w:asciiTheme="majorBidi" w:hAnsiTheme="majorBidi" w:cstheme="majorBidi"/>
          <w:b/>
          <w:bCs/>
          <w:sz w:val="24"/>
          <w:szCs w:val="24"/>
          <w:lang w:bidi="ar-EG"/>
        </w:rPr>
        <w:t>3.2.2 Backend Development</w:t>
      </w:r>
    </w:p>
    <w:p w14:paraId="6B6DD35C" w14:textId="3A69905F" w:rsidR="00AA311B" w:rsidRDefault="00AA311B" w:rsidP="00CD34EC">
      <w:pPr>
        <w:spacing w:line="240" w:lineRule="auto"/>
        <w:rPr>
          <w:rFonts w:asciiTheme="majorBidi" w:hAnsiTheme="majorBidi" w:cstheme="majorBidi"/>
          <w:b/>
          <w:bCs/>
          <w:sz w:val="24"/>
          <w:szCs w:val="24"/>
          <w:lang w:bidi="ar-EG"/>
        </w:rPr>
      </w:pPr>
      <w:r w:rsidRPr="00AA311B">
        <w:rPr>
          <w:rFonts w:asciiTheme="majorBidi" w:hAnsiTheme="majorBidi" w:cstheme="majorBidi"/>
          <w:b/>
          <w:bCs/>
          <w:sz w:val="24"/>
          <w:szCs w:val="24"/>
          <w:lang w:bidi="ar-EG"/>
        </w:rPr>
        <w:tab/>
        <w:t xml:space="preserve">   AI Processing Engine</w:t>
      </w:r>
      <w:r>
        <w:rPr>
          <w:rFonts w:asciiTheme="majorBidi" w:hAnsiTheme="majorBidi" w:cstheme="majorBidi"/>
          <w:b/>
          <w:bCs/>
          <w:sz w:val="24"/>
          <w:szCs w:val="24"/>
          <w:lang w:bidi="ar-EG"/>
        </w:rPr>
        <w:t>:</w:t>
      </w:r>
    </w:p>
    <w:p w14:paraId="0169081A" w14:textId="0D13836A" w:rsidR="00AA311B" w:rsidRPr="00D70187" w:rsidRDefault="00AA311B" w:rsidP="00CD34EC">
      <w:pPr>
        <w:pStyle w:val="ListParagraph"/>
        <w:numPr>
          <w:ilvl w:val="0"/>
          <w:numId w:val="19"/>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Python:</w:t>
      </w:r>
      <w:r w:rsidRPr="00D70187">
        <w:rPr>
          <w:rFonts w:asciiTheme="majorBidi" w:hAnsiTheme="majorBidi" w:cstheme="majorBidi"/>
          <w:sz w:val="24"/>
          <w:szCs w:val="24"/>
          <w:lang w:bidi="ar-EG"/>
        </w:rPr>
        <w:t xml:space="preserve"> Programming language chosen for its extensive machine learning ecosystem and library support</w:t>
      </w:r>
    </w:p>
    <w:p w14:paraId="35688019" w14:textId="759F6BF4" w:rsidR="00AA311B" w:rsidRPr="00D70187" w:rsidRDefault="00AA311B" w:rsidP="00CD34EC">
      <w:pPr>
        <w:pStyle w:val="ListParagraph"/>
        <w:numPr>
          <w:ilvl w:val="0"/>
          <w:numId w:val="19"/>
        </w:numPr>
        <w:spacing w:line="240" w:lineRule="auto"/>
        <w:rPr>
          <w:rFonts w:asciiTheme="majorBidi" w:hAnsiTheme="majorBidi" w:cstheme="majorBidi"/>
          <w:sz w:val="24"/>
          <w:szCs w:val="24"/>
          <w:lang w:bidi="ar-EG"/>
        </w:rPr>
      </w:pPr>
      <w:proofErr w:type="spellStart"/>
      <w:r w:rsidRPr="00D70187">
        <w:rPr>
          <w:rFonts w:asciiTheme="majorBidi" w:hAnsiTheme="majorBidi" w:cstheme="majorBidi"/>
          <w:b/>
          <w:bCs/>
          <w:sz w:val="24"/>
          <w:szCs w:val="24"/>
          <w:lang w:bidi="ar-EG"/>
        </w:rPr>
        <w:t>PyTorch</w:t>
      </w:r>
      <w:proofErr w:type="spellEnd"/>
      <w:r w:rsidRPr="00D70187">
        <w:rPr>
          <w:rFonts w:asciiTheme="majorBidi" w:hAnsiTheme="majorBidi" w:cstheme="majorBidi"/>
          <w:sz w:val="24"/>
          <w:szCs w:val="24"/>
          <w:lang w:bidi="ar-EG"/>
        </w:rPr>
        <w:t>: Deep learning framework selected for its dynamic computation graphs and research-friendly environment</w:t>
      </w:r>
    </w:p>
    <w:p w14:paraId="050710D5" w14:textId="77777777" w:rsidR="00AA311B" w:rsidRPr="00D70187" w:rsidRDefault="00AA311B" w:rsidP="00CD34EC">
      <w:pPr>
        <w:pStyle w:val="ListParagraph"/>
        <w:numPr>
          <w:ilvl w:val="0"/>
          <w:numId w:val="19"/>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CLIP-EBC Model</w:t>
      </w:r>
      <w:r w:rsidRPr="00D70187">
        <w:rPr>
          <w:rFonts w:asciiTheme="majorBidi" w:hAnsiTheme="majorBidi" w:cstheme="majorBidi"/>
          <w:sz w:val="24"/>
          <w:szCs w:val="24"/>
          <w:lang w:bidi="ar-EG"/>
        </w:rPr>
        <w:t xml:space="preserve">: Custom crowd counting model based on CLIP (Contrastive Language-Image Pre-training) architecture, enhanced with Enhanced </w:t>
      </w:r>
      <w:proofErr w:type="spellStart"/>
      <w:r w:rsidRPr="00D70187">
        <w:rPr>
          <w:rFonts w:asciiTheme="majorBidi" w:hAnsiTheme="majorBidi" w:cstheme="majorBidi"/>
          <w:sz w:val="24"/>
          <w:szCs w:val="24"/>
          <w:lang w:bidi="ar-EG"/>
        </w:rPr>
        <w:t>Blockwise</w:t>
      </w:r>
      <w:proofErr w:type="spellEnd"/>
      <w:r w:rsidRPr="00D70187">
        <w:rPr>
          <w:rFonts w:asciiTheme="majorBidi" w:hAnsiTheme="majorBidi" w:cstheme="majorBidi"/>
          <w:sz w:val="24"/>
          <w:szCs w:val="24"/>
          <w:lang w:bidi="ar-EG"/>
        </w:rPr>
        <w:t xml:space="preserve"> Classification for accurate people counting</w:t>
      </w:r>
    </w:p>
    <w:p w14:paraId="7B1D80D6" w14:textId="7FFD742F" w:rsidR="00AA311B" w:rsidRPr="00D70187" w:rsidRDefault="00AA311B" w:rsidP="00CD34EC">
      <w:pPr>
        <w:pStyle w:val="ListParagraph"/>
        <w:numPr>
          <w:ilvl w:val="0"/>
          <w:numId w:val="19"/>
        </w:numPr>
        <w:spacing w:line="240" w:lineRule="auto"/>
        <w:rPr>
          <w:rFonts w:asciiTheme="majorBidi" w:hAnsiTheme="majorBidi" w:cstheme="majorBidi"/>
          <w:sz w:val="24"/>
          <w:szCs w:val="24"/>
          <w:lang w:bidi="ar-EG"/>
        </w:rPr>
      </w:pPr>
      <w:proofErr w:type="spellStart"/>
      <w:r w:rsidRPr="00D70187">
        <w:rPr>
          <w:rFonts w:asciiTheme="majorBidi" w:hAnsiTheme="majorBidi" w:cstheme="majorBidi"/>
          <w:b/>
          <w:bCs/>
          <w:sz w:val="24"/>
          <w:szCs w:val="24"/>
          <w:lang w:bidi="ar-EG"/>
        </w:rPr>
        <w:t>FastAPI</w:t>
      </w:r>
      <w:proofErr w:type="spellEnd"/>
      <w:r w:rsidRPr="00D70187">
        <w:rPr>
          <w:rFonts w:asciiTheme="majorBidi" w:hAnsiTheme="majorBidi" w:cstheme="majorBidi"/>
          <w:sz w:val="24"/>
          <w:szCs w:val="24"/>
          <w:lang w:bidi="ar-EG"/>
        </w:rPr>
        <w:t>: Modern, fast web framework for building APIs with automatic interactive documentation and type validation</w:t>
      </w:r>
    </w:p>
    <w:p w14:paraId="35E47A31" w14:textId="395F3BB7" w:rsidR="00AA311B" w:rsidRPr="00D70187" w:rsidRDefault="00AA311B" w:rsidP="00CD34EC">
      <w:pPr>
        <w:pStyle w:val="ListParagraph"/>
        <w:numPr>
          <w:ilvl w:val="0"/>
          <w:numId w:val="19"/>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OpenCV</w:t>
      </w:r>
      <w:r w:rsidRPr="00D70187">
        <w:rPr>
          <w:rFonts w:asciiTheme="majorBidi" w:hAnsiTheme="majorBidi" w:cstheme="majorBidi"/>
          <w:sz w:val="24"/>
          <w:szCs w:val="24"/>
          <w:lang w:bidi="ar-EG"/>
        </w:rPr>
        <w:t>: Computer vision library for image processing, video capture, and real-time video analysis</w:t>
      </w:r>
    </w:p>
    <w:p w14:paraId="19308BBC" w14:textId="03651794" w:rsidR="00AA311B" w:rsidRPr="00D70187" w:rsidRDefault="00AA311B" w:rsidP="00CD34EC">
      <w:pPr>
        <w:pStyle w:val="ListParagraph"/>
        <w:numPr>
          <w:ilvl w:val="0"/>
          <w:numId w:val="19"/>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NumPy</w:t>
      </w:r>
      <w:r w:rsidRPr="00D70187">
        <w:rPr>
          <w:rFonts w:asciiTheme="majorBidi" w:hAnsiTheme="majorBidi" w:cstheme="majorBidi"/>
          <w:sz w:val="24"/>
          <w:szCs w:val="24"/>
          <w:lang w:bidi="ar-EG"/>
        </w:rPr>
        <w:t>: Fundamental library for numerical computing and array operations</w:t>
      </w:r>
    </w:p>
    <w:p w14:paraId="766D6E48" w14:textId="584632B9" w:rsidR="00AA311B" w:rsidRPr="00D70187" w:rsidRDefault="00AA311B" w:rsidP="00CD34EC">
      <w:pPr>
        <w:pStyle w:val="ListParagraph"/>
        <w:numPr>
          <w:ilvl w:val="0"/>
          <w:numId w:val="19"/>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Scikit-Image</w:t>
      </w:r>
      <w:r w:rsidRPr="00D70187">
        <w:rPr>
          <w:rFonts w:asciiTheme="majorBidi" w:hAnsiTheme="majorBidi" w:cstheme="majorBidi"/>
          <w:sz w:val="24"/>
          <w:szCs w:val="24"/>
          <w:lang w:bidi="ar-EG"/>
        </w:rPr>
        <w:t>: Image processing library for advanced computer vision algorithms including SSIM (Structural Similarity Index) for motion detection</w:t>
      </w:r>
    </w:p>
    <w:p w14:paraId="090FEFF9" w14:textId="77777777" w:rsidR="00835B19" w:rsidRDefault="00AA311B" w:rsidP="00CD34EC">
      <w:pPr>
        <w:spacing w:line="240" w:lineRule="auto"/>
        <w:rPr>
          <w:rFonts w:asciiTheme="majorBidi" w:hAnsiTheme="majorBidi" w:cstheme="majorBidi"/>
          <w:b/>
          <w:bCs/>
          <w:sz w:val="24"/>
          <w:szCs w:val="24"/>
          <w:rtl/>
          <w:lang w:bidi="ar-EG"/>
        </w:rPr>
      </w:pPr>
      <w:r w:rsidRPr="00AA311B">
        <w:rPr>
          <w:rFonts w:asciiTheme="majorBidi" w:hAnsiTheme="majorBidi" w:cstheme="majorBidi"/>
          <w:b/>
          <w:bCs/>
          <w:sz w:val="24"/>
          <w:szCs w:val="24"/>
          <w:lang w:bidi="ar-EG"/>
        </w:rPr>
        <w:tab/>
      </w:r>
    </w:p>
    <w:p w14:paraId="700AF127" w14:textId="34FDD638" w:rsidR="00AA311B" w:rsidRDefault="00AA311B" w:rsidP="00CD34EC">
      <w:pPr>
        <w:spacing w:line="240" w:lineRule="auto"/>
        <w:rPr>
          <w:rFonts w:asciiTheme="majorBidi" w:hAnsiTheme="majorBidi" w:cstheme="majorBidi"/>
          <w:b/>
          <w:bCs/>
          <w:sz w:val="24"/>
          <w:szCs w:val="24"/>
          <w:lang w:bidi="ar-EG"/>
        </w:rPr>
      </w:pPr>
      <w:r w:rsidRPr="00AA311B">
        <w:rPr>
          <w:rFonts w:asciiTheme="majorBidi" w:hAnsiTheme="majorBidi" w:cstheme="majorBidi"/>
          <w:b/>
          <w:bCs/>
          <w:sz w:val="24"/>
          <w:szCs w:val="24"/>
          <w:lang w:bidi="ar-EG"/>
        </w:rPr>
        <w:lastRenderedPageBreak/>
        <w:t>Video Processing &amp; Streaming</w:t>
      </w:r>
    </w:p>
    <w:p w14:paraId="33399F0A" w14:textId="22A4F642" w:rsidR="00AA311B" w:rsidRPr="00D70187" w:rsidRDefault="00AA311B" w:rsidP="00CD34EC">
      <w:pPr>
        <w:pStyle w:val="ListParagraph"/>
        <w:numPr>
          <w:ilvl w:val="0"/>
          <w:numId w:val="20"/>
        </w:numPr>
        <w:spacing w:line="240" w:lineRule="auto"/>
        <w:rPr>
          <w:rFonts w:asciiTheme="majorBidi" w:hAnsiTheme="majorBidi" w:cstheme="majorBidi"/>
          <w:sz w:val="24"/>
          <w:szCs w:val="24"/>
          <w:lang w:bidi="ar-EG"/>
        </w:rPr>
      </w:pPr>
      <w:proofErr w:type="spellStart"/>
      <w:r w:rsidRPr="00D70187">
        <w:rPr>
          <w:rFonts w:asciiTheme="majorBidi" w:hAnsiTheme="majorBidi" w:cstheme="majorBidi"/>
          <w:b/>
          <w:bCs/>
          <w:sz w:val="24"/>
          <w:szCs w:val="24"/>
          <w:lang w:bidi="ar-EG"/>
        </w:rPr>
        <w:t>yt-dlp</w:t>
      </w:r>
      <w:proofErr w:type="spellEnd"/>
      <w:r w:rsidRPr="00D70187">
        <w:rPr>
          <w:rFonts w:asciiTheme="majorBidi" w:hAnsiTheme="majorBidi" w:cstheme="majorBidi"/>
          <w:b/>
          <w:bCs/>
          <w:sz w:val="24"/>
          <w:szCs w:val="24"/>
          <w:lang w:bidi="ar-EG"/>
        </w:rPr>
        <w:t xml:space="preserve">: </w:t>
      </w:r>
      <w:r w:rsidRPr="00D70187">
        <w:rPr>
          <w:rFonts w:asciiTheme="majorBidi" w:hAnsiTheme="majorBidi" w:cstheme="majorBidi"/>
          <w:sz w:val="24"/>
          <w:szCs w:val="24"/>
          <w:lang w:bidi="ar-EG"/>
        </w:rPr>
        <w:t>YouTube video downloader and stream extractor for processing YouTube Live streams</w:t>
      </w:r>
    </w:p>
    <w:p w14:paraId="4497028C" w14:textId="77777777" w:rsidR="00AA311B" w:rsidRPr="00D70187" w:rsidRDefault="00AA311B" w:rsidP="00CD34EC">
      <w:pPr>
        <w:pStyle w:val="ListParagraph"/>
        <w:numPr>
          <w:ilvl w:val="0"/>
          <w:numId w:val="20"/>
        </w:numPr>
        <w:spacing w:line="240" w:lineRule="auto"/>
        <w:rPr>
          <w:rFonts w:asciiTheme="majorBidi" w:hAnsiTheme="majorBidi" w:cstheme="majorBidi"/>
          <w:sz w:val="24"/>
          <w:szCs w:val="24"/>
          <w:lang w:bidi="ar-EG"/>
        </w:rPr>
      </w:pPr>
      <w:proofErr w:type="spellStart"/>
      <w:r w:rsidRPr="00D70187">
        <w:rPr>
          <w:rFonts w:asciiTheme="majorBidi" w:hAnsiTheme="majorBidi" w:cstheme="majorBidi"/>
          <w:b/>
          <w:bCs/>
          <w:sz w:val="24"/>
          <w:szCs w:val="24"/>
          <w:lang w:bidi="ar-EG"/>
        </w:rPr>
        <w:t>VideoSDK</w:t>
      </w:r>
      <w:proofErr w:type="spellEnd"/>
      <w:r w:rsidRPr="00D70187">
        <w:rPr>
          <w:rFonts w:asciiTheme="majorBidi" w:hAnsiTheme="majorBidi" w:cstheme="majorBidi"/>
          <w:b/>
          <w:bCs/>
          <w:sz w:val="24"/>
          <w:szCs w:val="24"/>
          <w:lang w:bidi="ar-EG"/>
        </w:rPr>
        <w:t xml:space="preserve"> </w:t>
      </w:r>
      <w:r w:rsidRPr="00D70187">
        <w:rPr>
          <w:rFonts w:asciiTheme="majorBidi" w:hAnsiTheme="majorBidi" w:cstheme="majorBidi"/>
          <w:sz w:val="24"/>
          <w:szCs w:val="24"/>
          <w:lang w:bidi="ar-EG"/>
        </w:rPr>
        <w:t>API: Real-time video communication platform for handling live camera feeds and video sessions</w:t>
      </w:r>
    </w:p>
    <w:p w14:paraId="3B193E18" w14:textId="58901806" w:rsidR="00D70187" w:rsidRDefault="00D70187" w:rsidP="00CD34EC">
      <w:pPr>
        <w:spacing w:line="240" w:lineRule="auto"/>
        <w:ind w:firstLine="720"/>
        <w:rPr>
          <w:rFonts w:asciiTheme="majorBidi" w:hAnsiTheme="majorBidi" w:cstheme="majorBidi"/>
          <w:b/>
          <w:bCs/>
          <w:sz w:val="24"/>
          <w:szCs w:val="24"/>
          <w:lang w:bidi="ar-EG"/>
        </w:rPr>
      </w:pPr>
      <w:r w:rsidRPr="00D70187">
        <w:rPr>
          <w:rFonts w:asciiTheme="majorBidi" w:hAnsiTheme="majorBidi" w:cstheme="majorBidi"/>
          <w:b/>
          <w:bCs/>
          <w:sz w:val="24"/>
          <w:szCs w:val="24"/>
          <w:lang w:bidi="ar-EG"/>
        </w:rPr>
        <w:t>Cloud Infrastructure &amp; Database</w:t>
      </w:r>
    </w:p>
    <w:p w14:paraId="50E8E4D9" w14:textId="14E02005" w:rsidR="00D70187" w:rsidRPr="00D70187" w:rsidRDefault="00D70187" w:rsidP="00CD34EC">
      <w:pPr>
        <w:pStyle w:val="ListParagraph"/>
        <w:numPr>
          <w:ilvl w:val="0"/>
          <w:numId w:val="21"/>
        </w:numPr>
        <w:spacing w:line="240" w:lineRule="auto"/>
        <w:rPr>
          <w:rFonts w:asciiTheme="majorBidi" w:hAnsiTheme="majorBidi" w:cstheme="majorBidi"/>
          <w:b/>
          <w:bCs/>
          <w:sz w:val="24"/>
          <w:szCs w:val="24"/>
          <w:lang w:bidi="ar-EG"/>
        </w:rPr>
      </w:pPr>
      <w:r w:rsidRPr="00D70187">
        <w:rPr>
          <w:rFonts w:asciiTheme="majorBidi" w:hAnsiTheme="majorBidi" w:cstheme="majorBidi"/>
          <w:b/>
          <w:bCs/>
          <w:sz w:val="24"/>
          <w:szCs w:val="24"/>
          <w:lang w:bidi="ar-EG"/>
        </w:rPr>
        <w:t>Firebase Ecosystem</w:t>
      </w:r>
    </w:p>
    <w:p w14:paraId="11A02929" w14:textId="76BD9712" w:rsidR="00D70187" w:rsidRPr="00D70187" w:rsidRDefault="00D70187" w:rsidP="00CD34EC">
      <w:pPr>
        <w:pStyle w:val="ListParagraph"/>
        <w:numPr>
          <w:ilvl w:val="3"/>
          <w:numId w:val="22"/>
        </w:numPr>
        <w:spacing w:line="240" w:lineRule="auto"/>
        <w:rPr>
          <w:rFonts w:asciiTheme="majorBidi" w:hAnsiTheme="majorBidi" w:cstheme="majorBidi"/>
          <w:b/>
          <w:bCs/>
          <w:sz w:val="24"/>
          <w:szCs w:val="24"/>
          <w:lang w:bidi="ar-EG"/>
        </w:rPr>
      </w:pPr>
      <w:r w:rsidRPr="00D70187">
        <w:rPr>
          <w:rFonts w:asciiTheme="majorBidi" w:hAnsiTheme="majorBidi" w:cstheme="majorBidi"/>
          <w:b/>
          <w:bCs/>
          <w:sz w:val="24"/>
          <w:szCs w:val="24"/>
          <w:lang w:bidi="ar-EG"/>
        </w:rPr>
        <w:t xml:space="preserve">Firebase Authentication: </w:t>
      </w:r>
      <w:r w:rsidRPr="00D70187">
        <w:rPr>
          <w:rFonts w:asciiTheme="majorBidi" w:hAnsiTheme="majorBidi" w:cstheme="majorBidi"/>
          <w:sz w:val="24"/>
          <w:szCs w:val="24"/>
          <w:lang w:bidi="ar-EG"/>
        </w:rPr>
        <w:t>Secure user authentication service supporting multiple sign-in methods</w:t>
      </w:r>
    </w:p>
    <w:p w14:paraId="4857B295" w14:textId="62598499" w:rsidR="00D70187" w:rsidRPr="00D70187" w:rsidRDefault="00D70187" w:rsidP="00CD34EC">
      <w:pPr>
        <w:pStyle w:val="ListParagraph"/>
        <w:numPr>
          <w:ilvl w:val="3"/>
          <w:numId w:val="22"/>
        </w:numPr>
        <w:spacing w:line="240" w:lineRule="auto"/>
        <w:rPr>
          <w:rFonts w:asciiTheme="majorBidi" w:hAnsiTheme="majorBidi" w:cstheme="majorBidi"/>
          <w:b/>
          <w:bCs/>
          <w:sz w:val="24"/>
          <w:szCs w:val="24"/>
          <w:lang w:bidi="ar-EG"/>
        </w:rPr>
      </w:pPr>
      <w:r w:rsidRPr="00D70187">
        <w:rPr>
          <w:rFonts w:asciiTheme="majorBidi" w:hAnsiTheme="majorBidi" w:cstheme="majorBidi"/>
          <w:b/>
          <w:bCs/>
          <w:sz w:val="24"/>
          <w:szCs w:val="24"/>
          <w:lang w:bidi="ar-EG"/>
        </w:rPr>
        <w:t xml:space="preserve">Cloud </w:t>
      </w:r>
      <w:proofErr w:type="spellStart"/>
      <w:r w:rsidRPr="00D70187">
        <w:rPr>
          <w:rFonts w:asciiTheme="majorBidi" w:hAnsiTheme="majorBidi" w:cstheme="majorBidi"/>
          <w:b/>
          <w:bCs/>
          <w:sz w:val="24"/>
          <w:szCs w:val="24"/>
          <w:lang w:bidi="ar-EG"/>
        </w:rPr>
        <w:t>Firestore</w:t>
      </w:r>
      <w:proofErr w:type="spellEnd"/>
      <w:r w:rsidRPr="00D70187">
        <w:rPr>
          <w:rFonts w:asciiTheme="majorBidi" w:hAnsiTheme="majorBidi" w:cstheme="majorBidi"/>
          <w:b/>
          <w:bCs/>
          <w:sz w:val="24"/>
          <w:szCs w:val="24"/>
          <w:lang w:bidi="ar-EG"/>
        </w:rPr>
        <w:t xml:space="preserve">: </w:t>
      </w:r>
      <w:r w:rsidRPr="00D70187">
        <w:rPr>
          <w:rFonts w:asciiTheme="majorBidi" w:hAnsiTheme="majorBidi" w:cstheme="majorBidi"/>
          <w:sz w:val="24"/>
          <w:szCs w:val="24"/>
          <w:lang w:bidi="ar-EG"/>
        </w:rPr>
        <w:t>NoSQL document database for real-time data synchronization across all platforms</w:t>
      </w:r>
    </w:p>
    <w:p w14:paraId="22ACD840" w14:textId="5A9743CB" w:rsidR="00D70187" w:rsidRPr="00835B19" w:rsidRDefault="00D70187" w:rsidP="00835B19">
      <w:pPr>
        <w:pStyle w:val="ListParagraph"/>
        <w:numPr>
          <w:ilvl w:val="3"/>
          <w:numId w:val="22"/>
        </w:numPr>
        <w:spacing w:line="240" w:lineRule="auto"/>
        <w:rPr>
          <w:rFonts w:asciiTheme="majorBidi" w:hAnsiTheme="majorBidi" w:cstheme="majorBidi"/>
          <w:sz w:val="24"/>
          <w:szCs w:val="24"/>
          <w:lang w:bidi="ar-EG"/>
        </w:rPr>
      </w:pPr>
      <w:r w:rsidRPr="00D70187">
        <w:rPr>
          <w:rFonts w:asciiTheme="majorBidi" w:hAnsiTheme="majorBidi" w:cstheme="majorBidi"/>
          <w:b/>
          <w:bCs/>
          <w:sz w:val="24"/>
          <w:szCs w:val="24"/>
          <w:lang w:bidi="ar-EG"/>
        </w:rPr>
        <w:t xml:space="preserve">Firebase Storage: </w:t>
      </w:r>
      <w:r w:rsidRPr="00D70187">
        <w:rPr>
          <w:rFonts w:asciiTheme="majorBidi" w:hAnsiTheme="majorBidi" w:cstheme="majorBidi"/>
          <w:sz w:val="24"/>
          <w:szCs w:val="24"/>
          <w:lang w:bidi="ar-EG"/>
        </w:rPr>
        <w:t>Cloud storage solution for storing generated reports, images, and media files</w:t>
      </w:r>
    </w:p>
    <w:p w14:paraId="762A7141" w14:textId="7278E317" w:rsidR="00BE2663" w:rsidRPr="00D70187" w:rsidRDefault="00BE2663" w:rsidP="00CD34EC">
      <w:pPr>
        <w:spacing w:line="240" w:lineRule="auto"/>
        <w:rPr>
          <w:rFonts w:asciiTheme="majorBidi" w:hAnsiTheme="majorBidi" w:cstheme="majorBidi"/>
          <w:b/>
          <w:bCs/>
          <w:sz w:val="28"/>
          <w:szCs w:val="28"/>
          <w:lang w:bidi="ar-EG"/>
        </w:rPr>
      </w:pPr>
      <w:r w:rsidRPr="00D70187">
        <w:rPr>
          <w:rFonts w:asciiTheme="majorBidi" w:hAnsiTheme="majorBidi" w:cstheme="majorBidi"/>
          <w:b/>
          <w:bCs/>
          <w:sz w:val="28"/>
          <w:szCs w:val="28"/>
          <w:lang w:bidi="ar-EG"/>
        </w:rPr>
        <w:t xml:space="preserve">3.3 Software Functionalities  </w:t>
      </w:r>
    </w:p>
    <w:p w14:paraId="3046D06B" w14:textId="535BDC65" w:rsidR="00D70187" w:rsidRDefault="00D70187" w:rsidP="00CD34EC">
      <w:pPr>
        <w:spacing w:line="240" w:lineRule="auto"/>
        <w:ind w:left="360"/>
        <w:rPr>
          <w:rFonts w:asciiTheme="majorBidi" w:hAnsiTheme="majorBidi" w:cstheme="majorBidi"/>
          <w:lang w:bidi="ar-EG"/>
        </w:rPr>
      </w:pPr>
      <w:r w:rsidRPr="00D70187">
        <w:rPr>
          <w:rFonts w:asciiTheme="majorBidi" w:hAnsiTheme="majorBidi" w:cstheme="majorBidi"/>
          <w:lang w:bidi="ar-EG"/>
        </w:rPr>
        <w:t>The AI-powered crowd monitoring system provides a comprehensive suite of functionalities designed to address the critical challenges of real-time crowd management and safety monitoring. Each feature is strategically developed to contribute to effective crowd control, early warning systems, and data-driven decision making.</w:t>
      </w:r>
    </w:p>
    <w:p w14:paraId="1DC2FD23" w14:textId="502AB20F" w:rsidR="00D70187" w:rsidRPr="00E20F2F" w:rsidRDefault="00D70187" w:rsidP="00CD34EC">
      <w:pPr>
        <w:spacing w:line="240" w:lineRule="auto"/>
        <w:ind w:firstLine="360"/>
        <w:rPr>
          <w:rFonts w:asciiTheme="majorBidi" w:hAnsiTheme="majorBidi" w:cstheme="majorBidi"/>
          <w:b/>
          <w:bCs/>
          <w:sz w:val="24"/>
          <w:szCs w:val="24"/>
          <w:lang w:bidi="ar-EG"/>
        </w:rPr>
      </w:pPr>
      <w:r w:rsidRPr="00E20F2F">
        <w:rPr>
          <w:rFonts w:asciiTheme="majorBidi" w:hAnsiTheme="majorBidi" w:cstheme="majorBidi"/>
          <w:b/>
          <w:bCs/>
          <w:sz w:val="24"/>
          <w:szCs w:val="24"/>
          <w:lang w:bidi="ar-EG"/>
        </w:rPr>
        <w:t>3.3.1 User Authentication and Access Management</w:t>
      </w:r>
    </w:p>
    <w:p w14:paraId="1D86D967" w14:textId="5CFBA5B7" w:rsidR="00E20F2F" w:rsidRPr="00E20F2F" w:rsidRDefault="00E20F2F"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E20F2F">
        <w:rPr>
          <w:rFonts w:asciiTheme="majorBidi" w:hAnsiTheme="majorBidi" w:cstheme="majorBidi"/>
          <w:b/>
          <w:bCs/>
          <w:sz w:val="24"/>
          <w:szCs w:val="24"/>
          <w:lang w:bidi="ar-EG"/>
        </w:rPr>
        <w:t>Secure Authentication System</w:t>
      </w:r>
    </w:p>
    <w:p w14:paraId="594F1377" w14:textId="77777777" w:rsidR="00E20F2F" w:rsidRP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sz w:val="24"/>
          <w:szCs w:val="24"/>
          <w:lang w:bidi="ar-EG"/>
        </w:rPr>
        <w:t>The platform implements Firebase Authentication to provide secure user registration and login capabilities across both mobile and web applications. This functionality ensures that only authorized personnel can access crowd monitoring systems and sensitive data.</w:t>
      </w:r>
    </w:p>
    <w:p w14:paraId="49AAAE45" w14:textId="77777777" w:rsidR="00E20F2F" w:rsidRP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b/>
          <w:bCs/>
          <w:sz w:val="24"/>
          <w:szCs w:val="24"/>
          <w:lang w:bidi="ar-EG"/>
        </w:rPr>
        <w:t>Problem-Solving Contribution:</w:t>
      </w:r>
      <w:r w:rsidRPr="00E20F2F">
        <w:rPr>
          <w:rFonts w:asciiTheme="majorBidi" w:hAnsiTheme="majorBidi" w:cstheme="majorBidi"/>
          <w:sz w:val="24"/>
          <w:szCs w:val="24"/>
          <w:lang w:bidi="ar-EG"/>
        </w:rPr>
        <w:t xml:space="preserve"> Protects sensitive crowd data and ensures accountability by maintaining user access logs. This is crucial for security-sensitive environments where unauthorized access could compromise public safety operations.</w:t>
      </w:r>
    </w:p>
    <w:p w14:paraId="33EC7871" w14:textId="4B09EC57" w:rsidR="00E20F2F" w:rsidRPr="00E20F2F" w:rsidRDefault="00E20F2F"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E20F2F">
        <w:rPr>
          <w:rFonts w:asciiTheme="majorBidi" w:hAnsiTheme="majorBidi" w:cstheme="majorBidi"/>
          <w:b/>
          <w:bCs/>
          <w:sz w:val="24"/>
          <w:szCs w:val="24"/>
          <w:lang w:bidi="ar-EG"/>
        </w:rPr>
        <w:t>Multi-Platform Access Control</w:t>
      </w:r>
    </w:p>
    <w:p w14:paraId="11D545B2" w14:textId="77777777" w:rsidR="00E20F2F" w:rsidRP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sz w:val="24"/>
          <w:szCs w:val="24"/>
          <w:lang w:bidi="ar-EG"/>
        </w:rPr>
        <w:t>Users can seamlessly access the system through dedicated mobile applications (Flutter-based) and web dashboards (React-based) with synchronized authentication states.</w:t>
      </w:r>
    </w:p>
    <w:p w14:paraId="0FE479CB" w14:textId="3DDF6B72" w:rsidR="00D70187"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b/>
          <w:bCs/>
          <w:sz w:val="24"/>
          <w:szCs w:val="24"/>
          <w:lang w:bidi="ar-EG"/>
        </w:rPr>
        <w:t>Problem-Solving Contribution:</w:t>
      </w:r>
      <w:r w:rsidRPr="00E20F2F">
        <w:rPr>
          <w:rFonts w:asciiTheme="majorBidi" w:hAnsiTheme="majorBidi" w:cstheme="majorBidi"/>
          <w:sz w:val="24"/>
          <w:szCs w:val="24"/>
          <w:lang w:bidi="ar-EG"/>
        </w:rPr>
        <w:t xml:space="preserve"> Enables flexibility in monitoring operations, allowing security personnel to use mobile devices for field monitoring while administrators can access comprehensive analytics through web dashboards.</w:t>
      </w:r>
    </w:p>
    <w:p w14:paraId="2003AA25" w14:textId="2AD606A1" w:rsidR="00E20F2F" w:rsidRDefault="00E20F2F" w:rsidP="00CD34EC">
      <w:pPr>
        <w:spacing w:line="240" w:lineRule="auto"/>
        <w:ind w:firstLine="360"/>
        <w:rPr>
          <w:rFonts w:asciiTheme="majorBidi" w:hAnsiTheme="majorBidi" w:cstheme="majorBidi"/>
          <w:b/>
          <w:bCs/>
          <w:sz w:val="24"/>
          <w:szCs w:val="24"/>
          <w:lang w:bidi="ar-EG"/>
        </w:rPr>
      </w:pPr>
      <w:r w:rsidRPr="00E20F2F">
        <w:rPr>
          <w:rFonts w:asciiTheme="majorBidi" w:hAnsiTheme="majorBidi" w:cstheme="majorBidi"/>
          <w:b/>
          <w:bCs/>
          <w:sz w:val="24"/>
          <w:szCs w:val="24"/>
          <w:lang w:bidi="ar-EG"/>
        </w:rPr>
        <w:t>3.3.2 Zone Creation and Management</w:t>
      </w:r>
    </w:p>
    <w:p w14:paraId="365EEA41" w14:textId="2F9BC9EC" w:rsidR="00E20F2F" w:rsidRPr="00E20F2F" w:rsidRDefault="00E20F2F" w:rsidP="00CD34EC">
      <w:pPr>
        <w:spacing w:line="240" w:lineRule="auto"/>
        <w:ind w:firstLine="360"/>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E20F2F">
        <w:rPr>
          <w:rFonts w:asciiTheme="majorBidi" w:hAnsiTheme="majorBidi" w:cstheme="majorBidi"/>
          <w:b/>
          <w:bCs/>
          <w:sz w:val="24"/>
          <w:szCs w:val="24"/>
          <w:lang w:bidi="ar-EG"/>
        </w:rPr>
        <w:t>Intelligent Zone Configuration</w:t>
      </w:r>
    </w:p>
    <w:p w14:paraId="724D7EED" w14:textId="77777777" w:rsidR="00E20F2F" w:rsidRP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sz w:val="24"/>
          <w:szCs w:val="24"/>
          <w:lang w:bidi="ar-EG"/>
        </w:rPr>
        <w:t>Users can create and configure multiple monitoring zones with customizable parameters including zone names, geographical boundaries, maximum occupancy thresholds, and reference images for each area.</w:t>
      </w:r>
    </w:p>
    <w:p w14:paraId="7DD49899" w14:textId="5FEF2DCD" w:rsidR="00E20F2F" w:rsidRP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b/>
          <w:bCs/>
          <w:sz w:val="24"/>
          <w:szCs w:val="24"/>
          <w:lang w:bidi="ar-EG"/>
        </w:rPr>
        <w:lastRenderedPageBreak/>
        <w:t xml:space="preserve">Problem-Solving Contribution: </w:t>
      </w:r>
      <w:r w:rsidRPr="00E20F2F">
        <w:rPr>
          <w:rFonts w:asciiTheme="majorBidi" w:hAnsiTheme="majorBidi" w:cstheme="majorBidi"/>
          <w:sz w:val="24"/>
          <w:szCs w:val="24"/>
          <w:lang w:bidi="ar-EG"/>
        </w:rPr>
        <w:t>Addresses the need for location-specific crowd monitoring by allowing operators to define precise areas of interest with appropriate capacity limits, enabling targeted surveillance of high-risk areas such as emergency exits, stage fronts, or narrow corridors.</w:t>
      </w:r>
    </w:p>
    <w:p w14:paraId="233A3FA9" w14:textId="6CE99EBB" w:rsidR="00E20F2F" w:rsidRPr="00E20F2F" w:rsidRDefault="00E20F2F" w:rsidP="00CD34EC">
      <w:pPr>
        <w:spacing w:line="240" w:lineRule="auto"/>
        <w:ind w:firstLine="360"/>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E20F2F">
        <w:rPr>
          <w:rFonts w:asciiTheme="majorBidi" w:hAnsiTheme="majorBidi" w:cstheme="majorBidi"/>
          <w:b/>
          <w:bCs/>
          <w:sz w:val="24"/>
          <w:szCs w:val="24"/>
          <w:lang w:bidi="ar-EG"/>
        </w:rPr>
        <w:t>Dynamic Threshold Management</w:t>
      </w:r>
    </w:p>
    <w:p w14:paraId="0CA8F317" w14:textId="77777777" w:rsidR="00E20F2F" w:rsidRP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sz w:val="24"/>
          <w:szCs w:val="24"/>
          <w:lang w:bidi="ar-EG"/>
        </w:rPr>
        <w:t>The system allows real-time modification of crowd density thresholds for each zone based on changing event conditions or safety requirements.</w:t>
      </w:r>
    </w:p>
    <w:p w14:paraId="77E0321F" w14:textId="488271C7" w:rsid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b/>
          <w:bCs/>
          <w:sz w:val="24"/>
          <w:szCs w:val="24"/>
          <w:lang w:bidi="ar-EG"/>
        </w:rPr>
        <w:t>Problem-Solving Contribution:</w:t>
      </w:r>
      <w:r w:rsidRPr="00E20F2F">
        <w:rPr>
          <w:rFonts w:asciiTheme="majorBidi" w:hAnsiTheme="majorBidi" w:cstheme="majorBidi"/>
          <w:sz w:val="24"/>
          <w:szCs w:val="24"/>
          <w:lang w:bidi="ar-EG"/>
        </w:rPr>
        <w:t xml:space="preserve"> Provides adaptive crowd management capabilities, essential for events where acceptable crowd densities may vary throughout different phases (e.g., entry, performance, exit phases).</w:t>
      </w:r>
    </w:p>
    <w:p w14:paraId="1DA5E9AA" w14:textId="7BFDCCE0" w:rsidR="00E20F2F" w:rsidRDefault="00E20F2F" w:rsidP="00CD34EC">
      <w:pPr>
        <w:spacing w:line="240" w:lineRule="auto"/>
        <w:ind w:firstLine="360"/>
        <w:rPr>
          <w:rFonts w:asciiTheme="majorBidi" w:hAnsiTheme="majorBidi" w:cstheme="majorBidi"/>
          <w:b/>
          <w:bCs/>
          <w:sz w:val="24"/>
          <w:szCs w:val="24"/>
          <w:lang w:bidi="ar-EG"/>
        </w:rPr>
      </w:pPr>
      <w:r w:rsidRPr="00E20F2F">
        <w:rPr>
          <w:rFonts w:asciiTheme="majorBidi" w:hAnsiTheme="majorBidi" w:cstheme="majorBidi"/>
          <w:b/>
          <w:bCs/>
          <w:sz w:val="24"/>
          <w:szCs w:val="24"/>
          <w:lang w:bidi="ar-EG"/>
        </w:rPr>
        <w:t>3.3.3 Multi-Modal Video Input Processing</w:t>
      </w:r>
    </w:p>
    <w:p w14:paraId="7742A3BD" w14:textId="07BA50DB" w:rsidR="00E20F2F" w:rsidRPr="00E20F2F" w:rsidRDefault="00E20F2F" w:rsidP="00CD34EC">
      <w:pPr>
        <w:spacing w:line="240" w:lineRule="auto"/>
        <w:ind w:firstLine="360"/>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E20F2F">
        <w:rPr>
          <w:rFonts w:asciiTheme="majorBidi" w:hAnsiTheme="majorBidi" w:cstheme="majorBidi"/>
          <w:b/>
          <w:bCs/>
          <w:sz w:val="24"/>
          <w:szCs w:val="24"/>
          <w:lang w:bidi="ar-EG"/>
        </w:rPr>
        <w:t>Live Mobile Camera Integration</w:t>
      </w:r>
    </w:p>
    <w:p w14:paraId="52908F1B" w14:textId="77777777" w:rsidR="00E20F2F" w:rsidRP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sz w:val="24"/>
          <w:szCs w:val="24"/>
          <w:lang w:bidi="ar-EG"/>
        </w:rPr>
        <w:t xml:space="preserve">The mobile application leverages </w:t>
      </w:r>
      <w:proofErr w:type="spellStart"/>
      <w:r w:rsidRPr="00E20F2F">
        <w:rPr>
          <w:rFonts w:asciiTheme="majorBidi" w:hAnsiTheme="majorBidi" w:cstheme="majorBidi"/>
          <w:sz w:val="24"/>
          <w:szCs w:val="24"/>
          <w:lang w:bidi="ar-EG"/>
        </w:rPr>
        <w:t>VideoSDK</w:t>
      </w:r>
      <w:proofErr w:type="spellEnd"/>
      <w:r w:rsidRPr="00E20F2F">
        <w:rPr>
          <w:rFonts w:asciiTheme="majorBidi" w:hAnsiTheme="majorBidi" w:cstheme="majorBidi"/>
          <w:sz w:val="24"/>
          <w:szCs w:val="24"/>
          <w:lang w:bidi="ar-EG"/>
        </w:rPr>
        <w:t xml:space="preserve"> technology to enable real-time camera streaming directly from mobile devices, allowing field personnel to instantly monitor crowd conditions.</w:t>
      </w:r>
    </w:p>
    <w:p w14:paraId="0ECEEBFC" w14:textId="77777777" w:rsidR="00E20F2F" w:rsidRPr="00E20F2F" w:rsidRDefault="00E20F2F" w:rsidP="00CD34EC">
      <w:pPr>
        <w:spacing w:line="240" w:lineRule="auto"/>
        <w:ind w:left="720"/>
        <w:rPr>
          <w:rFonts w:asciiTheme="majorBidi" w:hAnsiTheme="majorBidi" w:cstheme="majorBidi"/>
          <w:b/>
          <w:bCs/>
          <w:sz w:val="24"/>
          <w:szCs w:val="24"/>
          <w:lang w:bidi="ar-EG"/>
        </w:rPr>
      </w:pPr>
      <w:r w:rsidRPr="00E20F2F">
        <w:rPr>
          <w:rFonts w:asciiTheme="majorBidi" w:hAnsiTheme="majorBidi" w:cstheme="majorBidi"/>
          <w:b/>
          <w:bCs/>
          <w:sz w:val="24"/>
          <w:szCs w:val="24"/>
          <w:lang w:bidi="ar-EG"/>
        </w:rPr>
        <w:t>Problem-Solving Contribution:</w:t>
      </w:r>
      <w:r w:rsidRPr="00E20F2F">
        <w:rPr>
          <w:rFonts w:asciiTheme="majorBidi" w:hAnsiTheme="majorBidi" w:cstheme="majorBidi"/>
          <w:sz w:val="24"/>
          <w:szCs w:val="24"/>
          <w:lang w:bidi="ar-EG"/>
        </w:rPr>
        <w:t xml:space="preserve"> Eliminates the dependency on fixed camera infrastructure, enabling rapid deployment in temporary events or emergency situations where permanent surveillance systems are unavailable</w:t>
      </w:r>
      <w:r w:rsidRPr="00E20F2F">
        <w:rPr>
          <w:rFonts w:asciiTheme="majorBidi" w:hAnsiTheme="majorBidi" w:cstheme="majorBidi"/>
          <w:b/>
          <w:bCs/>
          <w:sz w:val="24"/>
          <w:szCs w:val="24"/>
          <w:lang w:bidi="ar-EG"/>
        </w:rPr>
        <w:t>.</w:t>
      </w:r>
    </w:p>
    <w:p w14:paraId="333FC89D" w14:textId="0B2CC641" w:rsidR="00E20F2F" w:rsidRPr="00E20F2F" w:rsidRDefault="00E20F2F" w:rsidP="00CD34EC">
      <w:pPr>
        <w:spacing w:line="240" w:lineRule="auto"/>
        <w:ind w:firstLine="360"/>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E20F2F">
        <w:rPr>
          <w:rFonts w:asciiTheme="majorBidi" w:hAnsiTheme="majorBidi" w:cstheme="majorBidi"/>
          <w:b/>
          <w:bCs/>
          <w:sz w:val="24"/>
          <w:szCs w:val="24"/>
          <w:lang w:bidi="ar-EG"/>
        </w:rPr>
        <w:t>YouTube Live Stream Analysis</w:t>
      </w:r>
    </w:p>
    <w:p w14:paraId="30FFED01" w14:textId="4D160A38" w:rsidR="00E20F2F" w:rsidRPr="00E20F2F" w:rsidRDefault="00E20F2F" w:rsidP="00CD34EC">
      <w:pPr>
        <w:spacing w:line="240" w:lineRule="auto"/>
        <w:ind w:left="720"/>
        <w:rPr>
          <w:rFonts w:asciiTheme="majorBidi" w:hAnsiTheme="majorBidi" w:cstheme="majorBidi"/>
          <w:sz w:val="24"/>
          <w:szCs w:val="24"/>
          <w:lang w:bidi="ar-EG"/>
        </w:rPr>
      </w:pPr>
      <w:r w:rsidRPr="00E20F2F">
        <w:rPr>
          <w:rFonts w:asciiTheme="majorBidi" w:hAnsiTheme="majorBidi" w:cstheme="majorBidi"/>
          <w:sz w:val="24"/>
          <w:szCs w:val="24"/>
          <w:lang w:bidi="ar-EG"/>
        </w:rPr>
        <w:t>The system can process YouTube Live streams using advanced video extraction techniques</w:t>
      </w:r>
      <w:r>
        <w:rPr>
          <w:rFonts w:asciiTheme="majorBidi" w:hAnsiTheme="majorBidi" w:cstheme="majorBidi"/>
          <w:sz w:val="24"/>
          <w:szCs w:val="24"/>
          <w:lang w:bidi="ar-EG"/>
        </w:rPr>
        <w:t>,</w:t>
      </w:r>
      <w:r w:rsidRPr="00E20F2F">
        <w:rPr>
          <w:rFonts w:asciiTheme="majorBidi" w:hAnsiTheme="majorBidi" w:cstheme="majorBidi"/>
          <w:sz w:val="24"/>
          <w:szCs w:val="24"/>
          <w:lang w:bidi="ar-EG"/>
        </w:rPr>
        <w:t xml:space="preserve"> enabling monitoring of publicly broadcasted events or integration with existing streaming infrastructure.</w:t>
      </w:r>
    </w:p>
    <w:p w14:paraId="6533FB27" w14:textId="77777777" w:rsidR="00E20F2F" w:rsidRPr="00620D7B" w:rsidRDefault="00E20F2F" w:rsidP="00CD34EC">
      <w:pPr>
        <w:spacing w:line="240" w:lineRule="auto"/>
        <w:ind w:left="720"/>
        <w:rPr>
          <w:rFonts w:asciiTheme="majorBidi" w:hAnsiTheme="majorBidi" w:cstheme="majorBidi"/>
          <w:sz w:val="24"/>
          <w:szCs w:val="24"/>
          <w:lang w:bidi="ar-EG"/>
        </w:rPr>
      </w:pPr>
      <w:r w:rsidRPr="00620D7B">
        <w:rPr>
          <w:rFonts w:asciiTheme="majorBidi" w:hAnsiTheme="majorBidi" w:cstheme="majorBidi"/>
          <w:b/>
          <w:bCs/>
          <w:sz w:val="24"/>
          <w:szCs w:val="24"/>
          <w:lang w:bidi="ar-EG"/>
        </w:rPr>
        <w:t>Problem-Solving Contribution:</w:t>
      </w:r>
      <w:r w:rsidRPr="00620D7B">
        <w:rPr>
          <w:rFonts w:asciiTheme="majorBidi" w:hAnsiTheme="majorBidi" w:cstheme="majorBidi"/>
          <w:sz w:val="24"/>
          <w:szCs w:val="24"/>
          <w:lang w:bidi="ar-EG"/>
        </w:rPr>
        <w:t xml:space="preserve"> Extends monitoring capabilities to remotely broadcasted events and enables crowd analysis of large-scale public gatherings without requiring physical presence or additional hardware deployment.</w:t>
      </w:r>
    </w:p>
    <w:p w14:paraId="3183B718" w14:textId="477ADC59" w:rsidR="00E20F2F" w:rsidRDefault="00E20F2F" w:rsidP="00CD34EC">
      <w:pPr>
        <w:spacing w:line="240" w:lineRule="auto"/>
        <w:rPr>
          <w:rFonts w:asciiTheme="majorBidi" w:hAnsiTheme="majorBidi" w:cstheme="majorBidi"/>
          <w:b/>
          <w:bCs/>
          <w:sz w:val="24"/>
          <w:szCs w:val="24"/>
          <w:lang w:bidi="ar-EG"/>
        </w:rPr>
      </w:pPr>
      <w:r w:rsidRPr="00E20F2F">
        <w:rPr>
          <w:rFonts w:asciiTheme="majorBidi" w:hAnsiTheme="majorBidi" w:cstheme="majorBidi"/>
          <w:b/>
          <w:bCs/>
          <w:sz w:val="24"/>
          <w:szCs w:val="24"/>
          <w:lang w:bidi="ar-EG"/>
        </w:rPr>
        <w:t>3.3.4 Advanced AI-Powered Analysis Engine</w:t>
      </w:r>
    </w:p>
    <w:p w14:paraId="58C3CF6F" w14:textId="2F3D7DBB"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sz w:val="24"/>
          <w:szCs w:val="24"/>
          <w:lang w:bidi="ar-EG"/>
        </w:rPr>
        <w:t xml:space="preserve">The system employs a state-of-the-art CLIP-Enhanced </w:t>
      </w:r>
      <w:proofErr w:type="spellStart"/>
      <w:r w:rsidRPr="00313A0A">
        <w:rPr>
          <w:rFonts w:asciiTheme="majorBidi" w:hAnsiTheme="majorBidi" w:cstheme="majorBidi"/>
          <w:sz w:val="24"/>
          <w:szCs w:val="24"/>
          <w:lang w:bidi="ar-EG"/>
        </w:rPr>
        <w:t>Blockwise</w:t>
      </w:r>
      <w:proofErr w:type="spellEnd"/>
      <w:r w:rsidRPr="00313A0A">
        <w:rPr>
          <w:rFonts w:asciiTheme="majorBidi" w:hAnsiTheme="majorBidi" w:cstheme="majorBidi"/>
          <w:sz w:val="24"/>
          <w:szCs w:val="24"/>
          <w:lang w:bidi="ar-EG"/>
        </w:rPr>
        <w:t xml:space="preserve"> Classification model that achieves superior accuracy in people counting compared to traditional methods, with Mean Absolute Error (MAE) of 61.2 on NWPU dataset.</w:t>
      </w:r>
    </w:p>
    <w:p w14:paraId="7DD3B6D1" w14:textId="6AF9ADD0" w:rsidR="00E20F2F"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b/>
          <w:bCs/>
          <w:sz w:val="24"/>
          <w:szCs w:val="24"/>
          <w:lang w:bidi="ar-EG"/>
        </w:rPr>
        <w:t>Problem-Solving Contribution:</w:t>
      </w:r>
      <w:r w:rsidRPr="00313A0A">
        <w:rPr>
          <w:rFonts w:asciiTheme="majorBidi" w:hAnsiTheme="majorBidi" w:cstheme="majorBidi"/>
          <w:sz w:val="24"/>
          <w:szCs w:val="24"/>
          <w:lang w:bidi="ar-EG"/>
        </w:rPr>
        <w:t xml:space="preserve"> Provides highly accurate real-time people counting essential for making critical safety decisions. The enhanced accuracy reduces false alarms while ensuring genuine overcrowding situations are detected promptly.</w:t>
      </w:r>
    </w:p>
    <w:p w14:paraId="146953E3" w14:textId="7762E9B1" w:rsidR="00313A0A" w:rsidRDefault="00313A0A" w:rsidP="00CD34EC">
      <w:pPr>
        <w:spacing w:line="240" w:lineRule="auto"/>
        <w:rPr>
          <w:rFonts w:asciiTheme="majorBidi" w:hAnsiTheme="majorBidi" w:cstheme="majorBidi"/>
          <w:b/>
          <w:bCs/>
          <w:sz w:val="24"/>
          <w:szCs w:val="24"/>
          <w:lang w:bidi="ar-EG"/>
        </w:rPr>
      </w:pPr>
      <w:r w:rsidRPr="00313A0A">
        <w:rPr>
          <w:rFonts w:asciiTheme="majorBidi" w:hAnsiTheme="majorBidi" w:cstheme="majorBidi"/>
          <w:b/>
          <w:bCs/>
          <w:sz w:val="24"/>
          <w:szCs w:val="24"/>
          <w:lang w:bidi="ar-EG"/>
        </w:rPr>
        <w:t>3.3.5 Real-Time Monitoring and Alerting</w:t>
      </w:r>
    </w:p>
    <w:p w14:paraId="42218A2B" w14:textId="6F0AD05A" w:rsidR="00313A0A" w:rsidRPr="00313A0A" w:rsidRDefault="00313A0A" w:rsidP="00CD34EC">
      <w:pPr>
        <w:spacing w:line="240" w:lineRule="auto"/>
        <w:rPr>
          <w:rFonts w:asciiTheme="majorBidi" w:hAnsiTheme="majorBidi" w:cstheme="majorBidi"/>
          <w:b/>
          <w:bCs/>
          <w:sz w:val="24"/>
          <w:szCs w:val="24"/>
          <w:lang w:bidi="ar-EG"/>
        </w:rPr>
      </w:pPr>
      <w:r w:rsidRPr="00313A0A">
        <w:rPr>
          <w:rFonts w:asciiTheme="majorBidi" w:hAnsiTheme="majorBidi" w:cstheme="majorBidi"/>
          <w:b/>
          <w:bCs/>
          <w:sz w:val="24"/>
          <w:szCs w:val="24"/>
          <w:lang w:bidi="ar-EG"/>
        </w:rPr>
        <w:t xml:space="preserve">    Continuous Monitoring Dashboard</w:t>
      </w:r>
    </w:p>
    <w:p w14:paraId="1BBE7568"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sz w:val="24"/>
          <w:szCs w:val="24"/>
          <w:lang w:bidi="ar-EG"/>
        </w:rPr>
        <w:t>Both mobile and web applications provide real-time dashboards displaying live video feeds, current crowd counts, motion scores, and historical trends with updates every 5 seconds.</w:t>
      </w:r>
    </w:p>
    <w:p w14:paraId="74AAD74B"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b/>
          <w:bCs/>
          <w:sz w:val="24"/>
          <w:szCs w:val="24"/>
          <w:lang w:bidi="ar-EG"/>
        </w:rPr>
        <w:lastRenderedPageBreak/>
        <w:t xml:space="preserve">Problem-Solving Contribution: </w:t>
      </w:r>
      <w:r w:rsidRPr="00313A0A">
        <w:rPr>
          <w:rFonts w:asciiTheme="majorBidi" w:hAnsiTheme="majorBidi" w:cstheme="majorBidi"/>
          <w:sz w:val="24"/>
          <w:szCs w:val="24"/>
          <w:lang w:bidi="ar-EG"/>
        </w:rPr>
        <w:t>Ensures operators maintain situational awareness of crowd conditions across multiple zones simultaneously, preventing oversight of developing dangerous situations.</w:t>
      </w:r>
    </w:p>
    <w:p w14:paraId="59124125" w14:textId="178748C4" w:rsidR="00313A0A" w:rsidRPr="00313A0A" w:rsidRDefault="00313A0A" w:rsidP="00CD34EC">
      <w:pPr>
        <w:spacing w:line="240" w:lineRule="auto"/>
        <w:rPr>
          <w:rFonts w:asciiTheme="majorBidi" w:hAnsiTheme="majorBidi" w:cstheme="majorBidi"/>
          <w:b/>
          <w:bCs/>
          <w:sz w:val="24"/>
          <w:szCs w:val="24"/>
          <w:lang w:bidi="ar-EG"/>
        </w:rPr>
      </w:pPr>
      <w:r w:rsidRPr="00313A0A">
        <w:rPr>
          <w:rFonts w:asciiTheme="majorBidi" w:hAnsiTheme="majorBidi" w:cstheme="majorBidi"/>
          <w:b/>
          <w:bCs/>
          <w:sz w:val="24"/>
          <w:szCs w:val="24"/>
          <w:lang w:bidi="ar-EG"/>
        </w:rPr>
        <w:t xml:space="preserve">      Intelligent Alert System</w:t>
      </w:r>
    </w:p>
    <w:p w14:paraId="2C5A0DAC"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sz w:val="24"/>
          <w:szCs w:val="24"/>
          <w:lang w:bidi="ar-EG"/>
        </w:rPr>
        <w:t>The system automatically generates alerts when crowd counts exceed predefined thresholds, capturing relevant frames and context data for immediate review.</w:t>
      </w:r>
    </w:p>
    <w:p w14:paraId="15CB422C"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b/>
          <w:bCs/>
          <w:sz w:val="24"/>
          <w:szCs w:val="24"/>
          <w:lang w:bidi="ar-EG"/>
        </w:rPr>
        <w:t>Problem-Solving Contribution:</w:t>
      </w:r>
      <w:r w:rsidRPr="00313A0A">
        <w:rPr>
          <w:rFonts w:asciiTheme="majorBidi" w:hAnsiTheme="majorBidi" w:cstheme="majorBidi"/>
          <w:sz w:val="24"/>
          <w:szCs w:val="24"/>
          <w:lang w:bidi="ar-EG"/>
        </w:rPr>
        <w:t xml:space="preserve"> Provides early warning system for potential overcrowding situations, enabling timely intervention before dangerous conditions develop. Automated alerts ensure that threshold violations are never missed, even during periods of operator distraction.</w:t>
      </w:r>
    </w:p>
    <w:p w14:paraId="31B65EC9" w14:textId="1FDA4E89" w:rsidR="00313A0A" w:rsidRPr="00313A0A" w:rsidRDefault="00313A0A" w:rsidP="00CD34EC">
      <w:pPr>
        <w:spacing w:line="240" w:lineRule="auto"/>
        <w:rPr>
          <w:rFonts w:asciiTheme="majorBidi" w:hAnsiTheme="majorBidi" w:cstheme="majorBidi"/>
          <w:b/>
          <w:bCs/>
          <w:sz w:val="24"/>
          <w:szCs w:val="24"/>
          <w:lang w:bidi="ar-EG"/>
        </w:rPr>
      </w:pPr>
      <w:r w:rsidRPr="00313A0A">
        <w:rPr>
          <w:rFonts w:asciiTheme="majorBidi" w:hAnsiTheme="majorBidi" w:cstheme="majorBidi"/>
          <w:b/>
          <w:bCs/>
          <w:sz w:val="24"/>
          <w:szCs w:val="24"/>
          <w:lang w:bidi="ar-EG"/>
        </w:rPr>
        <w:t xml:space="preserve">      Push Notification Integration</w:t>
      </w:r>
    </w:p>
    <w:p w14:paraId="3C5F25D4"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sz w:val="24"/>
          <w:szCs w:val="24"/>
          <w:lang w:bidi="ar-EG"/>
        </w:rPr>
        <w:t>Mobile applications receive instant push notifications for critical alerts, ensuring field personnel are immediately informed of developing situations.</w:t>
      </w:r>
    </w:p>
    <w:p w14:paraId="1B4975ED" w14:textId="293B0391" w:rsidR="00313A0A" w:rsidRDefault="00313A0A" w:rsidP="00CD34EC">
      <w:pPr>
        <w:spacing w:line="240" w:lineRule="auto"/>
        <w:ind w:left="720"/>
        <w:rPr>
          <w:rFonts w:asciiTheme="majorBidi" w:hAnsiTheme="majorBidi" w:cstheme="majorBidi"/>
          <w:b/>
          <w:bCs/>
          <w:sz w:val="24"/>
          <w:szCs w:val="24"/>
          <w:lang w:bidi="ar-EG"/>
        </w:rPr>
      </w:pPr>
      <w:r w:rsidRPr="00313A0A">
        <w:rPr>
          <w:rFonts w:asciiTheme="majorBidi" w:hAnsiTheme="majorBidi" w:cstheme="majorBidi"/>
          <w:b/>
          <w:bCs/>
          <w:sz w:val="24"/>
          <w:szCs w:val="24"/>
          <w:lang w:bidi="ar-EG"/>
        </w:rPr>
        <w:t>Problem-Solving Contribution:</w:t>
      </w:r>
      <w:r w:rsidRPr="00313A0A">
        <w:rPr>
          <w:rFonts w:asciiTheme="majorBidi" w:hAnsiTheme="majorBidi" w:cstheme="majorBidi"/>
          <w:sz w:val="24"/>
          <w:szCs w:val="24"/>
          <w:lang w:bidi="ar-EG"/>
        </w:rPr>
        <w:t xml:space="preserve"> Enables rapid response to emergency situations by ensuring key personnel are notified regardless of their current activity or location.</w:t>
      </w:r>
      <w:r>
        <w:rPr>
          <w:rFonts w:asciiTheme="majorBidi" w:hAnsiTheme="majorBidi" w:cstheme="majorBidi"/>
          <w:b/>
          <w:bCs/>
          <w:sz w:val="24"/>
          <w:szCs w:val="24"/>
          <w:lang w:bidi="ar-EG"/>
        </w:rPr>
        <w:tab/>
      </w:r>
    </w:p>
    <w:p w14:paraId="5742FB8C" w14:textId="1BAD3E22" w:rsidR="00313A0A" w:rsidRDefault="00313A0A"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313A0A">
        <w:rPr>
          <w:rFonts w:asciiTheme="majorBidi" w:hAnsiTheme="majorBidi" w:cstheme="majorBidi"/>
          <w:b/>
          <w:bCs/>
          <w:sz w:val="24"/>
          <w:szCs w:val="24"/>
          <w:lang w:bidi="ar-EG"/>
        </w:rPr>
        <w:t>3.3.6 Analytics and Reporting Capabilities</w:t>
      </w:r>
    </w:p>
    <w:p w14:paraId="7FC47DD4" w14:textId="09AAFF5F" w:rsidR="00313A0A" w:rsidRPr="00313A0A" w:rsidRDefault="00313A0A"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313A0A">
        <w:rPr>
          <w:rFonts w:asciiTheme="majorBidi" w:hAnsiTheme="majorBidi" w:cstheme="majorBidi"/>
          <w:b/>
          <w:bCs/>
          <w:sz w:val="24"/>
          <w:szCs w:val="24"/>
          <w:lang w:bidi="ar-EG"/>
        </w:rPr>
        <w:t>Comprehensive Data Analytics</w:t>
      </w:r>
    </w:p>
    <w:p w14:paraId="301C31AA"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sz w:val="24"/>
          <w:szCs w:val="24"/>
          <w:lang w:bidi="ar-EG"/>
        </w:rPr>
        <w:t>The system provides detailed analytics including historical crowd trends, peak occupancy times, average dwell times, and crowd flow patterns across different time periods.</w:t>
      </w:r>
    </w:p>
    <w:p w14:paraId="44AA2624" w14:textId="77777777" w:rsidR="00313A0A" w:rsidRPr="00313A0A" w:rsidRDefault="00313A0A" w:rsidP="00CD34EC">
      <w:pPr>
        <w:spacing w:line="240" w:lineRule="auto"/>
        <w:ind w:left="720"/>
        <w:rPr>
          <w:rFonts w:asciiTheme="majorBidi" w:hAnsiTheme="majorBidi" w:cstheme="majorBidi"/>
          <w:b/>
          <w:bCs/>
          <w:sz w:val="24"/>
          <w:szCs w:val="24"/>
          <w:lang w:bidi="ar-EG"/>
        </w:rPr>
      </w:pPr>
      <w:r w:rsidRPr="00313A0A">
        <w:rPr>
          <w:rFonts w:asciiTheme="majorBidi" w:hAnsiTheme="majorBidi" w:cstheme="majorBidi"/>
          <w:b/>
          <w:bCs/>
          <w:sz w:val="24"/>
          <w:szCs w:val="24"/>
          <w:lang w:bidi="ar-EG"/>
        </w:rPr>
        <w:t>Problem-Solving Contribution:</w:t>
      </w:r>
      <w:r w:rsidRPr="00313A0A">
        <w:rPr>
          <w:rFonts w:asciiTheme="majorBidi" w:hAnsiTheme="majorBidi" w:cstheme="majorBidi"/>
          <w:sz w:val="24"/>
          <w:szCs w:val="24"/>
          <w:lang w:bidi="ar-EG"/>
        </w:rPr>
        <w:t xml:space="preserve"> Supports data-driven decision making for event planning, capacity management, and safety protocol development by identifying patterns and trends that inform future crowd management strategies.</w:t>
      </w:r>
    </w:p>
    <w:p w14:paraId="4E8615AF" w14:textId="3B1731DB" w:rsidR="00313A0A" w:rsidRPr="00313A0A" w:rsidRDefault="00313A0A"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313A0A">
        <w:rPr>
          <w:rFonts w:asciiTheme="majorBidi" w:hAnsiTheme="majorBidi" w:cstheme="majorBidi"/>
          <w:b/>
          <w:bCs/>
          <w:sz w:val="24"/>
          <w:szCs w:val="24"/>
          <w:lang w:bidi="ar-EG"/>
        </w:rPr>
        <w:t>Automated Report Generation</w:t>
      </w:r>
    </w:p>
    <w:p w14:paraId="08FAB5EA"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sz w:val="24"/>
          <w:szCs w:val="24"/>
          <w:lang w:bidi="ar-EG"/>
        </w:rPr>
        <w:t>Users can generate detailed PDF reports containing statistical analysis, trend graphs, alert summaries, and visual documentation of crowd events.</w:t>
      </w:r>
    </w:p>
    <w:p w14:paraId="15219599"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b/>
          <w:bCs/>
          <w:sz w:val="24"/>
          <w:szCs w:val="24"/>
          <w:lang w:bidi="ar-EG"/>
        </w:rPr>
        <w:t>Problem-Solving Contribution:</w:t>
      </w:r>
      <w:r w:rsidRPr="00313A0A">
        <w:rPr>
          <w:rFonts w:asciiTheme="majorBidi" w:hAnsiTheme="majorBidi" w:cstheme="majorBidi"/>
          <w:sz w:val="24"/>
          <w:szCs w:val="24"/>
          <w:lang w:bidi="ar-EG"/>
        </w:rPr>
        <w:t xml:space="preserve"> Facilitates compliance reporting, incident documentation, and stakeholder communication by providing professional, comprehensive reports that can be used for regulatory compliance, insurance claims, or operational reviews.</w:t>
      </w:r>
    </w:p>
    <w:p w14:paraId="4474BBEA" w14:textId="29E459D3" w:rsidR="00313A0A" w:rsidRPr="00313A0A" w:rsidRDefault="00313A0A" w:rsidP="00CD34EC">
      <w:pPr>
        <w:spacing w:line="240" w:lineRule="auto"/>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Pr="00313A0A">
        <w:rPr>
          <w:rFonts w:asciiTheme="majorBidi" w:hAnsiTheme="majorBidi" w:cstheme="majorBidi"/>
          <w:b/>
          <w:bCs/>
          <w:sz w:val="24"/>
          <w:szCs w:val="24"/>
          <w:lang w:bidi="ar-EG"/>
        </w:rPr>
        <w:t>Historical Data Management</w:t>
      </w:r>
    </w:p>
    <w:p w14:paraId="4D59D5BA" w14:textId="77777777" w:rsidR="00313A0A" w:rsidRPr="00313A0A" w:rsidRDefault="00313A0A" w:rsidP="00CD34EC">
      <w:pPr>
        <w:spacing w:line="240" w:lineRule="auto"/>
        <w:ind w:left="720"/>
        <w:rPr>
          <w:rFonts w:asciiTheme="majorBidi" w:hAnsiTheme="majorBidi" w:cstheme="majorBidi"/>
          <w:sz w:val="24"/>
          <w:szCs w:val="24"/>
          <w:lang w:bidi="ar-EG"/>
        </w:rPr>
      </w:pPr>
      <w:r w:rsidRPr="00313A0A">
        <w:rPr>
          <w:rFonts w:asciiTheme="majorBidi" w:hAnsiTheme="majorBidi" w:cstheme="majorBidi"/>
          <w:sz w:val="24"/>
          <w:szCs w:val="24"/>
          <w:lang w:bidi="ar-EG"/>
        </w:rPr>
        <w:t>The system maintains comprehensive historical records of all monitoring sessions, enabling long-term trend analysis and comparative studies.</w:t>
      </w:r>
    </w:p>
    <w:p w14:paraId="78A802A6" w14:textId="0A69129F" w:rsidR="00313A0A" w:rsidRPr="00313A0A" w:rsidRDefault="00313A0A" w:rsidP="00CD34EC">
      <w:pPr>
        <w:spacing w:line="240" w:lineRule="auto"/>
        <w:ind w:left="720"/>
        <w:rPr>
          <w:rFonts w:asciiTheme="majorBidi" w:hAnsiTheme="majorBidi" w:cstheme="majorBidi"/>
          <w:b/>
          <w:bCs/>
          <w:sz w:val="24"/>
          <w:szCs w:val="24"/>
          <w:lang w:bidi="ar-EG"/>
        </w:rPr>
      </w:pPr>
      <w:r w:rsidRPr="00313A0A">
        <w:rPr>
          <w:rFonts w:asciiTheme="majorBidi" w:hAnsiTheme="majorBidi" w:cstheme="majorBidi"/>
          <w:b/>
          <w:bCs/>
          <w:sz w:val="24"/>
          <w:szCs w:val="24"/>
          <w:lang w:bidi="ar-EG"/>
        </w:rPr>
        <w:t xml:space="preserve">Problem-Solving Contribution: </w:t>
      </w:r>
      <w:r w:rsidRPr="00313A0A">
        <w:rPr>
          <w:rFonts w:asciiTheme="majorBidi" w:hAnsiTheme="majorBidi" w:cstheme="majorBidi"/>
          <w:sz w:val="24"/>
          <w:szCs w:val="24"/>
          <w:lang w:bidi="ar-EG"/>
        </w:rPr>
        <w:t>Enables continuous improvement of crowd management strategies by analyzing the effectiveness of past interventions and identifying recurring patterns that require attention</w:t>
      </w:r>
      <w:r w:rsidRPr="00313A0A">
        <w:rPr>
          <w:rFonts w:asciiTheme="majorBidi" w:hAnsiTheme="majorBidi" w:cstheme="majorBidi"/>
          <w:b/>
          <w:bCs/>
          <w:sz w:val="24"/>
          <w:szCs w:val="24"/>
          <w:lang w:bidi="ar-EG"/>
        </w:rPr>
        <w:t>.</w:t>
      </w:r>
    </w:p>
    <w:p w14:paraId="08088D40" w14:textId="77777777" w:rsidR="00350021" w:rsidRPr="00AC2C94" w:rsidRDefault="00350021" w:rsidP="00CD34EC">
      <w:pPr>
        <w:spacing w:line="240" w:lineRule="auto"/>
        <w:rPr>
          <w:rFonts w:asciiTheme="majorBidi" w:hAnsiTheme="majorBidi" w:cstheme="majorBidi"/>
          <w:lang w:bidi="ar-EG"/>
        </w:rPr>
      </w:pPr>
    </w:p>
    <w:p w14:paraId="21CC22E2" w14:textId="3A4C1918" w:rsidR="00BE2663" w:rsidRPr="00FB39F8" w:rsidRDefault="00BE2663" w:rsidP="00CD34EC">
      <w:pPr>
        <w:spacing w:line="240" w:lineRule="auto"/>
        <w:rPr>
          <w:rFonts w:asciiTheme="majorBidi" w:hAnsiTheme="majorBidi" w:cstheme="majorBidi"/>
          <w:b/>
          <w:bCs/>
          <w:sz w:val="32"/>
          <w:szCs w:val="32"/>
          <w:lang w:bidi="ar-EG"/>
        </w:rPr>
      </w:pPr>
      <w:r w:rsidRPr="00FB39F8">
        <w:rPr>
          <w:rFonts w:asciiTheme="majorBidi" w:hAnsiTheme="majorBidi" w:cstheme="majorBidi"/>
          <w:b/>
          <w:bCs/>
          <w:sz w:val="32"/>
          <w:szCs w:val="32"/>
          <w:lang w:bidi="ar-EG"/>
        </w:rPr>
        <w:lastRenderedPageBreak/>
        <w:t xml:space="preserve"> 4. Methodology  </w:t>
      </w:r>
    </w:p>
    <w:p w14:paraId="2F62F877" w14:textId="6FA2155B" w:rsidR="00BE2663" w:rsidRPr="00FB39F8" w:rsidRDefault="00BE2663" w:rsidP="00CD34EC">
      <w:pPr>
        <w:spacing w:line="240" w:lineRule="auto"/>
        <w:rPr>
          <w:rFonts w:asciiTheme="majorBidi" w:hAnsiTheme="majorBidi" w:cstheme="majorBidi"/>
          <w:b/>
          <w:bCs/>
          <w:sz w:val="28"/>
          <w:szCs w:val="28"/>
          <w:lang w:bidi="ar-EG"/>
        </w:rPr>
      </w:pPr>
      <w:r w:rsidRPr="00FB39F8">
        <w:rPr>
          <w:rFonts w:asciiTheme="majorBidi" w:hAnsiTheme="majorBidi" w:cstheme="majorBidi"/>
          <w:b/>
          <w:bCs/>
          <w:sz w:val="28"/>
          <w:szCs w:val="28"/>
          <w:lang w:bidi="ar-EG"/>
        </w:rPr>
        <w:t xml:space="preserve"> 4.1 Data Collection and Preprocessing  </w:t>
      </w:r>
    </w:p>
    <w:p w14:paraId="4B06CEEA" w14:textId="77777777" w:rsidR="00D675D6" w:rsidRPr="00D675D6" w:rsidRDefault="00D675D6" w:rsidP="00D675D6">
      <w:pPr>
        <w:pStyle w:val="NormalWeb"/>
        <w:ind w:left="720"/>
        <w:rPr>
          <w:b/>
          <w:bCs/>
          <w:sz w:val="28"/>
          <w:szCs w:val="28"/>
        </w:rPr>
      </w:pPr>
      <w:r w:rsidRPr="00D675D6">
        <w:rPr>
          <w:b/>
          <w:bCs/>
          <w:sz w:val="28"/>
          <w:szCs w:val="28"/>
        </w:rPr>
        <w:t>Datasets</w:t>
      </w:r>
    </w:p>
    <w:p w14:paraId="44B532D6" w14:textId="28FE5CB6" w:rsidR="00D675D6" w:rsidRDefault="00FB39F8" w:rsidP="00D675D6">
      <w:pPr>
        <w:pStyle w:val="NormalWeb"/>
        <w:ind w:left="720"/>
      </w:pPr>
      <w:r>
        <w:t>The NWPU-Crowd dataset was utilized for our crowd counting model. This large-scale dataset contains 5,109 images collected from self-shooting and the Internet, capturing diverse crowd scenes in populous Chinese cities like Beijing, Shanghai, and Xi'an. It includes typical scenarios such as resorts, walking streets, campuses, malls, museums, and stations, with a total of over 2.1 million labeled head points. The dataset features varied conditions, including normal lighting, extreme brightness, low luminance, and negative samples with densely arranged objects, making it one of the most challenging datasets for crowd counting and localization.</w:t>
      </w:r>
    </w:p>
    <w:p w14:paraId="5FE6F3DE" w14:textId="77777777" w:rsidR="00D675D6" w:rsidRDefault="00FB39F8" w:rsidP="00D675D6">
      <w:pPr>
        <w:pStyle w:val="NormalWeb"/>
        <w:ind w:left="720"/>
        <w:rPr>
          <w:sz w:val="28"/>
          <w:szCs w:val="28"/>
        </w:rPr>
      </w:pPr>
      <w:r w:rsidRPr="00D675D6">
        <w:rPr>
          <w:b/>
          <w:bCs/>
          <w:sz w:val="28"/>
          <w:szCs w:val="28"/>
        </w:rPr>
        <w:t>Preprocessing Steps</w:t>
      </w:r>
    </w:p>
    <w:p w14:paraId="1588BE62" w14:textId="684FFE98" w:rsidR="00FB39F8" w:rsidRPr="00D675D6" w:rsidRDefault="00FB39F8" w:rsidP="00D675D6">
      <w:pPr>
        <w:pStyle w:val="NormalWeb"/>
        <w:ind w:left="720"/>
        <w:rPr>
          <w:sz w:val="28"/>
          <w:szCs w:val="28"/>
        </w:rPr>
      </w:pPr>
      <w:r>
        <w:t>For our crowd counting model, high-resolution images from the NWPU-Crowd dataset were resized to a 2048x6 scale while preserving the original aspect ratio. Density maps were generated using a Gaussian kernel with a fixed size of 15 and a standard deviation (σ) of 4. During training, data augmentation techniques were applied, including random cropping to a size of 576x768, horizontal flipping, transformation to grayscale, and gamma correction with a random value in the range [0, 1.2]. These steps enhanced the model's robustness to variations in the dataset.</w:t>
      </w:r>
    </w:p>
    <w:p w14:paraId="5D69585E" w14:textId="77777777" w:rsidR="00BE2663" w:rsidRPr="00AC2C94" w:rsidRDefault="00BE2663" w:rsidP="00CD34EC">
      <w:pPr>
        <w:spacing w:line="240" w:lineRule="auto"/>
        <w:rPr>
          <w:rFonts w:asciiTheme="majorBidi" w:hAnsiTheme="majorBidi" w:cstheme="majorBidi"/>
          <w:lang w:bidi="ar-EG"/>
        </w:rPr>
      </w:pPr>
    </w:p>
    <w:p w14:paraId="2D6FF8FF" w14:textId="0D411B62" w:rsidR="00BE2663" w:rsidRPr="009C5C9C" w:rsidRDefault="00BE2663" w:rsidP="00CD34EC">
      <w:pPr>
        <w:spacing w:line="240" w:lineRule="auto"/>
        <w:rPr>
          <w:rFonts w:asciiTheme="majorBidi" w:hAnsiTheme="majorBidi" w:cstheme="majorBidi"/>
          <w:b/>
          <w:bCs/>
          <w:sz w:val="28"/>
          <w:szCs w:val="28"/>
          <w:lang w:bidi="ar-EG"/>
        </w:rPr>
      </w:pPr>
      <w:r w:rsidRPr="009C5C9C">
        <w:rPr>
          <w:rFonts w:asciiTheme="majorBidi" w:hAnsiTheme="majorBidi" w:cstheme="majorBidi"/>
          <w:b/>
          <w:bCs/>
          <w:sz w:val="28"/>
          <w:szCs w:val="28"/>
          <w:lang w:bidi="ar-EG"/>
        </w:rPr>
        <w:t xml:space="preserve"> 4.2 Model Development  </w:t>
      </w:r>
    </w:p>
    <w:p w14:paraId="60784958" w14:textId="314F3F9C" w:rsidR="009C5C9C" w:rsidRDefault="009C5C9C" w:rsidP="00CD34EC">
      <w:pPr>
        <w:pStyle w:val="ListParagraph"/>
        <w:spacing w:line="240" w:lineRule="auto"/>
        <w:rPr>
          <w:rFonts w:asciiTheme="majorBidi" w:hAnsiTheme="majorBidi" w:cstheme="majorBidi"/>
          <w:sz w:val="24"/>
          <w:szCs w:val="24"/>
          <w:lang w:bidi="ar-EG"/>
        </w:rPr>
      </w:pPr>
      <w:r w:rsidRPr="00D82FB9">
        <w:rPr>
          <w:rFonts w:asciiTheme="majorBidi" w:hAnsiTheme="majorBidi" w:cstheme="majorBidi"/>
          <w:sz w:val="24"/>
          <w:szCs w:val="24"/>
          <w:lang w:bidi="ar-EG"/>
        </w:rPr>
        <w:t xml:space="preserve">The proposed model, </w:t>
      </w:r>
      <w:r w:rsidRPr="00D82FB9">
        <w:rPr>
          <w:rFonts w:asciiTheme="majorBidi" w:hAnsiTheme="majorBidi" w:cstheme="majorBidi"/>
          <w:b/>
          <w:bCs/>
          <w:sz w:val="24"/>
          <w:szCs w:val="24"/>
          <w:lang w:bidi="ar-EG"/>
        </w:rPr>
        <w:t>CLIP-EBC [1</w:t>
      </w:r>
      <w:r w:rsidR="00D82FB9" w:rsidRPr="00D82FB9">
        <w:rPr>
          <w:rFonts w:asciiTheme="majorBidi" w:hAnsiTheme="majorBidi" w:cstheme="majorBidi"/>
          <w:b/>
          <w:bCs/>
          <w:sz w:val="24"/>
          <w:szCs w:val="24"/>
          <w:lang w:bidi="ar-EG"/>
        </w:rPr>
        <w:t>9</w:t>
      </w:r>
      <w:r w:rsidR="00D675D6" w:rsidRPr="00D82FB9">
        <w:rPr>
          <w:rFonts w:asciiTheme="majorBidi" w:hAnsiTheme="majorBidi" w:cstheme="majorBidi"/>
          <w:b/>
          <w:bCs/>
          <w:sz w:val="24"/>
          <w:szCs w:val="24"/>
          <w:lang w:bidi="ar-EG"/>
        </w:rPr>
        <w:t xml:space="preserve"> </w:t>
      </w:r>
      <w:r w:rsidRPr="00D82FB9">
        <w:rPr>
          <w:rFonts w:asciiTheme="majorBidi" w:hAnsiTheme="majorBidi" w:cstheme="majorBidi"/>
          <w:b/>
          <w:bCs/>
          <w:sz w:val="24"/>
          <w:szCs w:val="24"/>
          <w:lang w:bidi="ar-EG"/>
        </w:rPr>
        <w:t>]</w:t>
      </w:r>
      <w:r w:rsidRPr="00D82FB9">
        <w:rPr>
          <w:rFonts w:asciiTheme="majorBidi" w:hAnsiTheme="majorBidi" w:cstheme="majorBidi"/>
          <w:sz w:val="24"/>
          <w:szCs w:val="24"/>
          <w:lang w:bidi="ar-EG"/>
        </w:rPr>
        <w:t xml:space="preserve">, builds upon the foundation of the </w:t>
      </w:r>
      <w:r w:rsidRPr="00D82FB9">
        <w:rPr>
          <w:rFonts w:asciiTheme="majorBidi" w:hAnsiTheme="majorBidi" w:cstheme="majorBidi"/>
          <w:b/>
          <w:bCs/>
          <w:sz w:val="24"/>
          <w:szCs w:val="24"/>
          <w:lang w:bidi="ar-EG"/>
        </w:rPr>
        <w:t>CLIP</w:t>
      </w:r>
      <w:r w:rsidRPr="00D82FB9">
        <w:rPr>
          <w:rFonts w:asciiTheme="majorBidi" w:hAnsiTheme="majorBidi" w:cstheme="majorBidi"/>
          <w:sz w:val="24"/>
          <w:szCs w:val="24"/>
          <w:lang w:bidi="ar-EG"/>
        </w:rPr>
        <w:t xml:space="preserve"> (Contrastive Language-Image Pretraining) model and integrates it into a novel </w:t>
      </w:r>
      <w:r w:rsidRPr="00D82FB9">
        <w:rPr>
          <w:rFonts w:asciiTheme="majorBidi" w:hAnsiTheme="majorBidi" w:cstheme="majorBidi"/>
          <w:b/>
          <w:bCs/>
          <w:sz w:val="24"/>
          <w:szCs w:val="24"/>
          <w:lang w:bidi="ar-EG"/>
        </w:rPr>
        <w:t xml:space="preserve">Enhanced </w:t>
      </w:r>
      <w:proofErr w:type="spellStart"/>
      <w:r w:rsidRPr="00D82FB9">
        <w:rPr>
          <w:rFonts w:asciiTheme="majorBidi" w:hAnsiTheme="majorBidi" w:cstheme="majorBidi"/>
          <w:b/>
          <w:bCs/>
          <w:sz w:val="24"/>
          <w:szCs w:val="24"/>
          <w:lang w:bidi="ar-EG"/>
        </w:rPr>
        <w:t>Blockwise</w:t>
      </w:r>
      <w:proofErr w:type="spellEnd"/>
      <w:r w:rsidRPr="00D82FB9">
        <w:rPr>
          <w:rFonts w:asciiTheme="majorBidi" w:hAnsiTheme="majorBidi" w:cstheme="majorBidi"/>
          <w:b/>
          <w:bCs/>
          <w:sz w:val="24"/>
          <w:szCs w:val="24"/>
          <w:lang w:bidi="ar-EG"/>
        </w:rPr>
        <w:t xml:space="preserve"> Classification (EBC)</w:t>
      </w:r>
      <w:r w:rsidRPr="00D82FB9">
        <w:rPr>
          <w:rFonts w:asciiTheme="majorBidi" w:hAnsiTheme="majorBidi" w:cstheme="majorBidi"/>
          <w:sz w:val="24"/>
          <w:szCs w:val="24"/>
          <w:lang w:bidi="ar-EG"/>
        </w:rPr>
        <w:t xml:space="preserve"> framework for crowd counting. Unlike traditional regression-based approaches, this framework treats counting as a </w:t>
      </w:r>
      <w:r w:rsidRPr="00D82FB9">
        <w:rPr>
          <w:rFonts w:asciiTheme="majorBidi" w:hAnsiTheme="majorBidi" w:cstheme="majorBidi"/>
          <w:b/>
          <w:bCs/>
          <w:sz w:val="24"/>
          <w:szCs w:val="24"/>
          <w:lang w:bidi="ar-EG"/>
        </w:rPr>
        <w:t>classification</w:t>
      </w:r>
      <w:r w:rsidRPr="00D82FB9">
        <w:rPr>
          <w:rFonts w:asciiTheme="majorBidi" w:hAnsiTheme="majorBidi" w:cstheme="majorBidi"/>
          <w:sz w:val="24"/>
          <w:szCs w:val="24"/>
          <w:lang w:bidi="ar-EG"/>
        </w:rPr>
        <w:t xml:space="preserve"> problem over discretized bins of count values, allowing more robust learning especially under long-tailed distributions of crowd sizes.</w:t>
      </w:r>
    </w:p>
    <w:p w14:paraId="6F02C8BA" w14:textId="77777777" w:rsidR="00D82FB9" w:rsidRPr="00D82FB9" w:rsidRDefault="00D82FB9" w:rsidP="00CD34EC">
      <w:pPr>
        <w:pStyle w:val="ListParagraph"/>
        <w:spacing w:line="240" w:lineRule="auto"/>
        <w:rPr>
          <w:rFonts w:asciiTheme="majorBidi" w:hAnsiTheme="majorBidi" w:cstheme="majorBidi"/>
          <w:sz w:val="24"/>
          <w:szCs w:val="24"/>
          <w:lang w:bidi="ar-EG"/>
        </w:rPr>
      </w:pPr>
    </w:p>
    <w:p w14:paraId="72EFC5F4" w14:textId="293C4222" w:rsidR="00D675D6" w:rsidRPr="00D82FB9" w:rsidRDefault="00D82FB9" w:rsidP="00CD34EC">
      <w:pPr>
        <w:pStyle w:val="ListParagraph"/>
        <w:spacing w:line="240" w:lineRule="auto"/>
        <w:rPr>
          <w:rFonts w:asciiTheme="majorBidi" w:hAnsiTheme="majorBidi" w:cstheme="majorBidi"/>
          <w:b/>
          <w:bCs/>
          <w:sz w:val="24"/>
          <w:szCs w:val="24"/>
          <w:lang w:bidi="ar-EG"/>
        </w:rPr>
      </w:pPr>
      <w:r w:rsidRPr="00D82FB9">
        <w:rPr>
          <w:rFonts w:asciiTheme="majorBidi" w:hAnsiTheme="majorBidi" w:cstheme="majorBidi"/>
          <w:b/>
          <w:bCs/>
          <w:sz w:val="24"/>
          <w:szCs w:val="24"/>
          <w:lang w:bidi="ar-EG"/>
        </w:rPr>
        <w:t>Core Design:</w:t>
      </w:r>
    </w:p>
    <w:p w14:paraId="50472EE1" w14:textId="77777777" w:rsidR="00D82FB9" w:rsidRDefault="00D82FB9" w:rsidP="00D82FB9">
      <w:pPr>
        <w:pStyle w:val="NormalWeb"/>
        <w:numPr>
          <w:ilvl w:val="0"/>
          <w:numId w:val="34"/>
        </w:numPr>
      </w:pPr>
      <w:r>
        <w:rPr>
          <w:rStyle w:val="Strong"/>
          <w:rFonts w:eastAsiaTheme="majorEastAsia"/>
        </w:rPr>
        <w:t>Integer-Valued Binning:</w:t>
      </w:r>
      <w:r>
        <w:t xml:space="preserve"> Unlike previous classification-based methods that rely on Gaussian-smoothed, continuous bins, EBC uses discrete, integer-based count bins, avoiding ambiguities and ensuring prompt compatibility with CLIP’s language encoder.</w:t>
      </w:r>
    </w:p>
    <w:p w14:paraId="55DE5091" w14:textId="77777777" w:rsidR="00D82FB9" w:rsidRDefault="00D82FB9" w:rsidP="00D82FB9">
      <w:pPr>
        <w:pStyle w:val="NormalWeb"/>
        <w:numPr>
          <w:ilvl w:val="0"/>
          <w:numId w:val="34"/>
        </w:numPr>
      </w:pPr>
      <w:r>
        <w:rPr>
          <w:rStyle w:val="Strong"/>
          <w:rFonts w:eastAsiaTheme="majorEastAsia"/>
        </w:rPr>
        <w:t>Noise Reduction:</w:t>
      </w:r>
      <w:r>
        <w:t xml:space="preserve"> To handle label noise in extremely dense regions, blocks with counts exceeding a predefined threshold are grouped into a single ‘large count’ bin, mitigating class imbalance.</w:t>
      </w:r>
    </w:p>
    <w:p w14:paraId="4CC5BAEB" w14:textId="77777777" w:rsidR="00D82FB9" w:rsidRDefault="00D82FB9" w:rsidP="00D82FB9">
      <w:pPr>
        <w:pStyle w:val="NormalWeb"/>
        <w:numPr>
          <w:ilvl w:val="0"/>
          <w:numId w:val="34"/>
        </w:numPr>
      </w:pPr>
      <w:r>
        <w:rPr>
          <w:rStyle w:val="Strong"/>
          <w:rFonts w:eastAsiaTheme="majorEastAsia"/>
        </w:rPr>
        <w:t>Combined Loss Function:</w:t>
      </w:r>
      <w:r>
        <w:t xml:space="preserve"> Training minimizes a novel </w:t>
      </w:r>
      <w:r>
        <w:rPr>
          <w:rStyle w:val="Strong"/>
          <w:rFonts w:eastAsiaTheme="majorEastAsia"/>
        </w:rPr>
        <w:t>Distance-Aware Cross-Entropy (DACE)</w:t>
      </w:r>
      <w:r>
        <w:t xml:space="preserve"> loss, balancing classification consistency and count accuracy. </w:t>
      </w:r>
      <w:r>
        <w:lastRenderedPageBreak/>
        <w:t xml:space="preserve">This combines standard cross-entropy with a count regression term, weighted by a factor </w:t>
      </w:r>
      <w:r>
        <w:rPr>
          <w:rStyle w:val="katex-mathml"/>
          <w:rFonts w:eastAsiaTheme="majorEastAsia"/>
        </w:rPr>
        <w:t>λ\</w:t>
      </w:r>
      <w:proofErr w:type="spellStart"/>
      <w:r>
        <w:rPr>
          <w:rStyle w:val="katex-mathml"/>
          <w:rFonts w:eastAsiaTheme="majorEastAsia"/>
        </w:rPr>
        <w:t>lambda</w:t>
      </w:r>
      <w:r>
        <w:rPr>
          <w:rStyle w:val="mord"/>
          <w:rFonts w:eastAsiaTheme="majorEastAsia"/>
        </w:rPr>
        <w:t>λ</w:t>
      </w:r>
      <w:proofErr w:type="spellEnd"/>
      <w:r>
        <w:t>.</w:t>
      </w:r>
    </w:p>
    <w:p w14:paraId="4F7137FA" w14:textId="064E3586" w:rsidR="009C5C9C" w:rsidRDefault="00D82FB9" w:rsidP="00D82FB9">
      <w:pPr>
        <w:pStyle w:val="NormalWeb"/>
        <w:ind w:left="720"/>
      </w:pPr>
      <w:r>
        <w:t xml:space="preserve">The </w:t>
      </w:r>
      <w:proofErr w:type="spellStart"/>
      <w:r>
        <w:rPr>
          <w:rStyle w:val="Strong"/>
          <w:rFonts w:eastAsiaTheme="majorEastAsia"/>
        </w:rPr>
        <w:t>ViT</w:t>
      </w:r>
      <w:proofErr w:type="spellEnd"/>
      <w:r>
        <w:rPr>
          <w:rStyle w:val="Strong"/>
          <w:rFonts w:eastAsiaTheme="majorEastAsia"/>
        </w:rPr>
        <w:t>-B/16</w:t>
      </w:r>
      <w:r>
        <w:t xml:space="preserve"> encoder extracts spatial feature maps, which are </w:t>
      </w:r>
      <w:proofErr w:type="spellStart"/>
      <w:r>
        <w:t>upsampled</w:t>
      </w:r>
      <w:proofErr w:type="spellEnd"/>
      <w:r>
        <w:t xml:space="preserve"> and projected into the CLIP embedding space. In parallel, discrete text prompts (e.g., </w:t>
      </w:r>
      <w:r>
        <w:rPr>
          <w:rStyle w:val="Emphasis"/>
        </w:rPr>
        <w:t>“There are 3 people”</w:t>
      </w:r>
      <w:r>
        <w:t>) are embedded using CLIP’s frozen text encoder. The cosine similarity between image and text embeddings produces a probability map over bins, which is then used to compute the final density map.</w:t>
      </w:r>
    </w:p>
    <w:p w14:paraId="457D4F1B" w14:textId="48614057" w:rsidR="009C5C9C" w:rsidRDefault="009C5C9C" w:rsidP="00CD34EC">
      <w:pPr>
        <w:pStyle w:val="NormalWeb"/>
        <w:ind w:firstLine="360"/>
        <w:rPr>
          <w:rStyle w:val="Strong"/>
          <w:rFonts w:eastAsiaTheme="majorEastAsia"/>
        </w:rPr>
      </w:pPr>
      <w:r>
        <w:rPr>
          <w:noProof/>
        </w:rPr>
        <w:drawing>
          <wp:inline distT="0" distB="0" distL="0" distR="0" wp14:anchorId="1A3AE538" wp14:editId="36481223">
            <wp:extent cx="5632450" cy="2146300"/>
            <wp:effectExtent l="0" t="0" r="6350" b="6350"/>
            <wp:docPr id="5" name="Picture 5" descr="A diagram of a software process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ftware processing proces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2450" cy="2146300"/>
                    </a:xfrm>
                    <a:prstGeom prst="rect">
                      <a:avLst/>
                    </a:prstGeom>
                    <a:noFill/>
                    <a:ln>
                      <a:noFill/>
                    </a:ln>
                  </pic:spPr>
                </pic:pic>
              </a:graphicData>
            </a:graphic>
          </wp:inline>
        </w:drawing>
      </w:r>
    </w:p>
    <w:p w14:paraId="62896B4C" w14:textId="58FB1800" w:rsidR="009C5C9C" w:rsidRPr="00291CCB" w:rsidRDefault="00D82FB9" w:rsidP="00291CCB">
      <w:pPr>
        <w:pStyle w:val="NormalWeb"/>
        <w:ind w:firstLine="360"/>
        <w:rPr>
          <w:rStyle w:val="Strong"/>
          <w:i/>
          <w:iCs/>
          <w:sz w:val="20"/>
          <w:szCs w:val="20"/>
          <w:rtl/>
        </w:rPr>
      </w:pPr>
      <w:r w:rsidRPr="00D82FB9">
        <w:rPr>
          <w:rStyle w:val="Emphasis"/>
          <w:rFonts w:eastAsiaTheme="majorEastAsia"/>
          <w:b/>
          <w:bCs/>
          <w:i w:val="0"/>
          <w:iCs w:val="0"/>
          <w:sz w:val="20"/>
          <w:szCs w:val="20"/>
        </w:rPr>
        <w:t xml:space="preserve">Figure </w:t>
      </w:r>
      <w:r>
        <w:rPr>
          <w:rStyle w:val="Emphasis"/>
          <w:rFonts w:eastAsiaTheme="majorEastAsia"/>
          <w:b/>
          <w:bCs/>
          <w:i w:val="0"/>
          <w:iCs w:val="0"/>
          <w:sz w:val="20"/>
          <w:szCs w:val="20"/>
        </w:rPr>
        <w:t>4.1</w:t>
      </w:r>
      <w:r w:rsidRPr="00D82FB9">
        <w:rPr>
          <w:rStyle w:val="Emphasis"/>
          <w:rFonts w:eastAsiaTheme="majorEastAsia"/>
          <w:b/>
          <w:bCs/>
          <w:i w:val="0"/>
          <w:iCs w:val="0"/>
          <w:sz w:val="20"/>
          <w:szCs w:val="20"/>
        </w:rPr>
        <w:t xml:space="preserve">: Architecture of CLIP-EBC </w:t>
      </w:r>
    </w:p>
    <w:p w14:paraId="73509E1D" w14:textId="7547E782" w:rsidR="009C5C9C" w:rsidRDefault="009C5C9C" w:rsidP="00CD34EC">
      <w:pPr>
        <w:pStyle w:val="NormalWeb"/>
        <w:ind w:firstLine="360"/>
      </w:pPr>
      <w:r>
        <w:rPr>
          <w:rStyle w:val="Strong"/>
          <w:rFonts w:eastAsiaTheme="majorEastAsia"/>
        </w:rPr>
        <w:t>CLIP-EBC Architecture:</w:t>
      </w:r>
    </w:p>
    <w:p w14:paraId="76CEC088" w14:textId="77777777" w:rsidR="009C5C9C" w:rsidRDefault="009C5C9C" w:rsidP="00CD34EC">
      <w:pPr>
        <w:pStyle w:val="NormalWeb"/>
        <w:ind w:left="720"/>
      </w:pPr>
      <w:r>
        <w:rPr>
          <w:rStyle w:val="Strong"/>
          <w:rFonts w:eastAsiaTheme="majorEastAsia"/>
        </w:rPr>
        <w:t>Image Encoder</w:t>
      </w:r>
      <w:r>
        <w:t>: The CLIP image encoder is modified by removing the pooling and projection layers and adding a 1×1 convolution layer to preserve local information.</w:t>
      </w:r>
    </w:p>
    <w:p w14:paraId="74BD274D" w14:textId="77777777" w:rsidR="009C5C9C" w:rsidRDefault="009C5C9C" w:rsidP="00CD34EC">
      <w:pPr>
        <w:pStyle w:val="NormalWeb"/>
        <w:ind w:left="720"/>
      </w:pPr>
      <w:r>
        <w:rPr>
          <w:rStyle w:val="Strong"/>
          <w:rFonts w:eastAsiaTheme="majorEastAsia"/>
        </w:rPr>
        <w:t>Text Encoder</w:t>
      </w:r>
      <w:r>
        <w:t>: Frozen CLIP text encoder is used to embed bin-specific natural language prompts like “There are 3 people” or “More than 5 people”.</w:t>
      </w:r>
    </w:p>
    <w:p w14:paraId="309CB366" w14:textId="4D345CA3" w:rsidR="00291CCB" w:rsidRPr="009F30B9" w:rsidRDefault="009C5C9C" w:rsidP="009F30B9">
      <w:pPr>
        <w:pStyle w:val="NormalWeb"/>
        <w:ind w:left="720"/>
      </w:pPr>
      <w:r>
        <w:rPr>
          <w:rStyle w:val="Strong"/>
          <w:rFonts w:eastAsiaTheme="majorEastAsia"/>
        </w:rPr>
        <w:t>Similarity Computation</w:t>
      </w:r>
      <w:r>
        <w:t>: Cosine similarity between local image features and text embeddings is computed and normalized using SoftMax to yield the final probability map.</w:t>
      </w:r>
    </w:p>
    <w:p w14:paraId="7C726BFE" w14:textId="63A0F325" w:rsidR="009C5C9C" w:rsidRDefault="009C5C9C" w:rsidP="00CD34EC">
      <w:pPr>
        <w:pStyle w:val="NormalWeb"/>
        <w:ind w:firstLine="360"/>
        <w:rPr>
          <w:b/>
          <w:bCs/>
        </w:rPr>
      </w:pPr>
      <w:r>
        <w:rPr>
          <w:b/>
          <w:bCs/>
        </w:rPr>
        <w:t>Training process:</w:t>
      </w:r>
    </w:p>
    <w:p w14:paraId="42BAE4F6" w14:textId="16EE9A58" w:rsidR="00291CCB" w:rsidRDefault="009C5C9C" w:rsidP="00291CCB">
      <w:pPr>
        <w:pStyle w:val="NormalWeb"/>
        <w:ind w:left="360"/>
      </w:pPr>
      <w:r>
        <w:rPr>
          <w:b/>
          <w:bCs/>
        </w:rPr>
        <w:t>Input Size:</w:t>
      </w:r>
    </w:p>
    <w:p w14:paraId="517966A1" w14:textId="445D19FD" w:rsidR="009C5C9C" w:rsidRDefault="009C5C9C" w:rsidP="00291CCB">
      <w:pPr>
        <w:pStyle w:val="NormalWeb"/>
        <w:numPr>
          <w:ilvl w:val="0"/>
          <w:numId w:val="21"/>
        </w:numPr>
      </w:pPr>
      <w:r w:rsidRPr="009C5C9C">
        <w:t xml:space="preserve">For the </w:t>
      </w:r>
      <w:proofErr w:type="spellStart"/>
      <w:r w:rsidRPr="009C5C9C">
        <w:t>ViT</w:t>
      </w:r>
      <w:proofErr w:type="spellEnd"/>
      <w:r w:rsidRPr="009C5C9C">
        <w:t xml:space="preserve"> backbone, the input images are resized to 256 by 256</w:t>
      </w:r>
      <w:r>
        <w:t>.</w:t>
      </w:r>
    </w:p>
    <w:p w14:paraId="39630A47" w14:textId="77777777" w:rsidR="009C5C9C" w:rsidRDefault="009C5C9C" w:rsidP="00CD34EC">
      <w:pPr>
        <w:pStyle w:val="NormalWeb"/>
        <w:ind w:firstLine="360"/>
        <w:rPr>
          <w:b/>
          <w:bCs/>
        </w:rPr>
      </w:pPr>
      <w:r>
        <w:rPr>
          <w:b/>
          <w:bCs/>
        </w:rPr>
        <w:t>Block Size:</w:t>
      </w:r>
    </w:p>
    <w:p w14:paraId="5D008866" w14:textId="2F03ED51" w:rsidR="00291CCB" w:rsidRDefault="00291CCB" w:rsidP="00291CCB">
      <w:pPr>
        <w:pStyle w:val="NormalWeb"/>
        <w:numPr>
          <w:ilvl w:val="0"/>
          <w:numId w:val="21"/>
        </w:numPr>
      </w:pPr>
      <w:r>
        <w:t xml:space="preserve">Fixed at </w:t>
      </w:r>
      <w:r>
        <w:rPr>
          <w:rStyle w:val="katex-mathml"/>
          <w:rFonts w:eastAsiaTheme="majorEastAsia"/>
        </w:rPr>
        <w:t xml:space="preserve">r = 8 </w:t>
      </w:r>
      <w:r>
        <w:t>for fine spatial resolution</w:t>
      </w:r>
    </w:p>
    <w:p w14:paraId="278E0CD4" w14:textId="77777777" w:rsidR="009C5C9C" w:rsidRDefault="009C5C9C" w:rsidP="00CD34EC">
      <w:pPr>
        <w:pStyle w:val="NormalWeb"/>
        <w:numPr>
          <w:ilvl w:val="0"/>
          <w:numId w:val="27"/>
        </w:numPr>
      </w:pPr>
      <w:r>
        <w:lastRenderedPageBreak/>
        <w:t>The default block size is set to 8 by 8 pixels.</w:t>
      </w:r>
    </w:p>
    <w:p w14:paraId="769A2A82" w14:textId="68A14566" w:rsidR="009C5C9C" w:rsidRDefault="009C5C9C" w:rsidP="00CD34EC">
      <w:pPr>
        <w:pStyle w:val="NormalWeb"/>
        <w:ind w:left="720"/>
      </w:pPr>
      <w:r>
        <w:rPr>
          <w:noProof/>
        </w:rPr>
        <w:drawing>
          <wp:anchor distT="0" distB="0" distL="114300" distR="114300" simplePos="0" relativeHeight="251668480" behindDoc="0" locked="0" layoutInCell="1" allowOverlap="1" wp14:anchorId="0543EF2B" wp14:editId="1F038B56">
            <wp:simplePos x="0" y="0"/>
            <wp:positionH relativeFrom="margin">
              <wp:align>right</wp:align>
            </wp:positionH>
            <wp:positionV relativeFrom="paragraph">
              <wp:posOffset>6350</wp:posOffset>
            </wp:positionV>
            <wp:extent cx="5934075" cy="21050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pic:spPr>
                </pic:pic>
              </a:graphicData>
            </a:graphic>
            <wp14:sizeRelH relativeFrom="page">
              <wp14:pctWidth>0</wp14:pctWidth>
            </wp14:sizeRelH>
            <wp14:sizeRelV relativeFrom="page">
              <wp14:pctHeight>0</wp14:pctHeight>
            </wp14:sizeRelV>
          </wp:anchor>
        </w:drawing>
      </w:r>
    </w:p>
    <w:p w14:paraId="135DC6DF" w14:textId="77777777" w:rsidR="009C5C9C" w:rsidRDefault="009C5C9C" w:rsidP="00CD34EC">
      <w:pPr>
        <w:pStyle w:val="NormalWeb"/>
        <w:ind w:left="720"/>
      </w:pPr>
    </w:p>
    <w:p w14:paraId="0FA3266A" w14:textId="77777777" w:rsidR="009C5C9C" w:rsidRDefault="009C5C9C" w:rsidP="00CD34EC">
      <w:pPr>
        <w:pStyle w:val="NormalWeb"/>
        <w:ind w:left="720"/>
      </w:pPr>
    </w:p>
    <w:p w14:paraId="01057C57" w14:textId="77777777" w:rsidR="009C5C9C" w:rsidRDefault="009C5C9C" w:rsidP="00CD34EC">
      <w:pPr>
        <w:pStyle w:val="NormalWeb"/>
        <w:ind w:left="720"/>
      </w:pPr>
    </w:p>
    <w:p w14:paraId="4A7FC230" w14:textId="77777777" w:rsidR="009C5C9C" w:rsidRDefault="009C5C9C" w:rsidP="00CD34EC">
      <w:pPr>
        <w:pStyle w:val="NormalWeb"/>
        <w:ind w:left="720"/>
      </w:pPr>
    </w:p>
    <w:p w14:paraId="22498834" w14:textId="77777777" w:rsidR="009C5C9C" w:rsidRDefault="009C5C9C" w:rsidP="00CD34EC">
      <w:pPr>
        <w:pStyle w:val="NormalWeb"/>
        <w:ind w:left="720"/>
      </w:pPr>
    </w:p>
    <w:p w14:paraId="79FAECE2" w14:textId="77777777" w:rsidR="009C5C9C" w:rsidRDefault="009C5C9C" w:rsidP="00CD34EC">
      <w:pPr>
        <w:pStyle w:val="NormalWeb"/>
        <w:ind w:firstLine="360"/>
      </w:pPr>
      <w:r>
        <w:rPr>
          <w:b/>
          <w:bCs/>
        </w:rPr>
        <w:t>Maximum Recognizable Count per Block:</w:t>
      </w:r>
    </w:p>
    <w:p w14:paraId="2A5E8A92" w14:textId="77777777" w:rsidR="009C5C9C" w:rsidRDefault="009C5C9C" w:rsidP="00CD34EC">
      <w:pPr>
        <w:pStyle w:val="NormalWeb"/>
        <w:numPr>
          <w:ilvl w:val="0"/>
          <w:numId w:val="23"/>
        </w:numPr>
      </w:pPr>
      <w:r>
        <w:t>This value is determined based on the block size and a fixed minimum recognizable person size, which is 4 by 4 pixels.</w:t>
      </w:r>
    </w:p>
    <w:p w14:paraId="07F6CF3F" w14:textId="77777777" w:rsidR="009C5C9C" w:rsidRDefault="009C5C9C" w:rsidP="00CD34EC">
      <w:pPr>
        <w:pStyle w:val="NormalWeb"/>
        <w:numPr>
          <w:ilvl w:val="0"/>
          <w:numId w:val="23"/>
        </w:numPr>
      </w:pPr>
      <w:r>
        <w:t>For a block size of 8, the maximum count allowed per block results in five discrete bins.</w:t>
      </w:r>
    </w:p>
    <w:p w14:paraId="22794CF3" w14:textId="77777777" w:rsidR="009C5C9C" w:rsidRDefault="009C5C9C" w:rsidP="00CD34EC">
      <w:pPr>
        <w:pStyle w:val="NormalWeb"/>
        <w:ind w:firstLine="360"/>
      </w:pPr>
      <w:r>
        <w:rPr>
          <w:b/>
          <w:bCs/>
        </w:rPr>
        <w:t>Text Prompts:</w:t>
      </w:r>
    </w:p>
    <w:p w14:paraId="50776CEB" w14:textId="2284B801" w:rsidR="00291CCB" w:rsidRPr="00291CCB" w:rsidRDefault="009C5C9C" w:rsidP="00291CCB">
      <w:pPr>
        <w:pStyle w:val="NormalWeb"/>
        <w:numPr>
          <w:ilvl w:val="0"/>
          <w:numId w:val="23"/>
        </w:numPr>
      </w:pPr>
      <w:r>
        <w:t>For each bin, a corresponding text prompt is generated (e.g., “There is 1 person” or “There are between 2 and 3 people”), with correct grammatical formatting.</w:t>
      </w:r>
    </w:p>
    <w:p w14:paraId="39F9B9DC" w14:textId="4E44160C" w:rsidR="00BE2663" w:rsidRPr="009C5C9C" w:rsidRDefault="00BE2663" w:rsidP="00CD34EC">
      <w:pPr>
        <w:spacing w:line="240" w:lineRule="auto"/>
        <w:rPr>
          <w:rFonts w:asciiTheme="majorBidi" w:hAnsiTheme="majorBidi" w:cstheme="majorBidi"/>
          <w:b/>
          <w:bCs/>
          <w:sz w:val="28"/>
          <w:szCs w:val="28"/>
          <w:lang w:bidi="ar-EG"/>
        </w:rPr>
      </w:pPr>
      <w:r w:rsidRPr="009C5C9C">
        <w:rPr>
          <w:rFonts w:asciiTheme="majorBidi" w:hAnsiTheme="majorBidi" w:cstheme="majorBidi"/>
          <w:b/>
          <w:bCs/>
          <w:sz w:val="28"/>
          <w:szCs w:val="28"/>
          <w:lang w:bidi="ar-EG"/>
        </w:rPr>
        <w:t xml:space="preserve"> 4.3 Implementation  </w:t>
      </w:r>
    </w:p>
    <w:p w14:paraId="24162260" w14:textId="77777777" w:rsidR="00291CCB" w:rsidRDefault="00291CCB" w:rsidP="00291CCB">
      <w:pPr>
        <w:pStyle w:val="NormalWeb"/>
      </w:pPr>
      <w:r>
        <w:t xml:space="preserve">The implementation is developed in </w:t>
      </w:r>
      <w:proofErr w:type="spellStart"/>
      <w:r>
        <w:rPr>
          <w:rStyle w:val="Strong"/>
          <w:rFonts w:eastAsiaTheme="majorEastAsia"/>
        </w:rPr>
        <w:t>PyTorch</w:t>
      </w:r>
      <w:proofErr w:type="spellEnd"/>
      <w:r>
        <w:t xml:space="preserve">, leveraging OpenAI’s released CLIP weights. Visual prompt tuning is applied by prepending learnable tokens to each </w:t>
      </w:r>
      <w:proofErr w:type="spellStart"/>
      <w:r>
        <w:t>ViT</w:t>
      </w:r>
      <w:proofErr w:type="spellEnd"/>
      <w:r>
        <w:t xml:space="preserve"> layer instead of fine-tuning the entire backbone, optimizing compute efficiency.</w:t>
      </w:r>
    </w:p>
    <w:p w14:paraId="003190E0" w14:textId="77777777" w:rsidR="00291CCB" w:rsidRDefault="00291CCB" w:rsidP="00291CCB">
      <w:pPr>
        <w:pStyle w:val="NormalWeb"/>
      </w:pPr>
      <w:r>
        <w:t>Key components:</w:t>
      </w:r>
    </w:p>
    <w:p w14:paraId="088F863E" w14:textId="77777777" w:rsidR="00291CCB" w:rsidRDefault="00291CCB" w:rsidP="00291CCB">
      <w:pPr>
        <w:pStyle w:val="NormalWeb"/>
        <w:numPr>
          <w:ilvl w:val="0"/>
          <w:numId w:val="35"/>
        </w:numPr>
      </w:pPr>
      <w:r>
        <w:rPr>
          <w:rStyle w:val="Strong"/>
          <w:rFonts w:eastAsiaTheme="majorEastAsia"/>
        </w:rPr>
        <w:t>Custom Binning Module:</w:t>
      </w:r>
      <w:r>
        <w:t xml:space="preserve"> Handles dynamic bin partitioning and prompt construction.</w:t>
      </w:r>
    </w:p>
    <w:p w14:paraId="051DBA17" w14:textId="77777777" w:rsidR="00291CCB" w:rsidRDefault="00291CCB" w:rsidP="00291CCB">
      <w:pPr>
        <w:pStyle w:val="NormalWeb"/>
        <w:numPr>
          <w:ilvl w:val="0"/>
          <w:numId w:val="35"/>
        </w:numPr>
      </w:pPr>
      <w:r>
        <w:rPr>
          <w:rStyle w:val="Strong"/>
          <w:rFonts w:eastAsiaTheme="majorEastAsia"/>
        </w:rPr>
        <w:t>Density Map Generator:</w:t>
      </w:r>
      <w:r>
        <w:t xml:space="preserve"> Computes the expected local count per block by averaging bin midpoints weighted by classification probabilities.</w:t>
      </w:r>
    </w:p>
    <w:p w14:paraId="6078C3BC" w14:textId="77777777" w:rsidR="00291CCB" w:rsidRDefault="00291CCB" w:rsidP="00291CCB">
      <w:pPr>
        <w:pStyle w:val="NormalWeb"/>
        <w:numPr>
          <w:ilvl w:val="0"/>
          <w:numId w:val="35"/>
        </w:numPr>
      </w:pPr>
      <w:r>
        <w:rPr>
          <w:rStyle w:val="Strong"/>
          <w:rFonts w:eastAsiaTheme="majorEastAsia"/>
        </w:rPr>
        <w:t>Visualization Pipeline:</w:t>
      </w:r>
      <w:r>
        <w:t xml:space="preserve"> Generates qualitative comparisons between predicted and ground-truth density maps.</w:t>
      </w:r>
    </w:p>
    <w:p w14:paraId="15A6A6F5" w14:textId="0E511EF5" w:rsidR="00291CCB" w:rsidRPr="00291CCB" w:rsidRDefault="00291CCB" w:rsidP="00CD34EC">
      <w:pPr>
        <w:spacing w:line="240" w:lineRule="auto"/>
        <w:rPr>
          <w:rFonts w:asciiTheme="majorBidi" w:hAnsiTheme="majorBidi" w:cstheme="majorBidi"/>
          <w:b/>
          <w:bCs/>
          <w:sz w:val="32"/>
          <w:szCs w:val="32"/>
          <w:lang w:bidi="ar-EG"/>
        </w:rPr>
      </w:pPr>
      <w:r w:rsidRPr="00291CCB">
        <w:rPr>
          <w:rFonts w:asciiTheme="majorBidi" w:hAnsiTheme="majorBidi" w:cstheme="majorBidi"/>
          <w:b/>
          <w:bCs/>
          <w:sz w:val="32"/>
          <w:szCs w:val="32"/>
          <w:lang w:bidi="ar-EG"/>
        </w:rPr>
        <w:t>5. Results and Discussion</w:t>
      </w:r>
    </w:p>
    <w:p w14:paraId="39FBA786" w14:textId="3A48CB29" w:rsidR="009C5C9C" w:rsidRPr="009C5C9C" w:rsidRDefault="009C5C9C" w:rsidP="00CD34EC">
      <w:pPr>
        <w:spacing w:line="240" w:lineRule="auto"/>
        <w:rPr>
          <w:rFonts w:asciiTheme="majorBidi" w:hAnsiTheme="majorBidi" w:cstheme="majorBidi"/>
          <w:b/>
          <w:bCs/>
          <w:sz w:val="28"/>
          <w:szCs w:val="28"/>
          <w:lang w:bidi="ar-EG"/>
        </w:rPr>
      </w:pPr>
      <w:r w:rsidRPr="009C5C9C">
        <w:rPr>
          <w:rFonts w:asciiTheme="majorBidi" w:hAnsiTheme="majorBidi" w:cstheme="majorBidi"/>
          <w:b/>
          <w:bCs/>
          <w:sz w:val="28"/>
          <w:szCs w:val="28"/>
          <w:lang w:bidi="ar-EG"/>
        </w:rPr>
        <w:t xml:space="preserve">5.1 Model Performance  </w:t>
      </w:r>
    </w:p>
    <w:p w14:paraId="51FFA318" w14:textId="77777777" w:rsidR="00291CCB" w:rsidRPr="00291CCB" w:rsidRDefault="00291CCB" w:rsidP="00291CCB">
      <w:pPr>
        <w:pStyle w:val="ListParagraph"/>
        <w:numPr>
          <w:ilvl w:val="0"/>
          <w:numId w:val="27"/>
        </w:numPr>
        <w:spacing w:line="240" w:lineRule="auto"/>
        <w:rPr>
          <w:rFonts w:asciiTheme="majorBidi" w:hAnsiTheme="majorBidi" w:cstheme="majorBidi"/>
          <w:lang w:bidi="ar-EG"/>
        </w:rPr>
      </w:pPr>
      <w:r>
        <w:t xml:space="preserve">The proposed </w:t>
      </w:r>
      <w:r>
        <w:rPr>
          <w:rStyle w:val="Strong"/>
        </w:rPr>
        <w:t>CLIP-EBC (</w:t>
      </w:r>
      <w:proofErr w:type="spellStart"/>
      <w:r>
        <w:rPr>
          <w:rStyle w:val="Strong"/>
        </w:rPr>
        <w:t>ViT</w:t>
      </w:r>
      <w:proofErr w:type="spellEnd"/>
      <w:r>
        <w:rPr>
          <w:rStyle w:val="Strong"/>
        </w:rPr>
        <w:t>-B/16)</w:t>
      </w:r>
      <w:r>
        <w:t xml:space="preserve"> model demonstrates competitive performance on the </w:t>
      </w:r>
      <w:r>
        <w:rPr>
          <w:rStyle w:val="Strong"/>
        </w:rPr>
        <w:t>NWPU-Crowd</w:t>
      </w:r>
      <w:r>
        <w:t xml:space="preserve"> benchmark.</w:t>
      </w:r>
      <w:r w:rsidRPr="00291CCB">
        <w:rPr>
          <w:rFonts w:asciiTheme="majorBidi" w:hAnsiTheme="majorBidi" w:cstheme="majorBidi"/>
          <w:b/>
          <w:bCs/>
          <w:lang w:bidi="ar-EG"/>
        </w:rPr>
        <w:t xml:space="preserve"> </w:t>
      </w:r>
    </w:p>
    <w:p w14:paraId="1B7E6514" w14:textId="77777777" w:rsidR="00291CCB" w:rsidRDefault="00291CCB" w:rsidP="00291CCB">
      <w:pPr>
        <w:pStyle w:val="ListParagraph"/>
        <w:spacing w:line="240" w:lineRule="auto"/>
        <w:rPr>
          <w:rFonts w:asciiTheme="majorBidi" w:hAnsiTheme="majorBidi" w:cstheme="majorBidi"/>
          <w:lang w:bidi="ar-EG"/>
        </w:rPr>
      </w:pPr>
    </w:p>
    <w:p w14:paraId="169FD361" w14:textId="2F797201" w:rsidR="00291CCB" w:rsidRDefault="00291CCB" w:rsidP="00291CCB">
      <w:pPr>
        <w:pStyle w:val="ListParagraph"/>
        <w:spacing w:line="240" w:lineRule="auto"/>
        <w:rPr>
          <w:rFonts w:asciiTheme="majorBidi" w:hAnsiTheme="majorBidi" w:cstheme="majorBidi"/>
          <w:lang w:bidi="ar-EG"/>
        </w:rPr>
      </w:pPr>
      <w:r w:rsidRPr="00291CCB">
        <w:rPr>
          <w:rFonts w:asciiTheme="majorBidi" w:hAnsiTheme="majorBidi" w:cstheme="majorBidi"/>
          <w:noProof/>
          <w:lang w:bidi="ar-EG"/>
        </w:rPr>
        <w:lastRenderedPageBreak/>
        <w:drawing>
          <wp:inline distT="0" distB="0" distL="0" distR="0" wp14:anchorId="611760E9" wp14:editId="58EDAE99">
            <wp:extent cx="4610743" cy="225774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0743" cy="2257740"/>
                    </a:xfrm>
                    <a:prstGeom prst="rect">
                      <a:avLst/>
                    </a:prstGeom>
                  </pic:spPr>
                </pic:pic>
              </a:graphicData>
            </a:graphic>
          </wp:inline>
        </w:drawing>
      </w:r>
    </w:p>
    <w:p w14:paraId="66801578" w14:textId="77777777" w:rsidR="00291CCB" w:rsidRDefault="00291CCB" w:rsidP="00291CCB">
      <w:pPr>
        <w:pStyle w:val="ListParagraph"/>
        <w:spacing w:line="240" w:lineRule="auto"/>
        <w:rPr>
          <w:rFonts w:asciiTheme="majorBidi" w:hAnsiTheme="majorBidi" w:cstheme="majorBidi"/>
          <w:lang w:bidi="ar-EG"/>
        </w:rPr>
      </w:pPr>
    </w:p>
    <w:p w14:paraId="43D70EBF" w14:textId="2C007D46" w:rsidR="00291CCB" w:rsidRPr="00291CCB" w:rsidRDefault="00291CCB" w:rsidP="00291CCB">
      <w:pPr>
        <w:pStyle w:val="ListParagraph"/>
        <w:numPr>
          <w:ilvl w:val="0"/>
          <w:numId w:val="27"/>
        </w:numPr>
        <w:spacing w:line="240" w:lineRule="auto"/>
        <w:rPr>
          <w:rFonts w:asciiTheme="majorBidi" w:hAnsiTheme="majorBidi" w:cstheme="majorBidi"/>
          <w:sz w:val="24"/>
          <w:szCs w:val="24"/>
          <w:lang w:bidi="ar-EG"/>
        </w:rPr>
      </w:pPr>
      <w:r w:rsidRPr="00291CCB">
        <w:rPr>
          <w:rFonts w:asciiTheme="majorBidi" w:hAnsiTheme="majorBidi" w:cstheme="majorBidi"/>
          <w:sz w:val="24"/>
          <w:szCs w:val="24"/>
          <w:lang w:bidi="ar-EG"/>
        </w:rPr>
        <w:t>Compared to other state-of-the-art methods, CLIP-EBC achieves the lowest MAE and RMSE, highlighting its ability to bridge vision-language representations and density map regression.</w:t>
      </w:r>
    </w:p>
    <w:p w14:paraId="70D7F66C" w14:textId="29D2C344" w:rsidR="009C5C9C" w:rsidRDefault="00291CCB" w:rsidP="00CD34EC">
      <w:pPr>
        <w:spacing w:line="240" w:lineRule="auto"/>
        <w:rPr>
          <w:rFonts w:asciiTheme="majorBidi" w:hAnsiTheme="majorBidi" w:cstheme="majorBidi"/>
          <w:lang w:bidi="ar-EG"/>
        </w:rPr>
      </w:pPr>
      <w:r>
        <w:rPr>
          <w:noProof/>
        </w:rPr>
        <w:drawing>
          <wp:anchor distT="0" distB="0" distL="114300" distR="114300" simplePos="0" relativeHeight="251670528" behindDoc="0" locked="0" layoutInCell="1" allowOverlap="1" wp14:anchorId="72D6EAD3" wp14:editId="1599E391">
            <wp:simplePos x="0" y="0"/>
            <wp:positionH relativeFrom="margin">
              <wp:align>center</wp:align>
            </wp:positionH>
            <wp:positionV relativeFrom="paragraph">
              <wp:posOffset>8768</wp:posOffset>
            </wp:positionV>
            <wp:extent cx="6439110" cy="216015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9110" cy="2160151"/>
                    </a:xfrm>
                    <a:prstGeom prst="rect">
                      <a:avLst/>
                    </a:prstGeom>
                    <a:noFill/>
                  </pic:spPr>
                </pic:pic>
              </a:graphicData>
            </a:graphic>
            <wp14:sizeRelH relativeFrom="page">
              <wp14:pctWidth>0</wp14:pctWidth>
            </wp14:sizeRelH>
            <wp14:sizeRelV relativeFrom="page">
              <wp14:pctHeight>0</wp14:pctHeight>
            </wp14:sizeRelV>
          </wp:anchor>
        </w:drawing>
      </w:r>
    </w:p>
    <w:p w14:paraId="28157B61" w14:textId="77777777" w:rsidR="009C5C9C" w:rsidRDefault="009C5C9C" w:rsidP="00CD34EC">
      <w:pPr>
        <w:spacing w:line="240" w:lineRule="auto"/>
        <w:rPr>
          <w:rFonts w:asciiTheme="majorBidi" w:hAnsiTheme="majorBidi" w:cstheme="majorBidi"/>
          <w:lang w:bidi="ar-EG"/>
        </w:rPr>
      </w:pPr>
    </w:p>
    <w:p w14:paraId="5B2B12AD" w14:textId="77777777" w:rsidR="009C5C9C" w:rsidRDefault="009C5C9C" w:rsidP="00CD34EC">
      <w:pPr>
        <w:spacing w:line="240" w:lineRule="auto"/>
        <w:rPr>
          <w:rFonts w:asciiTheme="majorBidi" w:hAnsiTheme="majorBidi" w:cstheme="majorBidi"/>
          <w:lang w:bidi="ar-EG"/>
        </w:rPr>
      </w:pPr>
    </w:p>
    <w:p w14:paraId="1E7859E8" w14:textId="77777777" w:rsidR="009C5C9C" w:rsidRDefault="009C5C9C" w:rsidP="00CD34EC">
      <w:pPr>
        <w:spacing w:line="240" w:lineRule="auto"/>
        <w:rPr>
          <w:rFonts w:asciiTheme="majorBidi" w:hAnsiTheme="majorBidi" w:cstheme="majorBidi"/>
          <w:lang w:bidi="ar-EG"/>
        </w:rPr>
      </w:pPr>
    </w:p>
    <w:p w14:paraId="0A1DD1B5" w14:textId="77777777" w:rsidR="009C5C9C" w:rsidRDefault="009C5C9C" w:rsidP="00CD34EC">
      <w:pPr>
        <w:spacing w:line="240" w:lineRule="auto"/>
        <w:rPr>
          <w:rFonts w:asciiTheme="majorBidi" w:hAnsiTheme="majorBidi" w:cstheme="majorBidi"/>
          <w:lang w:bidi="ar-EG"/>
        </w:rPr>
      </w:pPr>
    </w:p>
    <w:p w14:paraId="3502B79D" w14:textId="77777777" w:rsidR="009C5C9C" w:rsidRDefault="009C5C9C" w:rsidP="00CD34EC">
      <w:pPr>
        <w:spacing w:line="240" w:lineRule="auto"/>
        <w:rPr>
          <w:rFonts w:asciiTheme="majorBidi" w:hAnsiTheme="majorBidi" w:cstheme="majorBidi"/>
          <w:lang w:bidi="ar-EG"/>
        </w:rPr>
      </w:pPr>
    </w:p>
    <w:p w14:paraId="444AD7FA" w14:textId="77777777" w:rsidR="009C5C9C" w:rsidRDefault="009C5C9C" w:rsidP="00CD34EC">
      <w:pPr>
        <w:spacing w:line="240" w:lineRule="auto"/>
        <w:rPr>
          <w:rFonts w:asciiTheme="majorBidi" w:hAnsiTheme="majorBidi" w:cstheme="majorBidi"/>
          <w:lang w:bidi="ar-EG"/>
        </w:rPr>
      </w:pPr>
    </w:p>
    <w:p w14:paraId="064C78C7" w14:textId="77777777" w:rsidR="009C5C9C" w:rsidRDefault="009C5C9C" w:rsidP="00CD34EC">
      <w:pPr>
        <w:spacing w:line="240" w:lineRule="auto"/>
        <w:rPr>
          <w:rFonts w:asciiTheme="majorBidi" w:hAnsiTheme="majorBidi" w:cstheme="majorBidi"/>
          <w:b/>
          <w:bCs/>
          <w:sz w:val="18"/>
          <w:szCs w:val="18"/>
          <w:lang w:bidi="ar-EG"/>
        </w:rPr>
      </w:pPr>
    </w:p>
    <w:p w14:paraId="11D2C7F7" w14:textId="77777777" w:rsidR="00291CCB" w:rsidRDefault="00291CCB" w:rsidP="00CD34EC">
      <w:pPr>
        <w:spacing w:line="240" w:lineRule="auto"/>
        <w:rPr>
          <w:rFonts w:asciiTheme="majorBidi" w:hAnsiTheme="majorBidi" w:cstheme="majorBidi"/>
          <w:b/>
          <w:bCs/>
          <w:sz w:val="18"/>
          <w:szCs w:val="18"/>
          <w:lang w:bidi="ar-EG"/>
        </w:rPr>
      </w:pPr>
    </w:p>
    <w:p w14:paraId="3EC20D6F" w14:textId="4267591F" w:rsidR="009C5C9C" w:rsidRDefault="009C5C9C" w:rsidP="00CD34EC">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5.1: prediction and ground truth of the model prediction</w:t>
      </w:r>
    </w:p>
    <w:p w14:paraId="358A3C6F" w14:textId="77777777" w:rsidR="009C5C9C" w:rsidRPr="00606ED2" w:rsidRDefault="009C5C9C" w:rsidP="00CD34EC">
      <w:pPr>
        <w:spacing w:line="240" w:lineRule="auto"/>
        <w:rPr>
          <w:rFonts w:asciiTheme="majorBidi" w:hAnsiTheme="majorBidi" w:cstheme="majorBidi"/>
          <w:b/>
          <w:bCs/>
          <w:sz w:val="24"/>
          <w:szCs w:val="24"/>
          <w:rtl/>
          <w:lang w:bidi="ar-EG"/>
        </w:rPr>
      </w:pPr>
      <w:r w:rsidRPr="00606ED2">
        <w:rPr>
          <w:rFonts w:asciiTheme="majorBidi" w:hAnsiTheme="majorBidi" w:cstheme="majorBidi"/>
          <w:b/>
          <w:bCs/>
          <w:sz w:val="24"/>
          <w:szCs w:val="24"/>
          <w:lang w:bidi="ar-EG"/>
        </w:rPr>
        <w:t>Why Accuracy Is Not Used:</w:t>
      </w:r>
    </w:p>
    <w:p w14:paraId="133D3163" w14:textId="77777777" w:rsidR="009C5C9C" w:rsidRPr="00606ED2" w:rsidRDefault="009C5C9C" w:rsidP="00606ED2">
      <w:pPr>
        <w:pStyle w:val="ListParagraph"/>
        <w:numPr>
          <w:ilvl w:val="0"/>
          <w:numId w:val="27"/>
        </w:numPr>
        <w:spacing w:line="240" w:lineRule="auto"/>
        <w:rPr>
          <w:rFonts w:asciiTheme="majorBidi" w:hAnsiTheme="majorBidi" w:cstheme="majorBidi"/>
          <w:sz w:val="24"/>
          <w:szCs w:val="24"/>
          <w:lang w:bidi="ar-EG"/>
        </w:rPr>
      </w:pPr>
      <w:r w:rsidRPr="00606ED2">
        <w:rPr>
          <w:rFonts w:asciiTheme="majorBidi" w:hAnsiTheme="majorBidi" w:cstheme="majorBidi"/>
          <w:sz w:val="24"/>
          <w:szCs w:val="24"/>
          <w:lang w:bidi="ar-EG"/>
        </w:rPr>
        <w:t xml:space="preserve">Crowd counting is a </w:t>
      </w:r>
      <w:r w:rsidRPr="00606ED2">
        <w:rPr>
          <w:rFonts w:asciiTheme="majorBidi" w:hAnsiTheme="majorBidi" w:cstheme="majorBidi"/>
          <w:b/>
          <w:bCs/>
          <w:sz w:val="24"/>
          <w:szCs w:val="24"/>
          <w:lang w:bidi="ar-EG"/>
        </w:rPr>
        <w:t>regression problem</w:t>
      </w:r>
      <w:r w:rsidRPr="00606ED2">
        <w:rPr>
          <w:rFonts w:asciiTheme="majorBidi" w:hAnsiTheme="majorBidi" w:cstheme="majorBidi"/>
          <w:sz w:val="24"/>
          <w:szCs w:val="24"/>
          <w:lang w:bidi="ar-EG"/>
        </w:rPr>
        <w:t>, not a classification task.</w:t>
      </w:r>
    </w:p>
    <w:p w14:paraId="2D9C6C3F" w14:textId="77777777" w:rsidR="009C5C9C" w:rsidRPr="00606ED2" w:rsidRDefault="009C5C9C" w:rsidP="00606ED2">
      <w:pPr>
        <w:pStyle w:val="ListParagraph"/>
        <w:numPr>
          <w:ilvl w:val="0"/>
          <w:numId w:val="27"/>
        </w:numPr>
        <w:spacing w:line="240" w:lineRule="auto"/>
        <w:rPr>
          <w:rFonts w:asciiTheme="majorBidi" w:hAnsiTheme="majorBidi" w:cstheme="majorBidi"/>
          <w:sz w:val="24"/>
          <w:szCs w:val="24"/>
          <w:lang w:bidi="ar-EG"/>
        </w:rPr>
      </w:pPr>
      <w:r w:rsidRPr="00606ED2">
        <w:rPr>
          <w:rFonts w:asciiTheme="majorBidi" w:hAnsiTheme="majorBidi" w:cstheme="majorBidi"/>
          <w:sz w:val="24"/>
          <w:szCs w:val="24"/>
          <w:lang w:bidi="ar-EG"/>
        </w:rPr>
        <w:t xml:space="preserve">The goal is to </w:t>
      </w:r>
      <w:r w:rsidRPr="00606ED2">
        <w:rPr>
          <w:rFonts w:asciiTheme="majorBidi" w:hAnsiTheme="majorBidi" w:cstheme="majorBidi"/>
          <w:b/>
          <w:bCs/>
          <w:sz w:val="24"/>
          <w:szCs w:val="24"/>
          <w:lang w:bidi="ar-EG"/>
        </w:rPr>
        <w:t>predict a total count value</w:t>
      </w:r>
      <w:r w:rsidRPr="00606ED2">
        <w:rPr>
          <w:rFonts w:asciiTheme="majorBidi" w:hAnsiTheme="majorBidi" w:cstheme="majorBidi"/>
          <w:sz w:val="24"/>
          <w:szCs w:val="24"/>
          <w:lang w:bidi="ar-EG"/>
        </w:rPr>
        <w:t>, not assign class labels.</w:t>
      </w:r>
    </w:p>
    <w:p w14:paraId="1EBF36C8" w14:textId="799038D9" w:rsidR="009C5C9C" w:rsidRPr="002F6BD6" w:rsidRDefault="009C5C9C" w:rsidP="002F6BD6">
      <w:pPr>
        <w:pStyle w:val="ListParagraph"/>
        <w:numPr>
          <w:ilvl w:val="0"/>
          <w:numId w:val="27"/>
        </w:numPr>
        <w:spacing w:line="240" w:lineRule="auto"/>
        <w:rPr>
          <w:rFonts w:asciiTheme="majorBidi" w:hAnsiTheme="majorBidi" w:cstheme="majorBidi"/>
          <w:sz w:val="24"/>
          <w:szCs w:val="24"/>
          <w:lang w:bidi="ar-EG"/>
        </w:rPr>
      </w:pPr>
      <w:r w:rsidRPr="00606ED2">
        <w:rPr>
          <w:rFonts w:asciiTheme="majorBidi" w:hAnsiTheme="majorBidi" w:cstheme="majorBidi"/>
          <w:sz w:val="24"/>
          <w:szCs w:val="24"/>
          <w:lang w:bidi="ar-EG"/>
        </w:rPr>
        <w:t xml:space="preserve">Metrics like </w:t>
      </w:r>
      <w:r w:rsidRPr="00606ED2">
        <w:rPr>
          <w:rFonts w:asciiTheme="majorBidi" w:hAnsiTheme="majorBidi" w:cstheme="majorBidi"/>
          <w:b/>
          <w:bCs/>
          <w:sz w:val="24"/>
          <w:szCs w:val="24"/>
          <w:lang w:bidi="ar-EG"/>
        </w:rPr>
        <w:t>MAE</w:t>
      </w:r>
      <w:r w:rsidRPr="00606ED2">
        <w:rPr>
          <w:rFonts w:asciiTheme="majorBidi" w:hAnsiTheme="majorBidi" w:cstheme="majorBidi"/>
          <w:sz w:val="24"/>
          <w:szCs w:val="24"/>
          <w:lang w:bidi="ar-EG"/>
        </w:rPr>
        <w:t xml:space="preserve"> and </w:t>
      </w:r>
      <w:r w:rsidRPr="00606ED2">
        <w:rPr>
          <w:rFonts w:asciiTheme="majorBidi" w:hAnsiTheme="majorBidi" w:cstheme="majorBidi"/>
          <w:b/>
          <w:bCs/>
          <w:sz w:val="24"/>
          <w:szCs w:val="24"/>
          <w:lang w:bidi="ar-EG"/>
        </w:rPr>
        <w:t>RMSE</w:t>
      </w:r>
      <w:r w:rsidRPr="00606ED2">
        <w:rPr>
          <w:rFonts w:asciiTheme="majorBidi" w:hAnsiTheme="majorBidi" w:cstheme="majorBidi"/>
          <w:sz w:val="24"/>
          <w:szCs w:val="24"/>
          <w:lang w:bidi="ar-EG"/>
        </w:rPr>
        <w:t xml:space="preserve"> are preferred because they measure how close the predicted count is to the actual number of people.</w:t>
      </w:r>
    </w:p>
    <w:p w14:paraId="28A55ED0" w14:textId="77777777" w:rsidR="009C5C9C" w:rsidRPr="00606ED2" w:rsidRDefault="009C5C9C" w:rsidP="00CD34EC">
      <w:pPr>
        <w:spacing w:line="240" w:lineRule="auto"/>
        <w:rPr>
          <w:rFonts w:asciiTheme="majorBidi" w:hAnsiTheme="majorBidi" w:cstheme="majorBidi"/>
          <w:b/>
          <w:bCs/>
          <w:sz w:val="28"/>
          <w:szCs w:val="28"/>
          <w:lang w:bidi="ar-EG"/>
        </w:rPr>
      </w:pPr>
      <w:r w:rsidRPr="00606ED2">
        <w:rPr>
          <w:rFonts w:asciiTheme="majorBidi" w:hAnsiTheme="majorBidi" w:cstheme="majorBidi"/>
          <w:b/>
          <w:bCs/>
          <w:sz w:val="28"/>
          <w:szCs w:val="28"/>
          <w:lang w:bidi="ar-EG"/>
        </w:rPr>
        <w:t xml:space="preserve"> 5.2 Interpretation of Results  </w:t>
      </w:r>
    </w:p>
    <w:p w14:paraId="249F0565" w14:textId="05EA94E2" w:rsidR="009C5C9C" w:rsidRPr="00606ED2" w:rsidRDefault="009C5C9C" w:rsidP="000B3DCB">
      <w:pPr>
        <w:pStyle w:val="ListParagraph"/>
        <w:numPr>
          <w:ilvl w:val="0"/>
          <w:numId w:val="27"/>
        </w:numPr>
        <w:spacing w:line="240" w:lineRule="auto"/>
        <w:rPr>
          <w:rFonts w:asciiTheme="majorBidi" w:hAnsiTheme="majorBidi" w:cstheme="majorBidi"/>
          <w:sz w:val="24"/>
          <w:szCs w:val="24"/>
          <w:lang w:bidi="ar-EG"/>
        </w:rPr>
      </w:pPr>
      <w:r w:rsidRPr="00606ED2">
        <w:rPr>
          <w:rFonts w:asciiTheme="majorBidi" w:hAnsiTheme="majorBidi" w:cstheme="majorBidi"/>
          <w:sz w:val="24"/>
          <w:szCs w:val="24"/>
          <w:lang w:bidi="ar-EG"/>
        </w:rPr>
        <w:t xml:space="preserve">Our model achieved a </w:t>
      </w:r>
      <w:r w:rsidRPr="00606ED2">
        <w:rPr>
          <w:rFonts w:asciiTheme="majorBidi" w:hAnsiTheme="majorBidi" w:cstheme="majorBidi"/>
          <w:b/>
          <w:bCs/>
          <w:sz w:val="24"/>
          <w:szCs w:val="24"/>
          <w:lang w:bidi="ar-EG"/>
        </w:rPr>
        <w:t>Mean Absolute Error (MAE) of 50.2</w:t>
      </w:r>
      <w:r w:rsidRPr="00606ED2">
        <w:rPr>
          <w:rFonts w:asciiTheme="majorBidi" w:hAnsiTheme="majorBidi" w:cstheme="majorBidi"/>
          <w:sz w:val="24"/>
          <w:szCs w:val="24"/>
          <w:lang w:bidi="ar-EG"/>
        </w:rPr>
        <w:t xml:space="preserve"> and </w:t>
      </w:r>
      <w:r w:rsidRPr="00606ED2">
        <w:rPr>
          <w:rFonts w:asciiTheme="majorBidi" w:hAnsiTheme="majorBidi" w:cstheme="majorBidi"/>
          <w:b/>
          <w:bCs/>
          <w:sz w:val="24"/>
          <w:szCs w:val="24"/>
          <w:lang w:bidi="ar-EG"/>
        </w:rPr>
        <w:t>Root Mean Square Error (RMSE) of 126.5</w:t>
      </w:r>
      <w:r w:rsidRPr="00606ED2">
        <w:rPr>
          <w:rFonts w:asciiTheme="majorBidi" w:hAnsiTheme="majorBidi" w:cstheme="majorBidi"/>
          <w:sz w:val="24"/>
          <w:szCs w:val="24"/>
          <w:lang w:bidi="ar-EG"/>
        </w:rPr>
        <w:t xml:space="preserve">. These results confirm the ability of CLIP-EBC to generalize across diverse crowd densities and layouts, despite using a vision-language model originally designed for recognition tasks. The incorporation of the Enhanced </w:t>
      </w:r>
      <w:proofErr w:type="spellStart"/>
      <w:r w:rsidRPr="00606ED2">
        <w:rPr>
          <w:rFonts w:asciiTheme="majorBidi" w:hAnsiTheme="majorBidi" w:cstheme="majorBidi"/>
          <w:sz w:val="24"/>
          <w:szCs w:val="24"/>
          <w:lang w:bidi="ar-EG"/>
        </w:rPr>
        <w:t>Blockwise</w:t>
      </w:r>
      <w:proofErr w:type="spellEnd"/>
      <w:r w:rsidRPr="00606ED2">
        <w:rPr>
          <w:rFonts w:asciiTheme="majorBidi" w:hAnsiTheme="majorBidi" w:cstheme="majorBidi"/>
          <w:sz w:val="24"/>
          <w:szCs w:val="24"/>
          <w:lang w:bidi="ar-EG"/>
        </w:rPr>
        <w:t xml:space="preserve"> Classification (EBC) framework allows the model to estimate crowd densities by comparing visual features to text-based count descriptions, rather than performing direct </w:t>
      </w:r>
      <w:r w:rsidRPr="00606ED2">
        <w:rPr>
          <w:rFonts w:asciiTheme="majorBidi" w:hAnsiTheme="majorBidi" w:cstheme="majorBidi"/>
          <w:sz w:val="24"/>
          <w:szCs w:val="24"/>
          <w:lang w:bidi="ar-EG"/>
        </w:rPr>
        <w:lastRenderedPageBreak/>
        <w:t>regression. This approach leverages the semantic power of CLIP and enables more robust interpretation of localized crowd distributions</w:t>
      </w:r>
    </w:p>
    <w:p w14:paraId="7AC4942A" w14:textId="70CBE18B" w:rsidR="009C5C9C" w:rsidRPr="002F6BD6" w:rsidRDefault="009C5C9C" w:rsidP="002F6BD6">
      <w:pPr>
        <w:pStyle w:val="ListParagraph"/>
        <w:numPr>
          <w:ilvl w:val="0"/>
          <w:numId w:val="27"/>
        </w:numPr>
        <w:spacing w:line="240" w:lineRule="auto"/>
        <w:rPr>
          <w:rFonts w:asciiTheme="majorBidi" w:hAnsiTheme="majorBidi" w:cstheme="majorBidi"/>
          <w:sz w:val="24"/>
          <w:szCs w:val="24"/>
          <w:lang w:bidi="ar-EG"/>
        </w:rPr>
      </w:pPr>
      <w:r w:rsidRPr="00606ED2">
        <w:rPr>
          <w:rFonts w:asciiTheme="majorBidi" w:hAnsiTheme="majorBidi" w:cstheme="majorBidi"/>
          <w:sz w:val="24"/>
          <w:szCs w:val="24"/>
          <w:lang w:bidi="ar-EG"/>
        </w:rPr>
        <w:t xml:space="preserve">Compared to traditional regression-based models such as </w:t>
      </w:r>
      <w:proofErr w:type="spellStart"/>
      <w:r w:rsidRPr="00606ED2">
        <w:rPr>
          <w:rFonts w:asciiTheme="majorBidi" w:hAnsiTheme="majorBidi" w:cstheme="majorBidi"/>
          <w:b/>
          <w:bCs/>
          <w:sz w:val="24"/>
          <w:szCs w:val="24"/>
          <w:lang w:bidi="ar-EG"/>
        </w:rPr>
        <w:t>CSRNet</w:t>
      </w:r>
      <w:proofErr w:type="spellEnd"/>
      <w:r w:rsidRPr="00606ED2">
        <w:rPr>
          <w:rFonts w:asciiTheme="majorBidi" w:hAnsiTheme="majorBidi" w:cstheme="majorBidi"/>
          <w:sz w:val="24"/>
          <w:szCs w:val="24"/>
          <w:lang w:bidi="ar-EG"/>
        </w:rPr>
        <w:t xml:space="preserve"> and </w:t>
      </w:r>
      <w:proofErr w:type="spellStart"/>
      <w:r w:rsidRPr="00606ED2">
        <w:rPr>
          <w:rFonts w:asciiTheme="majorBidi" w:hAnsiTheme="majorBidi" w:cstheme="majorBidi"/>
          <w:b/>
          <w:bCs/>
          <w:sz w:val="24"/>
          <w:szCs w:val="24"/>
          <w:lang w:bidi="ar-EG"/>
        </w:rPr>
        <w:t>DMCount</w:t>
      </w:r>
      <w:proofErr w:type="spellEnd"/>
      <w:r w:rsidRPr="00606ED2">
        <w:rPr>
          <w:rFonts w:asciiTheme="majorBidi" w:hAnsiTheme="majorBidi" w:cstheme="majorBidi"/>
          <w:sz w:val="24"/>
          <w:szCs w:val="24"/>
          <w:lang w:bidi="ar-EG"/>
        </w:rPr>
        <w:t xml:space="preserve">, our approach offers a new direction by reframing crowd counting as a classification problem with text-guided supervision. Although the ResNet50-based CLIP-EBC variant outperforms the </w:t>
      </w:r>
      <w:proofErr w:type="spellStart"/>
      <w:r w:rsidRPr="00606ED2">
        <w:rPr>
          <w:rFonts w:asciiTheme="majorBidi" w:hAnsiTheme="majorBidi" w:cstheme="majorBidi"/>
          <w:sz w:val="24"/>
          <w:szCs w:val="24"/>
          <w:lang w:bidi="ar-EG"/>
        </w:rPr>
        <w:t>ViT</w:t>
      </w:r>
      <w:proofErr w:type="spellEnd"/>
      <w:r w:rsidRPr="00606ED2">
        <w:rPr>
          <w:rFonts w:asciiTheme="majorBidi" w:hAnsiTheme="majorBidi" w:cstheme="majorBidi"/>
          <w:sz w:val="24"/>
          <w:szCs w:val="24"/>
          <w:lang w:bidi="ar-EG"/>
        </w:rPr>
        <w:t xml:space="preserve">-B/16 version in terms of raw MAE and RMSE, our </w:t>
      </w:r>
      <w:proofErr w:type="spellStart"/>
      <w:r w:rsidRPr="00606ED2">
        <w:rPr>
          <w:rFonts w:asciiTheme="majorBidi" w:hAnsiTheme="majorBidi" w:cstheme="majorBidi"/>
          <w:sz w:val="24"/>
          <w:szCs w:val="24"/>
          <w:lang w:bidi="ar-EG"/>
        </w:rPr>
        <w:t>ViT</w:t>
      </w:r>
      <w:proofErr w:type="spellEnd"/>
      <w:r w:rsidRPr="00606ED2">
        <w:rPr>
          <w:rFonts w:asciiTheme="majorBidi" w:hAnsiTheme="majorBidi" w:cstheme="majorBidi"/>
          <w:sz w:val="24"/>
          <w:szCs w:val="24"/>
          <w:lang w:bidi="ar-EG"/>
        </w:rPr>
        <w:t>-based model still performs competitively and demonstrates the flexibility of the architecture. It is also worth noting that models trained under the EBC framework consistently outperform their original versions, further validating the strength of our discretization, label correction, and loss design strategies.</w:t>
      </w:r>
    </w:p>
    <w:p w14:paraId="62751A8C" w14:textId="1534A3CF" w:rsidR="009C5C9C" w:rsidRPr="00606ED2" w:rsidRDefault="009C5C9C" w:rsidP="00606ED2">
      <w:pPr>
        <w:pStyle w:val="ListParagraph"/>
        <w:numPr>
          <w:ilvl w:val="0"/>
          <w:numId w:val="27"/>
        </w:numPr>
        <w:spacing w:line="240" w:lineRule="auto"/>
        <w:rPr>
          <w:rFonts w:asciiTheme="majorBidi" w:hAnsiTheme="majorBidi" w:cstheme="majorBidi"/>
          <w:sz w:val="24"/>
          <w:szCs w:val="24"/>
          <w:lang w:bidi="ar-EG"/>
        </w:rPr>
      </w:pPr>
      <w:r w:rsidRPr="00606ED2">
        <w:rPr>
          <w:rFonts w:asciiTheme="majorBidi" w:hAnsiTheme="majorBidi" w:cstheme="majorBidi"/>
          <w:sz w:val="24"/>
          <w:szCs w:val="24"/>
          <w:lang w:bidi="ar-EG"/>
        </w:rPr>
        <w:t xml:space="preserve">Higher RMSE compared to the </w:t>
      </w:r>
      <w:proofErr w:type="spellStart"/>
      <w:r w:rsidRPr="00606ED2">
        <w:rPr>
          <w:rFonts w:asciiTheme="majorBidi" w:hAnsiTheme="majorBidi" w:cstheme="majorBidi"/>
          <w:sz w:val="24"/>
          <w:szCs w:val="24"/>
          <w:lang w:bidi="ar-EG"/>
        </w:rPr>
        <w:t>ResNet</w:t>
      </w:r>
      <w:proofErr w:type="spellEnd"/>
      <w:r w:rsidRPr="00606ED2">
        <w:rPr>
          <w:rFonts w:asciiTheme="majorBidi" w:hAnsiTheme="majorBidi" w:cstheme="majorBidi"/>
          <w:sz w:val="24"/>
          <w:szCs w:val="24"/>
          <w:lang w:bidi="ar-EG"/>
        </w:rPr>
        <w:t xml:space="preserve">-based CLIP-EBC indicates that </w:t>
      </w:r>
      <w:proofErr w:type="spellStart"/>
      <w:r w:rsidRPr="00606ED2">
        <w:rPr>
          <w:rFonts w:asciiTheme="majorBidi" w:hAnsiTheme="majorBidi" w:cstheme="majorBidi"/>
          <w:sz w:val="24"/>
          <w:szCs w:val="24"/>
          <w:lang w:bidi="ar-EG"/>
        </w:rPr>
        <w:t>ViT</w:t>
      </w:r>
      <w:proofErr w:type="spellEnd"/>
      <w:r w:rsidRPr="00606ED2">
        <w:rPr>
          <w:rFonts w:asciiTheme="majorBidi" w:hAnsiTheme="majorBidi" w:cstheme="majorBidi"/>
          <w:sz w:val="24"/>
          <w:szCs w:val="24"/>
          <w:lang w:bidi="ar-EG"/>
        </w:rPr>
        <w:t xml:space="preserve"> may be more sensitive to dense scenes or requires more training data to fully capture crowd distribution patterns.</w:t>
      </w:r>
    </w:p>
    <w:p w14:paraId="41886079" w14:textId="50069BC9" w:rsidR="009C5C9C" w:rsidRPr="00606ED2" w:rsidRDefault="009C5C9C" w:rsidP="00606ED2">
      <w:pPr>
        <w:pStyle w:val="ListParagraph"/>
        <w:numPr>
          <w:ilvl w:val="0"/>
          <w:numId w:val="27"/>
        </w:numPr>
        <w:spacing w:line="240" w:lineRule="auto"/>
        <w:rPr>
          <w:rFonts w:asciiTheme="majorBidi" w:hAnsiTheme="majorBidi" w:cstheme="majorBidi"/>
          <w:sz w:val="24"/>
          <w:szCs w:val="24"/>
          <w:lang w:bidi="ar-EG"/>
        </w:rPr>
      </w:pPr>
      <w:r w:rsidRPr="00606ED2">
        <w:rPr>
          <w:rFonts w:asciiTheme="majorBidi" w:hAnsiTheme="majorBidi" w:cstheme="majorBidi"/>
          <w:sz w:val="24"/>
          <w:szCs w:val="24"/>
          <w:lang w:bidi="ar-EG"/>
        </w:rPr>
        <w:t xml:space="preserve">Training Efficiency: Vision transformers like </w:t>
      </w:r>
      <w:proofErr w:type="spellStart"/>
      <w:r w:rsidRPr="00606ED2">
        <w:rPr>
          <w:rFonts w:asciiTheme="majorBidi" w:hAnsiTheme="majorBidi" w:cstheme="majorBidi"/>
          <w:sz w:val="24"/>
          <w:szCs w:val="24"/>
          <w:lang w:bidi="ar-EG"/>
        </w:rPr>
        <w:t>ViT</w:t>
      </w:r>
      <w:proofErr w:type="spellEnd"/>
      <w:r w:rsidRPr="00606ED2">
        <w:rPr>
          <w:rFonts w:asciiTheme="majorBidi" w:hAnsiTheme="majorBidi" w:cstheme="majorBidi"/>
          <w:sz w:val="24"/>
          <w:szCs w:val="24"/>
          <w:lang w:bidi="ar-EG"/>
        </w:rPr>
        <w:t xml:space="preserve"> require more computational resources and longer training times compared to CNN-based backbones.</w:t>
      </w:r>
    </w:p>
    <w:p w14:paraId="34C878BA" w14:textId="088BEA4E" w:rsidR="00606ED2" w:rsidRPr="009F30B9" w:rsidRDefault="009C5C9C" w:rsidP="009F30B9">
      <w:pPr>
        <w:pStyle w:val="ListParagraph"/>
        <w:numPr>
          <w:ilvl w:val="0"/>
          <w:numId w:val="27"/>
        </w:numPr>
        <w:spacing w:line="240" w:lineRule="auto"/>
        <w:rPr>
          <w:rFonts w:asciiTheme="majorBidi" w:hAnsiTheme="majorBidi" w:cstheme="majorBidi"/>
          <w:sz w:val="24"/>
          <w:szCs w:val="24"/>
          <w:lang w:bidi="ar-EG"/>
        </w:rPr>
      </w:pPr>
      <w:r w:rsidRPr="00606ED2">
        <w:rPr>
          <w:rFonts w:asciiTheme="majorBidi" w:hAnsiTheme="majorBidi" w:cstheme="majorBidi"/>
          <w:sz w:val="24"/>
          <w:szCs w:val="24"/>
          <w:lang w:bidi="ar-EG"/>
        </w:rPr>
        <w:t>No Fine-Tuning of Text Encoder: The CLIP text encoder is kept frozen during training. While this preserves generalization, it may limit performance gains specific to crowd counting tasks.</w:t>
      </w:r>
    </w:p>
    <w:p w14:paraId="56650FD4" w14:textId="09CC39A9" w:rsidR="00BE2663" w:rsidRPr="0079419B" w:rsidRDefault="00BE2663" w:rsidP="00CD34EC">
      <w:pPr>
        <w:spacing w:line="240" w:lineRule="auto"/>
        <w:rPr>
          <w:rFonts w:asciiTheme="majorBidi" w:hAnsiTheme="majorBidi" w:cstheme="majorBidi"/>
          <w:b/>
          <w:bCs/>
          <w:sz w:val="32"/>
          <w:szCs w:val="32"/>
          <w:lang w:bidi="ar-EG"/>
        </w:rPr>
      </w:pPr>
      <w:r w:rsidRPr="0079419B">
        <w:rPr>
          <w:rFonts w:asciiTheme="majorBidi" w:hAnsiTheme="majorBidi" w:cstheme="majorBidi"/>
          <w:sz w:val="32"/>
          <w:szCs w:val="32"/>
          <w:lang w:bidi="ar-EG"/>
        </w:rPr>
        <w:t xml:space="preserve"> </w:t>
      </w:r>
      <w:r w:rsidRPr="0079419B">
        <w:rPr>
          <w:rFonts w:asciiTheme="majorBidi" w:hAnsiTheme="majorBidi" w:cstheme="majorBidi"/>
          <w:b/>
          <w:bCs/>
          <w:sz w:val="32"/>
          <w:szCs w:val="32"/>
          <w:lang w:bidi="ar-EG"/>
        </w:rPr>
        <w:t xml:space="preserve">6. Illustrative Examples  </w:t>
      </w:r>
    </w:p>
    <w:p w14:paraId="60B22C6F" w14:textId="721F46BA" w:rsidR="00DE7EF3" w:rsidRPr="00DE7EF3" w:rsidRDefault="00DE7EF3" w:rsidP="00CD34EC">
      <w:pPr>
        <w:spacing w:line="240" w:lineRule="auto"/>
        <w:rPr>
          <w:rFonts w:asciiTheme="majorBidi" w:hAnsiTheme="majorBidi" w:cstheme="majorBidi"/>
          <w:b/>
          <w:bCs/>
          <w:sz w:val="28"/>
          <w:szCs w:val="28"/>
          <w:lang w:bidi="ar-EG"/>
        </w:rPr>
      </w:pPr>
      <w:r w:rsidRPr="00DE7EF3">
        <w:rPr>
          <w:rFonts w:asciiTheme="majorBidi" w:hAnsiTheme="majorBidi" w:cstheme="majorBidi"/>
          <w:b/>
          <w:bCs/>
          <w:sz w:val="28"/>
          <w:szCs w:val="28"/>
          <w:lang w:bidi="ar-EG"/>
        </w:rPr>
        <w:t>Phase 1: Initial Setup and Registration</w:t>
      </w:r>
    </w:p>
    <w:p w14:paraId="67963E48" w14:textId="065D0391" w:rsidR="00DE7EF3" w:rsidRDefault="00DE7EF3" w:rsidP="00DC4533">
      <w:pPr>
        <w:spacing w:line="240" w:lineRule="auto"/>
        <w:ind w:firstLine="720"/>
        <w:rPr>
          <w:rFonts w:asciiTheme="majorBidi" w:hAnsiTheme="majorBidi" w:cstheme="majorBidi"/>
          <w:b/>
          <w:bCs/>
          <w:sz w:val="28"/>
          <w:szCs w:val="28"/>
          <w:rtl/>
          <w:lang w:bidi="ar-EG"/>
        </w:rPr>
      </w:pPr>
      <w:r w:rsidRPr="00DE7EF3">
        <w:rPr>
          <w:rFonts w:asciiTheme="majorBidi" w:hAnsiTheme="majorBidi" w:cstheme="majorBidi"/>
          <w:b/>
          <w:bCs/>
          <w:sz w:val="28"/>
          <w:szCs w:val="28"/>
          <w:lang w:bidi="ar-EG"/>
        </w:rPr>
        <w:t xml:space="preserve">Step 1: </w:t>
      </w:r>
      <w:r w:rsidRPr="00DE7EF3">
        <w:rPr>
          <w:rFonts w:asciiTheme="majorBidi" w:hAnsiTheme="majorBidi" w:cstheme="majorBidi"/>
          <w:sz w:val="28"/>
          <w:szCs w:val="28"/>
          <w:lang w:bidi="ar-EG"/>
        </w:rPr>
        <w:t>Website Discovery and Account Creation</w:t>
      </w:r>
    </w:p>
    <w:p w14:paraId="50C859A7" w14:textId="40C76086" w:rsidR="002F6BD6" w:rsidRPr="002F6BD6" w:rsidRDefault="002F6BD6" w:rsidP="002F6BD6">
      <w:pPr>
        <w:spacing w:line="240" w:lineRule="auto"/>
        <w:ind w:left="720" w:firstLine="720"/>
        <w:rPr>
          <w:rFonts w:asciiTheme="majorBidi" w:hAnsiTheme="majorBidi" w:cstheme="majorBidi"/>
          <w:b/>
          <w:bCs/>
          <w:sz w:val="24"/>
          <w:szCs w:val="24"/>
          <w:lang w:bidi="ar-EG"/>
        </w:rPr>
      </w:pPr>
      <w:r w:rsidRPr="002F6BD6">
        <w:rPr>
          <w:rFonts w:asciiTheme="majorBidi" w:hAnsiTheme="majorBidi" w:cstheme="majorBidi"/>
          <w:b/>
          <w:bCs/>
          <w:sz w:val="24"/>
          <w:szCs w:val="24"/>
          <w:lang w:bidi="ar-EG"/>
        </w:rPr>
        <w:t>Detailed Steps:</w:t>
      </w:r>
    </w:p>
    <w:p w14:paraId="57E2EE57" w14:textId="470F391A" w:rsidR="002F6BD6" w:rsidRPr="002F6BD6" w:rsidRDefault="002F6BD6" w:rsidP="002F6BD6">
      <w:pPr>
        <w:spacing w:line="240" w:lineRule="auto"/>
        <w:ind w:left="720" w:firstLine="720"/>
        <w:rPr>
          <w:rFonts w:asciiTheme="majorBidi" w:hAnsiTheme="majorBidi" w:cstheme="majorBidi"/>
          <w:sz w:val="24"/>
          <w:szCs w:val="24"/>
          <w:lang w:bidi="ar-EG"/>
        </w:rPr>
      </w:pPr>
      <w:r w:rsidRPr="002F6BD6">
        <w:rPr>
          <w:rFonts w:asciiTheme="majorBidi" w:hAnsiTheme="majorBidi" w:cstheme="majorBidi"/>
          <w:sz w:val="24"/>
          <w:szCs w:val="24"/>
          <w:lang w:bidi="ar-EG"/>
        </w:rPr>
        <w:t>1.1 User visits ru2ya.com</w:t>
      </w:r>
    </w:p>
    <w:p w14:paraId="37DE7744" w14:textId="77777777" w:rsidR="002F6BD6" w:rsidRDefault="002F6BD6" w:rsidP="002F6BD6">
      <w:pPr>
        <w:spacing w:line="240" w:lineRule="auto"/>
        <w:ind w:left="720" w:firstLine="720"/>
        <w:rPr>
          <w:rFonts w:asciiTheme="majorBidi" w:hAnsiTheme="majorBidi" w:cstheme="majorBidi"/>
          <w:sz w:val="24"/>
          <w:szCs w:val="24"/>
          <w:lang w:bidi="ar-EG"/>
        </w:rPr>
      </w:pPr>
      <w:r w:rsidRPr="002F6BD6">
        <w:rPr>
          <w:rFonts w:asciiTheme="majorBidi" w:hAnsiTheme="majorBidi" w:cstheme="majorBidi"/>
          <w:sz w:val="24"/>
          <w:szCs w:val="24"/>
          <w:lang w:bidi="ar-EG"/>
        </w:rPr>
        <w:t>1.2 Views the landing page with AI crowd analysis demo</w:t>
      </w:r>
    </w:p>
    <w:p w14:paraId="526FEA6F" w14:textId="77777777" w:rsidR="002F6BD6" w:rsidRDefault="002F6BD6" w:rsidP="002F6BD6">
      <w:pPr>
        <w:spacing w:line="240" w:lineRule="auto"/>
        <w:rPr>
          <w:rFonts w:asciiTheme="majorBidi" w:hAnsiTheme="majorBidi" w:cstheme="majorBidi"/>
          <w:b/>
          <w:bCs/>
          <w:sz w:val="28"/>
          <w:szCs w:val="28"/>
          <w:lang w:bidi="ar-EG"/>
        </w:rPr>
      </w:pPr>
      <w:r>
        <w:rPr>
          <w:rFonts w:asciiTheme="majorBidi" w:hAnsiTheme="majorBidi" w:cstheme="majorBidi"/>
          <w:b/>
          <w:bCs/>
          <w:noProof/>
          <w:sz w:val="28"/>
          <w:szCs w:val="28"/>
          <w:lang w:bidi="ar-EG"/>
        </w:rPr>
        <w:drawing>
          <wp:inline distT="0" distB="0" distL="0" distR="0" wp14:anchorId="445088C0" wp14:editId="6B591E56">
            <wp:extent cx="5890074" cy="271849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0074" cy="2718496"/>
                    </a:xfrm>
                    <a:prstGeom prst="rect">
                      <a:avLst/>
                    </a:prstGeom>
                    <a:noFill/>
                    <a:ln>
                      <a:noFill/>
                    </a:ln>
                  </pic:spPr>
                </pic:pic>
              </a:graphicData>
            </a:graphic>
          </wp:inline>
        </w:drawing>
      </w:r>
    </w:p>
    <w:p w14:paraId="2F365537" w14:textId="2CE1DA6A" w:rsidR="002F6BD6" w:rsidRPr="002F6BD6" w:rsidRDefault="002F6BD6" w:rsidP="002F6BD6">
      <w:pPr>
        <w:spacing w:line="240" w:lineRule="auto"/>
        <w:rPr>
          <w:rFonts w:asciiTheme="majorBidi" w:hAnsiTheme="majorBidi" w:cstheme="majorBidi"/>
          <w:b/>
          <w:bCs/>
          <w:sz w:val="18"/>
          <w:szCs w:val="18"/>
          <w:lang w:bidi="ar-EG"/>
        </w:rPr>
      </w:pPr>
      <w:r w:rsidRPr="00DC4533">
        <w:rPr>
          <w:rFonts w:asciiTheme="majorBidi" w:hAnsiTheme="majorBidi" w:cstheme="majorBidi"/>
          <w:b/>
          <w:bCs/>
          <w:sz w:val="18"/>
          <w:szCs w:val="18"/>
          <w:lang w:bidi="ar-EG"/>
        </w:rPr>
        <w:t>Figure 6.1: Landing Page</w:t>
      </w:r>
      <w:r w:rsidRPr="00DC4533">
        <w:rPr>
          <w:rFonts w:asciiTheme="majorBidi" w:hAnsiTheme="majorBidi" w:cstheme="majorBidi" w:hint="cs"/>
          <w:b/>
          <w:bCs/>
          <w:sz w:val="18"/>
          <w:szCs w:val="18"/>
          <w:rtl/>
          <w:lang w:bidi="ar-EG"/>
        </w:rPr>
        <w:t xml:space="preserve"> </w:t>
      </w:r>
      <w:r>
        <w:rPr>
          <w:rFonts w:asciiTheme="majorBidi" w:hAnsiTheme="majorBidi" w:cstheme="majorBidi"/>
          <w:b/>
          <w:bCs/>
          <w:sz w:val="18"/>
          <w:szCs w:val="18"/>
          <w:lang w:bidi="ar-EG"/>
        </w:rPr>
        <w:t>o</w:t>
      </w:r>
      <w:r w:rsidRPr="00DC4533">
        <w:rPr>
          <w:rFonts w:asciiTheme="majorBidi" w:hAnsiTheme="majorBidi" w:cstheme="majorBidi"/>
          <w:b/>
          <w:bCs/>
          <w:sz w:val="18"/>
          <w:szCs w:val="18"/>
          <w:lang w:bidi="ar-EG"/>
        </w:rPr>
        <w:t xml:space="preserve">f </w:t>
      </w:r>
      <w:proofErr w:type="spellStart"/>
      <w:r w:rsidRPr="00DC4533">
        <w:rPr>
          <w:rFonts w:asciiTheme="majorBidi" w:hAnsiTheme="majorBidi" w:cstheme="majorBidi"/>
          <w:b/>
          <w:bCs/>
          <w:sz w:val="18"/>
          <w:szCs w:val="18"/>
          <w:lang w:bidi="ar-EG"/>
        </w:rPr>
        <w:t>Ru'yaAI</w:t>
      </w:r>
      <w:proofErr w:type="spellEnd"/>
      <w:r w:rsidRPr="00DC4533">
        <w:rPr>
          <w:rFonts w:asciiTheme="majorBidi" w:hAnsiTheme="majorBidi" w:cstheme="majorBidi"/>
          <w:b/>
          <w:bCs/>
          <w:sz w:val="18"/>
          <w:szCs w:val="18"/>
          <w:lang w:bidi="ar-EG"/>
        </w:rPr>
        <w:t xml:space="preserve"> </w:t>
      </w:r>
      <w:r>
        <w:rPr>
          <w:rFonts w:asciiTheme="majorBidi" w:hAnsiTheme="majorBidi" w:cstheme="majorBidi"/>
          <w:b/>
          <w:bCs/>
          <w:sz w:val="18"/>
          <w:szCs w:val="18"/>
          <w:lang w:bidi="ar-EG"/>
        </w:rPr>
        <w:t>W</w:t>
      </w:r>
      <w:r w:rsidRPr="00DC4533">
        <w:rPr>
          <w:rFonts w:asciiTheme="majorBidi" w:hAnsiTheme="majorBidi" w:cstheme="majorBidi"/>
          <w:b/>
          <w:bCs/>
          <w:sz w:val="18"/>
          <w:szCs w:val="18"/>
          <w:lang w:bidi="ar-EG"/>
        </w:rPr>
        <w:t>ebsite</w:t>
      </w:r>
    </w:p>
    <w:p w14:paraId="6C92489D" w14:textId="77777777" w:rsidR="002F6BD6" w:rsidRPr="002F6BD6" w:rsidRDefault="002F6BD6" w:rsidP="002F6BD6">
      <w:pPr>
        <w:spacing w:line="240" w:lineRule="auto"/>
        <w:ind w:left="720" w:firstLine="720"/>
        <w:rPr>
          <w:rFonts w:asciiTheme="majorBidi" w:hAnsiTheme="majorBidi" w:cstheme="majorBidi"/>
          <w:sz w:val="24"/>
          <w:szCs w:val="24"/>
          <w:lang w:bidi="ar-EG"/>
        </w:rPr>
      </w:pPr>
      <w:r w:rsidRPr="002F6BD6">
        <w:rPr>
          <w:rFonts w:asciiTheme="majorBidi" w:hAnsiTheme="majorBidi" w:cstheme="majorBidi"/>
          <w:sz w:val="24"/>
          <w:szCs w:val="24"/>
          <w:lang w:bidi="ar-EG"/>
        </w:rPr>
        <w:lastRenderedPageBreak/>
        <w:t>1.3 Clicks "Start Monitoring" or "Sign Up" button</w:t>
      </w:r>
    </w:p>
    <w:p w14:paraId="42F891DE" w14:textId="0C473119" w:rsidR="002F6BD6" w:rsidRDefault="002F6BD6" w:rsidP="002F6BD6">
      <w:pPr>
        <w:spacing w:line="240" w:lineRule="auto"/>
        <w:ind w:left="720" w:firstLine="720"/>
        <w:rPr>
          <w:rFonts w:asciiTheme="majorBidi" w:hAnsiTheme="majorBidi" w:cstheme="majorBidi"/>
          <w:sz w:val="24"/>
          <w:szCs w:val="24"/>
          <w:lang w:bidi="ar-EG"/>
        </w:rPr>
      </w:pPr>
      <w:r w:rsidRPr="002F6BD6">
        <w:rPr>
          <w:rFonts w:asciiTheme="majorBidi" w:hAnsiTheme="majorBidi" w:cstheme="majorBidi"/>
          <w:sz w:val="24"/>
          <w:szCs w:val="24"/>
          <w:lang w:bidi="ar-EG"/>
        </w:rPr>
        <w:t xml:space="preserve">1.4 Redirected to registration page </w:t>
      </w:r>
    </w:p>
    <w:p w14:paraId="582BEFDA" w14:textId="46D98660" w:rsidR="002F6BD6" w:rsidRPr="002F6BD6" w:rsidRDefault="002F6BD6" w:rsidP="002F6BD6">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7884099E" wp14:editId="72BA2CE4">
            <wp:extent cx="59436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0087C171" w14:textId="5B555FBC" w:rsidR="002F6BD6" w:rsidRPr="002F6BD6" w:rsidRDefault="002F6BD6" w:rsidP="002F6BD6">
      <w:pPr>
        <w:spacing w:line="240" w:lineRule="auto"/>
        <w:rPr>
          <w:rFonts w:asciiTheme="majorBidi" w:hAnsiTheme="majorBidi" w:cstheme="majorBidi"/>
          <w:b/>
          <w:bCs/>
          <w:sz w:val="18"/>
          <w:szCs w:val="18"/>
          <w:lang w:bidi="ar-EG"/>
        </w:rPr>
      </w:pPr>
      <w:r w:rsidRPr="00DC4533">
        <w:rPr>
          <w:rFonts w:asciiTheme="majorBidi" w:hAnsiTheme="majorBidi" w:cstheme="majorBidi"/>
          <w:b/>
          <w:bCs/>
          <w:sz w:val="18"/>
          <w:szCs w:val="18"/>
          <w:lang w:bidi="ar-EG"/>
        </w:rPr>
        <w:t>Figure 6.</w:t>
      </w:r>
      <w:r>
        <w:rPr>
          <w:rFonts w:asciiTheme="majorBidi" w:hAnsiTheme="majorBidi" w:cstheme="majorBidi"/>
          <w:b/>
          <w:bCs/>
          <w:sz w:val="18"/>
          <w:szCs w:val="18"/>
          <w:lang w:bidi="ar-EG"/>
        </w:rPr>
        <w:t>2</w:t>
      </w:r>
      <w:r w:rsidRPr="00DC4533">
        <w:rPr>
          <w:rFonts w:asciiTheme="majorBidi" w:hAnsiTheme="majorBidi" w:cstheme="majorBidi"/>
          <w:b/>
          <w:bCs/>
          <w:sz w:val="18"/>
          <w:szCs w:val="18"/>
          <w:lang w:bidi="ar-EG"/>
        </w:rPr>
        <w:t xml:space="preserve"> </w:t>
      </w:r>
      <w:proofErr w:type="spellStart"/>
      <w:r w:rsidRPr="00DC4533">
        <w:rPr>
          <w:rFonts w:asciiTheme="majorBidi" w:hAnsiTheme="majorBidi" w:cstheme="majorBidi"/>
          <w:b/>
          <w:bCs/>
          <w:sz w:val="18"/>
          <w:szCs w:val="18"/>
          <w:lang w:bidi="ar-EG"/>
        </w:rPr>
        <w:t>Ru'yaAI</w:t>
      </w:r>
      <w:proofErr w:type="spellEnd"/>
      <w:r w:rsidRPr="00DC4533">
        <w:rPr>
          <w:rFonts w:asciiTheme="majorBidi" w:hAnsiTheme="majorBidi" w:cstheme="majorBidi"/>
          <w:b/>
          <w:bCs/>
          <w:sz w:val="18"/>
          <w:szCs w:val="18"/>
          <w:lang w:bidi="ar-EG"/>
        </w:rPr>
        <w:t xml:space="preserve"> </w:t>
      </w:r>
      <w:r>
        <w:rPr>
          <w:rFonts w:asciiTheme="majorBidi" w:hAnsiTheme="majorBidi" w:cstheme="majorBidi"/>
          <w:b/>
          <w:bCs/>
          <w:sz w:val="18"/>
          <w:szCs w:val="18"/>
          <w:lang w:bidi="ar-EG"/>
        </w:rPr>
        <w:t>W</w:t>
      </w:r>
      <w:r w:rsidRPr="00DC4533">
        <w:rPr>
          <w:rFonts w:asciiTheme="majorBidi" w:hAnsiTheme="majorBidi" w:cstheme="majorBidi"/>
          <w:b/>
          <w:bCs/>
          <w:sz w:val="18"/>
          <w:szCs w:val="18"/>
          <w:lang w:bidi="ar-EG"/>
        </w:rPr>
        <w:t>ebsite</w:t>
      </w:r>
      <w:r>
        <w:rPr>
          <w:rFonts w:asciiTheme="majorBidi" w:hAnsiTheme="majorBidi" w:cstheme="majorBidi"/>
          <w:b/>
          <w:bCs/>
          <w:sz w:val="18"/>
          <w:szCs w:val="18"/>
          <w:lang w:bidi="ar-EG"/>
        </w:rPr>
        <w:t xml:space="preserve"> </w:t>
      </w:r>
      <w:r w:rsidRPr="002F6BD6">
        <w:rPr>
          <w:rFonts w:asciiTheme="majorBidi" w:hAnsiTheme="majorBidi" w:cstheme="majorBidi"/>
          <w:b/>
          <w:bCs/>
          <w:sz w:val="18"/>
          <w:szCs w:val="18"/>
          <w:lang w:bidi="ar-EG"/>
        </w:rPr>
        <w:t>registration page</w:t>
      </w:r>
    </w:p>
    <w:p w14:paraId="7B94FEE0" w14:textId="5D8DF4AB" w:rsidR="00DC4533" w:rsidRDefault="00DC4533" w:rsidP="00DC4533">
      <w:pPr>
        <w:spacing w:line="240" w:lineRule="auto"/>
        <w:ind w:left="720"/>
        <w:rPr>
          <w:rFonts w:asciiTheme="majorBidi" w:hAnsiTheme="majorBidi" w:cstheme="majorBidi"/>
          <w:b/>
          <w:bCs/>
          <w:sz w:val="28"/>
          <w:szCs w:val="28"/>
          <w:lang w:bidi="ar-EG"/>
        </w:rPr>
      </w:pPr>
      <w:r w:rsidRPr="00DC4533">
        <w:rPr>
          <w:rFonts w:asciiTheme="majorBidi" w:hAnsiTheme="majorBidi" w:cstheme="majorBidi"/>
          <w:b/>
          <w:bCs/>
          <w:sz w:val="28"/>
          <w:szCs w:val="28"/>
          <w:lang w:bidi="ar-EG"/>
        </w:rPr>
        <w:t xml:space="preserve">Step 2: </w:t>
      </w:r>
      <w:proofErr w:type="spellStart"/>
      <w:r w:rsidRPr="00DC4533">
        <w:rPr>
          <w:rFonts w:asciiTheme="majorBidi" w:hAnsiTheme="majorBidi" w:cstheme="majorBidi"/>
          <w:sz w:val="28"/>
          <w:szCs w:val="28"/>
          <w:lang w:bidi="ar-EG"/>
        </w:rPr>
        <w:t>VideoSDK</w:t>
      </w:r>
      <w:proofErr w:type="spellEnd"/>
      <w:r w:rsidRPr="00DC4533">
        <w:rPr>
          <w:rFonts w:asciiTheme="majorBidi" w:hAnsiTheme="majorBidi" w:cstheme="majorBidi"/>
          <w:sz w:val="28"/>
          <w:szCs w:val="28"/>
          <w:lang w:bidi="ar-EG"/>
        </w:rPr>
        <w:t xml:space="preserve"> Integration Setup</w:t>
      </w:r>
      <w:r w:rsidR="00BE2663" w:rsidRPr="00DC4533">
        <w:rPr>
          <w:rFonts w:asciiTheme="majorBidi" w:hAnsiTheme="majorBidi" w:cstheme="majorBidi"/>
          <w:b/>
          <w:bCs/>
          <w:sz w:val="28"/>
          <w:szCs w:val="28"/>
          <w:lang w:bidi="ar-EG"/>
        </w:rPr>
        <w:t xml:space="preserve"> </w:t>
      </w:r>
    </w:p>
    <w:p w14:paraId="16357566" w14:textId="6A0FCBCE" w:rsidR="00DC4533" w:rsidRPr="00DC4533" w:rsidRDefault="00DC4533" w:rsidP="00DC4533">
      <w:pPr>
        <w:spacing w:line="240" w:lineRule="auto"/>
        <w:ind w:left="1440"/>
        <w:rPr>
          <w:rFonts w:asciiTheme="majorBidi" w:hAnsiTheme="majorBidi" w:cstheme="majorBidi"/>
          <w:sz w:val="24"/>
          <w:szCs w:val="24"/>
          <w:lang w:bidi="ar-EG"/>
        </w:rPr>
      </w:pPr>
      <w:r w:rsidRPr="00DC4533">
        <w:rPr>
          <w:rFonts w:asciiTheme="majorBidi" w:hAnsiTheme="majorBidi" w:cstheme="majorBidi"/>
          <w:b/>
          <w:bCs/>
          <w:sz w:val="24"/>
          <w:szCs w:val="24"/>
          <w:lang w:bidi="ar-EG"/>
        </w:rPr>
        <w:t>Pre-requisite</w:t>
      </w:r>
      <w:r w:rsidRPr="00DC4533">
        <w:rPr>
          <w:rFonts w:asciiTheme="majorBidi" w:hAnsiTheme="majorBidi" w:cstheme="majorBidi"/>
          <w:sz w:val="24"/>
          <w:szCs w:val="24"/>
          <w:lang w:bidi="ar-EG"/>
        </w:rPr>
        <w:t xml:space="preserve">: User needs </w:t>
      </w:r>
      <w:proofErr w:type="spellStart"/>
      <w:r w:rsidRPr="00DC4533">
        <w:rPr>
          <w:rFonts w:asciiTheme="majorBidi" w:hAnsiTheme="majorBidi" w:cstheme="majorBidi"/>
          <w:sz w:val="24"/>
          <w:szCs w:val="24"/>
          <w:lang w:bidi="ar-EG"/>
        </w:rPr>
        <w:t>VideoSDK</w:t>
      </w:r>
      <w:proofErr w:type="spellEnd"/>
      <w:r w:rsidRPr="00DC4533">
        <w:rPr>
          <w:rFonts w:asciiTheme="majorBidi" w:hAnsiTheme="majorBidi" w:cstheme="majorBidi"/>
          <w:sz w:val="24"/>
          <w:szCs w:val="24"/>
          <w:lang w:bidi="ar-EG"/>
        </w:rPr>
        <w:t xml:space="preserve"> token for real-time streaming</w:t>
      </w:r>
    </w:p>
    <w:p w14:paraId="1BE590F0" w14:textId="7C7D32B9" w:rsidR="00DC4533" w:rsidRPr="00DC4533" w:rsidRDefault="00DC4533" w:rsidP="00DC4533">
      <w:pPr>
        <w:spacing w:line="240" w:lineRule="auto"/>
        <w:ind w:left="1440"/>
        <w:rPr>
          <w:rFonts w:asciiTheme="majorBidi" w:hAnsiTheme="majorBidi" w:cstheme="majorBidi"/>
          <w:b/>
          <w:bCs/>
          <w:sz w:val="24"/>
          <w:szCs w:val="24"/>
          <w:lang w:bidi="ar-EG"/>
        </w:rPr>
      </w:pPr>
      <w:r w:rsidRPr="00DC4533">
        <w:rPr>
          <w:rFonts w:asciiTheme="majorBidi" w:hAnsiTheme="majorBidi" w:cstheme="majorBidi"/>
          <w:b/>
          <w:bCs/>
          <w:sz w:val="24"/>
          <w:szCs w:val="24"/>
          <w:lang w:bidi="ar-EG"/>
        </w:rPr>
        <w:t>Detailed Steps:</w:t>
      </w:r>
    </w:p>
    <w:p w14:paraId="6D88F4ED" w14:textId="32494460" w:rsidR="00DC4533" w:rsidRPr="00DC4533" w:rsidRDefault="00DC4533" w:rsidP="002F6BD6">
      <w:pPr>
        <w:spacing w:line="240" w:lineRule="auto"/>
        <w:ind w:left="1440"/>
        <w:rPr>
          <w:rFonts w:asciiTheme="majorBidi" w:hAnsiTheme="majorBidi" w:cstheme="majorBidi"/>
          <w:sz w:val="24"/>
          <w:szCs w:val="24"/>
          <w:lang w:bidi="ar-EG"/>
        </w:rPr>
      </w:pPr>
      <w:r w:rsidRPr="00DC4533">
        <w:rPr>
          <w:rFonts w:asciiTheme="majorBidi" w:hAnsiTheme="majorBidi" w:cstheme="majorBidi"/>
          <w:sz w:val="24"/>
          <w:szCs w:val="24"/>
          <w:lang w:bidi="ar-EG"/>
        </w:rPr>
        <w:t xml:space="preserve">2.1 User opens new tab and goes to </w:t>
      </w:r>
      <w:proofErr w:type="spellStart"/>
      <w:r w:rsidRPr="00DC4533">
        <w:rPr>
          <w:rFonts w:asciiTheme="majorBidi" w:hAnsiTheme="majorBidi" w:cstheme="majorBidi"/>
          <w:sz w:val="24"/>
          <w:szCs w:val="24"/>
          <w:lang w:bidi="ar-EG"/>
        </w:rPr>
        <w:t>VideoSDK</w:t>
      </w:r>
      <w:proofErr w:type="spellEnd"/>
      <w:r w:rsidRPr="00DC4533">
        <w:rPr>
          <w:rFonts w:asciiTheme="majorBidi" w:hAnsiTheme="majorBidi" w:cstheme="majorBidi"/>
          <w:sz w:val="24"/>
          <w:szCs w:val="24"/>
          <w:lang w:bidi="ar-EG"/>
        </w:rPr>
        <w:t xml:space="preserve"> website </w:t>
      </w:r>
    </w:p>
    <w:p w14:paraId="590813C6" w14:textId="77777777" w:rsidR="00DC4533" w:rsidRDefault="00DC4533" w:rsidP="00DC4533">
      <w:pPr>
        <w:spacing w:line="240" w:lineRule="auto"/>
        <w:ind w:left="1440"/>
        <w:rPr>
          <w:rFonts w:asciiTheme="majorBidi" w:hAnsiTheme="majorBidi" w:cstheme="majorBidi"/>
          <w:sz w:val="24"/>
          <w:szCs w:val="24"/>
          <w:lang w:bidi="ar-EG"/>
        </w:rPr>
      </w:pPr>
      <w:r w:rsidRPr="00DC4533">
        <w:rPr>
          <w:rFonts w:asciiTheme="majorBidi" w:hAnsiTheme="majorBidi" w:cstheme="majorBidi"/>
          <w:sz w:val="24"/>
          <w:szCs w:val="24"/>
          <w:lang w:bidi="ar-EG"/>
        </w:rPr>
        <w:t xml:space="preserve">2.2 Creates account on </w:t>
      </w:r>
      <w:proofErr w:type="spellStart"/>
      <w:r w:rsidRPr="00DC4533">
        <w:rPr>
          <w:rFonts w:asciiTheme="majorBidi" w:hAnsiTheme="majorBidi" w:cstheme="majorBidi"/>
          <w:sz w:val="24"/>
          <w:szCs w:val="24"/>
          <w:lang w:bidi="ar-EG"/>
        </w:rPr>
        <w:t>VideoSDK</w:t>
      </w:r>
      <w:proofErr w:type="spellEnd"/>
      <w:r w:rsidRPr="00DC4533">
        <w:rPr>
          <w:rFonts w:asciiTheme="majorBidi" w:hAnsiTheme="majorBidi" w:cstheme="majorBidi"/>
          <w:sz w:val="24"/>
          <w:szCs w:val="24"/>
          <w:lang w:bidi="ar-EG"/>
        </w:rPr>
        <w:t xml:space="preserve"> platform</w:t>
      </w:r>
    </w:p>
    <w:p w14:paraId="4987DE01" w14:textId="48FBDAAB" w:rsidR="002F6BD6" w:rsidRDefault="002F6BD6" w:rsidP="002F6BD6">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067154C1" wp14:editId="1CBBFBDE">
            <wp:extent cx="59436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12C902EC" w14:textId="105F431B" w:rsidR="002F6BD6" w:rsidRPr="002F6BD6" w:rsidRDefault="002F6BD6" w:rsidP="002F6BD6">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 xml:space="preserve">Figure 6.3: </w:t>
      </w:r>
      <w:r w:rsidRPr="002F6BD6">
        <w:rPr>
          <w:rFonts w:asciiTheme="majorBidi" w:hAnsiTheme="majorBidi" w:cstheme="majorBidi"/>
          <w:b/>
          <w:bCs/>
          <w:sz w:val="18"/>
          <w:szCs w:val="18"/>
          <w:lang w:bidi="ar-EG"/>
        </w:rPr>
        <w:t xml:space="preserve">Creates account on </w:t>
      </w:r>
      <w:proofErr w:type="spellStart"/>
      <w:r w:rsidRPr="002F6BD6">
        <w:rPr>
          <w:rFonts w:asciiTheme="majorBidi" w:hAnsiTheme="majorBidi" w:cstheme="majorBidi"/>
          <w:b/>
          <w:bCs/>
          <w:sz w:val="18"/>
          <w:szCs w:val="18"/>
          <w:lang w:bidi="ar-EG"/>
        </w:rPr>
        <w:t>VideoSDK</w:t>
      </w:r>
      <w:proofErr w:type="spellEnd"/>
    </w:p>
    <w:p w14:paraId="25EB674D" w14:textId="5FDF53C2" w:rsidR="00DC4533" w:rsidRPr="00DC4533" w:rsidRDefault="00DC4533" w:rsidP="00DC4533">
      <w:pPr>
        <w:spacing w:line="240" w:lineRule="auto"/>
        <w:ind w:left="1440"/>
        <w:rPr>
          <w:rFonts w:asciiTheme="majorBidi" w:hAnsiTheme="majorBidi" w:cstheme="majorBidi"/>
          <w:sz w:val="24"/>
          <w:szCs w:val="24"/>
          <w:lang w:bidi="ar-EG"/>
        </w:rPr>
      </w:pPr>
      <w:r w:rsidRPr="00DC4533">
        <w:rPr>
          <w:rFonts w:asciiTheme="majorBidi" w:hAnsiTheme="majorBidi" w:cstheme="majorBidi"/>
          <w:sz w:val="24"/>
          <w:szCs w:val="24"/>
          <w:lang w:bidi="ar-EG"/>
        </w:rPr>
        <w:lastRenderedPageBreak/>
        <w:t xml:space="preserve">2.3 Navigates to API Keys section in </w:t>
      </w:r>
      <w:proofErr w:type="spellStart"/>
      <w:r w:rsidRPr="00DC4533">
        <w:rPr>
          <w:rFonts w:asciiTheme="majorBidi" w:hAnsiTheme="majorBidi" w:cstheme="majorBidi"/>
          <w:sz w:val="24"/>
          <w:szCs w:val="24"/>
          <w:lang w:bidi="ar-EG"/>
        </w:rPr>
        <w:t>VideoSDK</w:t>
      </w:r>
      <w:proofErr w:type="spellEnd"/>
      <w:r w:rsidRPr="00DC4533">
        <w:rPr>
          <w:rFonts w:asciiTheme="majorBidi" w:hAnsiTheme="majorBidi" w:cstheme="majorBidi"/>
          <w:sz w:val="24"/>
          <w:szCs w:val="24"/>
          <w:lang w:bidi="ar-EG"/>
        </w:rPr>
        <w:t xml:space="preserve"> dashboard</w:t>
      </w:r>
    </w:p>
    <w:p w14:paraId="52E6BCAE" w14:textId="77777777" w:rsidR="00DC4533" w:rsidRDefault="00DC4533" w:rsidP="00DC4533">
      <w:pPr>
        <w:spacing w:line="240" w:lineRule="auto"/>
        <w:ind w:left="1440"/>
        <w:rPr>
          <w:rFonts w:asciiTheme="majorBidi" w:hAnsiTheme="majorBidi" w:cstheme="majorBidi"/>
          <w:sz w:val="24"/>
          <w:szCs w:val="24"/>
          <w:lang w:bidi="ar-EG"/>
        </w:rPr>
      </w:pPr>
      <w:r w:rsidRPr="00DC4533">
        <w:rPr>
          <w:rFonts w:asciiTheme="majorBidi" w:hAnsiTheme="majorBidi" w:cstheme="majorBidi"/>
          <w:sz w:val="24"/>
          <w:szCs w:val="24"/>
          <w:lang w:bidi="ar-EG"/>
        </w:rPr>
        <w:t>2.4 Clicks "Create New API Key"</w:t>
      </w:r>
    </w:p>
    <w:p w14:paraId="17B00CDE" w14:textId="6459A1A0" w:rsidR="002F6BD6" w:rsidRDefault="002F6BD6" w:rsidP="002F6BD6">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1859F63E" wp14:editId="32B9CB60">
            <wp:extent cx="594360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0468C22C" w14:textId="3E53AB0B" w:rsidR="002F6BD6" w:rsidRPr="00DC4533" w:rsidRDefault="002F6BD6" w:rsidP="002F6BD6">
      <w:pPr>
        <w:spacing w:line="240" w:lineRule="auto"/>
        <w:rPr>
          <w:rFonts w:asciiTheme="majorBidi" w:hAnsiTheme="majorBidi" w:cstheme="majorBidi"/>
          <w:sz w:val="24"/>
          <w:szCs w:val="24"/>
          <w:lang w:bidi="ar-EG"/>
        </w:rPr>
      </w:pPr>
      <w:r>
        <w:rPr>
          <w:rFonts w:asciiTheme="majorBidi" w:hAnsiTheme="majorBidi" w:cstheme="majorBidi"/>
          <w:b/>
          <w:bCs/>
          <w:sz w:val="18"/>
          <w:szCs w:val="18"/>
          <w:lang w:bidi="ar-EG"/>
        </w:rPr>
        <w:t xml:space="preserve">Figure 6.4: </w:t>
      </w:r>
      <w:r w:rsidRPr="002F6BD6">
        <w:rPr>
          <w:rFonts w:asciiTheme="majorBidi" w:hAnsiTheme="majorBidi" w:cstheme="majorBidi"/>
          <w:b/>
          <w:bCs/>
          <w:sz w:val="18"/>
          <w:szCs w:val="18"/>
          <w:lang w:bidi="ar-EG"/>
        </w:rPr>
        <w:t>Creates Create New API Key</w:t>
      </w:r>
      <w:r>
        <w:rPr>
          <w:rFonts w:asciiTheme="majorBidi" w:hAnsiTheme="majorBidi" w:cstheme="majorBidi"/>
          <w:b/>
          <w:bCs/>
          <w:sz w:val="18"/>
          <w:szCs w:val="18"/>
          <w:lang w:bidi="ar-EG"/>
        </w:rPr>
        <w:t xml:space="preserve"> on </w:t>
      </w:r>
      <w:proofErr w:type="spellStart"/>
      <w:r w:rsidRPr="002F6BD6">
        <w:rPr>
          <w:rFonts w:asciiTheme="majorBidi" w:hAnsiTheme="majorBidi" w:cstheme="majorBidi"/>
          <w:b/>
          <w:bCs/>
          <w:sz w:val="18"/>
          <w:szCs w:val="18"/>
          <w:lang w:bidi="ar-EG"/>
        </w:rPr>
        <w:t>VideoSDK</w:t>
      </w:r>
      <w:proofErr w:type="spellEnd"/>
      <w:r>
        <w:rPr>
          <w:rFonts w:asciiTheme="majorBidi" w:hAnsiTheme="majorBidi" w:cstheme="majorBidi"/>
          <w:b/>
          <w:bCs/>
          <w:sz w:val="18"/>
          <w:szCs w:val="18"/>
          <w:lang w:bidi="ar-EG"/>
        </w:rPr>
        <w:t xml:space="preserve"> website</w:t>
      </w:r>
    </w:p>
    <w:p w14:paraId="78E13287" w14:textId="77777777" w:rsidR="00DC4533" w:rsidRDefault="00DC4533" w:rsidP="00DC4533">
      <w:pPr>
        <w:spacing w:line="240" w:lineRule="auto"/>
        <w:ind w:left="1440"/>
        <w:rPr>
          <w:rFonts w:asciiTheme="majorBidi" w:hAnsiTheme="majorBidi" w:cstheme="majorBidi"/>
          <w:sz w:val="24"/>
          <w:szCs w:val="24"/>
          <w:lang w:bidi="ar-EG"/>
        </w:rPr>
      </w:pPr>
      <w:r w:rsidRPr="00DC4533">
        <w:rPr>
          <w:rFonts w:asciiTheme="majorBidi" w:hAnsiTheme="majorBidi" w:cstheme="majorBidi"/>
          <w:sz w:val="24"/>
          <w:szCs w:val="24"/>
          <w:lang w:bidi="ar-EG"/>
        </w:rPr>
        <w:t>2.5 Generates API key for the project</w:t>
      </w:r>
    </w:p>
    <w:p w14:paraId="3817FB70" w14:textId="1CB1AFC2" w:rsidR="002F6BD6" w:rsidRPr="002F6BD6" w:rsidRDefault="002F6BD6" w:rsidP="002F6BD6">
      <w:pPr>
        <w:spacing w:line="240" w:lineRule="auto"/>
        <w:ind w:left="720"/>
        <w:rPr>
          <w:rFonts w:asciiTheme="majorBidi" w:hAnsiTheme="majorBidi" w:cstheme="majorBidi"/>
          <w:sz w:val="28"/>
          <w:szCs w:val="28"/>
          <w:lang w:bidi="ar-EG"/>
        </w:rPr>
      </w:pPr>
      <w:r w:rsidRPr="002F6BD6">
        <w:rPr>
          <w:rFonts w:asciiTheme="majorBidi" w:hAnsiTheme="majorBidi" w:cstheme="majorBidi"/>
          <w:b/>
          <w:bCs/>
          <w:sz w:val="28"/>
          <w:szCs w:val="28"/>
          <w:lang w:bidi="ar-EG"/>
        </w:rPr>
        <w:t xml:space="preserve"> Step 3:</w:t>
      </w:r>
      <w:r w:rsidRPr="002F6BD6">
        <w:rPr>
          <w:rFonts w:asciiTheme="majorBidi" w:hAnsiTheme="majorBidi" w:cstheme="majorBidi"/>
          <w:sz w:val="28"/>
          <w:szCs w:val="28"/>
          <w:lang w:bidi="ar-EG"/>
        </w:rPr>
        <w:t xml:space="preserve"> Token Generation Process</w:t>
      </w:r>
    </w:p>
    <w:p w14:paraId="5D7EABF3" w14:textId="02F44AA8" w:rsidR="002F6BD6" w:rsidRPr="002F6BD6" w:rsidRDefault="002F6BD6" w:rsidP="002F6BD6">
      <w:pPr>
        <w:spacing w:line="240" w:lineRule="auto"/>
        <w:ind w:left="1440"/>
        <w:rPr>
          <w:rFonts w:asciiTheme="majorBidi" w:hAnsiTheme="majorBidi" w:cstheme="majorBidi"/>
          <w:b/>
          <w:bCs/>
          <w:sz w:val="24"/>
          <w:szCs w:val="24"/>
          <w:lang w:bidi="ar-EG"/>
        </w:rPr>
      </w:pPr>
      <w:r w:rsidRPr="002F6BD6">
        <w:rPr>
          <w:rFonts w:asciiTheme="majorBidi" w:hAnsiTheme="majorBidi" w:cstheme="majorBidi"/>
          <w:b/>
          <w:bCs/>
          <w:sz w:val="24"/>
          <w:szCs w:val="24"/>
          <w:lang w:bidi="ar-EG"/>
        </w:rPr>
        <w:t>Detailed Steps:</w:t>
      </w:r>
    </w:p>
    <w:p w14:paraId="5F976849" w14:textId="77777777" w:rsidR="002F6BD6" w:rsidRPr="002F6BD6" w:rsidRDefault="002F6BD6" w:rsidP="002F6BD6">
      <w:pPr>
        <w:spacing w:line="240" w:lineRule="auto"/>
        <w:ind w:left="1440"/>
        <w:rPr>
          <w:rFonts w:asciiTheme="majorBidi" w:hAnsiTheme="majorBidi" w:cstheme="majorBidi"/>
          <w:sz w:val="24"/>
          <w:szCs w:val="24"/>
          <w:lang w:bidi="ar-EG"/>
        </w:rPr>
      </w:pPr>
      <w:r w:rsidRPr="002F6BD6">
        <w:rPr>
          <w:rFonts w:asciiTheme="majorBidi" w:hAnsiTheme="majorBidi" w:cstheme="majorBidi"/>
          <w:sz w:val="24"/>
          <w:szCs w:val="24"/>
          <w:lang w:bidi="ar-EG"/>
        </w:rPr>
        <w:t xml:space="preserve">3.1 In </w:t>
      </w:r>
      <w:proofErr w:type="spellStart"/>
      <w:r w:rsidRPr="002F6BD6">
        <w:rPr>
          <w:rFonts w:asciiTheme="majorBidi" w:hAnsiTheme="majorBidi" w:cstheme="majorBidi"/>
          <w:sz w:val="24"/>
          <w:szCs w:val="24"/>
          <w:lang w:bidi="ar-EG"/>
        </w:rPr>
        <w:t>VideoSDK</w:t>
      </w:r>
      <w:proofErr w:type="spellEnd"/>
      <w:r w:rsidRPr="002F6BD6">
        <w:rPr>
          <w:rFonts w:asciiTheme="majorBidi" w:hAnsiTheme="majorBidi" w:cstheme="majorBidi"/>
          <w:sz w:val="24"/>
          <w:szCs w:val="24"/>
          <w:lang w:bidi="ar-EG"/>
        </w:rPr>
        <w:t xml:space="preserve"> dashboard, finds the key icon/button next to API key</w:t>
      </w:r>
    </w:p>
    <w:p w14:paraId="4E889EA5" w14:textId="77777777" w:rsidR="002F6BD6" w:rsidRPr="002F6BD6" w:rsidRDefault="002F6BD6" w:rsidP="002F6BD6">
      <w:pPr>
        <w:spacing w:line="240" w:lineRule="auto"/>
        <w:ind w:left="1440"/>
        <w:rPr>
          <w:rFonts w:asciiTheme="majorBidi" w:hAnsiTheme="majorBidi" w:cstheme="majorBidi"/>
          <w:sz w:val="24"/>
          <w:szCs w:val="24"/>
          <w:lang w:bidi="ar-EG"/>
        </w:rPr>
      </w:pPr>
      <w:r w:rsidRPr="002F6BD6">
        <w:rPr>
          <w:rFonts w:asciiTheme="majorBidi" w:hAnsiTheme="majorBidi" w:cstheme="majorBidi"/>
          <w:sz w:val="24"/>
          <w:szCs w:val="24"/>
          <w:lang w:bidi="ar-EG"/>
        </w:rPr>
        <w:t>3.2 Clicks "Generate Token" button</w:t>
      </w:r>
    </w:p>
    <w:p w14:paraId="6A3B0FE2" w14:textId="77777777" w:rsidR="002F6BD6" w:rsidRPr="002F6BD6" w:rsidRDefault="002F6BD6" w:rsidP="002F6BD6">
      <w:pPr>
        <w:spacing w:line="240" w:lineRule="auto"/>
        <w:ind w:left="1440"/>
        <w:rPr>
          <w:rFonts w:asciiTheme="majorBidi" w:hAnsiTheme="majorBidi" w:cstheme="majorBidi"/>
          <w:sz w:val="24"/>
          <w:szCs w:val="24"/>
          <w:lang w:bidi="ar-EG"/>
        </w:rPr>
      </w:pPr>
      <w:r w:rsidRPr="002F6BD6">
        <w:rPr>
          <w:rFonts w:asciiTheme="majorBidi" w:hAnsiTheme="majorBidi" w:cstheme="majorBidi"/>
          <w:sz w:val="24"/>
          <w:szCs w:val="24"/>
          <w:lang w:bidi="ar-EG"/>
        </w:rPr>
        <w:t>3.3 Sets expiration date for the token (recommended: 6-12 months)</w:t>
      </w:r>
    </w:p>
    <w:p w14:paraId="76DD392D" w14:textId="57146592" w:rsidR="002F6BD6" w:rsidRDefault="002F6BD6" w:rsidP="002F6BD6">
      <w:pPr>
        <w:spacing w:line="240" w:lineRule="auto"/>
        <w:ind w:left="1440"/>
        <w:rPr>
          <w:rFonts w:asciiTheme="majorBidi" w:hAnsiTheme="majorBidi" w:cstheme="majorBidi"/>
          <w:sz w:val="24"/>
          <w:szCs w:val="24"/>
          <w:lang w:bidi="ar-EG"/>
        </w:rPr>
      </w:pPr>
      <w:r w:rsidRPr="002F6BD6">
        <w:rPr>
          <w:rFonts w:asciiTheme="majorBidi" w:hAnsiTheme="majorBidi" w:cstheme="majorBidi"/>
          <w:sz w:val="24"/>
          <w:szCs w:val="24"/>
          <w:lang w:bidi="ar-EG"/>
        </w:rPr>
        <w:t>3.4 Copies the generated token to clipboard</w:t>
      </w:r>
    </w:p>
    <w:p w14:paraId="4262898B" w14:textId="77777777" w:rsidR="003329CB" w:rsidRDefault="003329CB" w:rsidP="003329CB">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0D75875B" wp14:editId="3D8BC1EE">
            <wp:extent cx="4948084" cy="2283732"/>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985" cy="2286455"/>
                    </a:xfrm>
                    <a:prstGeom prst="rect">
                      <a:avLst/>
                    </a:prstGeom>
                    <a:noFill/>
                    <a:ln>
                      <a:noFill/>
                    </a:ln>
                  </pic:spPr>
                </pic:pic>
              </a:graphicData>
            </a:graphic>
          </wp:inline>
        </w:drawing>
      </w:r>
    </w:p>
    <w:p w14:paraId="59437F3F" w14:textId="77777777" w:rsidR="003329CB" w:rsidRPr="00DC4533" w:rsidRDefault="003329CB" w:rsidP="003329CB">
      <w:pPr>
        <w:spacing w:line="240" w:lineRule="auto"/>
        <w:rPr>
          <w:rFonts w:asciiTheme="majorBidi" w:hAnsiTheme="majorBidi" w:cstheme="majorBidi"/>
          <w:sz w:val="24"/>
          <w:szCs w:val="24"/>
          <w:lang w:bidi="ar-EG"/>
        </w:rPr>
      </w:pPr>
      <w:r>
        <w:rPr>
          <w:rFonts w:asciiTheme="majorBidi" w:hAnsiTheme="majorBidi" w:cstheme="majorBidi"/>
          <w:b/>
          <w:bCs/>
          <w:sz w:val="18"/>
          <w:szCs w:val="18"/>
          <w:lang w:bidi="ar-EG"/>
        </w:rPr>
        <w:t xml:space="preserve">Figure 6.5: </w:t>
      </w:r>
      <w:r w:rsidRPr="002F6BD6">
        <w:rPr>
          <w:rFonts w:asciiTheme="majorBidi" w:hAnsiTheme="majorBidi" w:cstheme="majorBidi"/>
          <w:b/>
          <w:bCs/>
          <w:sz w:val="18"/>
          <w:szCs w:val="18"/>
          <w:lang w:bidi="ar-EG"/>
        </w:rPr>
        <w:t>API key for the project</w:t>
      </w:r>
    </w:p>
    <w:p w14:paraId="674A04EB" w14:textId="77777777" w:rsidR="003329CB" w:rsidRPr="002F6BD6" w:rsidRDefault="003329CB" w:rsidP="002F6BD6">
      <w:pPr>
        <w:spacing w:line="240" w:lineRule="auto"/>
        <w:ind w:left="1440"/>
        <w:rPr>
          <w:rFonts w:asciiTheme="majorBidi" w:hAnsiTheme="majorBidi" w:cstheme="majorBidi"/>
          <w:sz w:val="24"/>
          <w:szCs w:val="24"/>
          <w:lang w:bidi="ar-EG"/>
        </w:rPr>
      </w:pPr>
    </w:p>
    <w:p w14:paraId="1FE758A7" w14:textId="77777777" w:rsidR="002F6BD6" w:rsidRPr="002F6BD6" w:rsidRDefault="002F6BD6" w:rsidP="002F6BD6">
      <w:pPr>
        <w:spacing w:line="240" w:lineRule="auto"/>
        <w:ind w:left="1440"/>
        <w:rPr>
          <w:rFonts w:asciiTheme="majorBidi" w:hAnsiTheme="majorBidi" w:cstheme="majorBidi"/>
          <w:sz w:val="24"/>
          <w:szCs w:val="24"/>
          <w:lang w:bidi="ar-EG"/>
        </w:rPr>
      </w:pPr>
      <w:r w:rsidRPr="002F6BD6">
        <w:rPr>
          <w:rFonts w:asciiTheme="majorBidi" w:hAnsiTheme="majorBidi" w:cstheme="majorBidi"/>
          <w:sz w:val="24"/>
          <w:szCs w:val="24"/>
          <w:lang w:bidi="ar-EG"/>
        </w:rPr>
        <w:t xml:space="preserve">3.5 Returns to </w:t>
      </w:r>
      <w:proofErr w:type="spellStart"/>
      <w:r w:rsidRPr="002F6BD6">
        <w:rPr>
          <w:rFonts w:asciiTheme="majorBidi" w:hAnsiTheme="majorBidi" w:cstheme="majorBidi"/>
          <w:sz w:val="24"/>
          <w:szCs w:val="24"/>
          <w:lang w:bidi="ar-EG"/>
        </w:rPr>
        <w:t>Ru'yaAI</w:t>
      </w:r>
      <w:proofErr w:type="spellEnd"/>
      <w:r w:rsidRPr="002F6BD6">
        <w:rPr>
          <w:rFonts w:asciiTheme="majorBidi" w:hAnsiTheme="majorBidi" w:cstheme="majorBidi"/>
          <w:sz w:val="24"/>
          <w:szCs w:val="24"/>
          <w:lang w:bidi="ar-EG"/>
        </w:rPr>
        <w:t xml:space="preserve"> registration page</w:t>
      </w:r>
    </w:p>
    <w:p w14:paraId="5A1DB23B" w14:textId="4F4183D3" w:rsidR="003329CB" w:rsidRPr="003329CB" w:rsidRDefault="003329CB" w:rsidP="003329CB">
      <w:pPr>
        <w:spacing w:line="240" w:lineRule="auto"/>
        <w:ind w:firstLine="720"/>
        <w:rPr>
          <w:rFonts w:asciiTheme="majorBidi" w:hAnsiTheme="majorBidi" w:cstheme="majorBidi"/>
          <w:b/>
          <w:bCs/>
          <w:sz w:val="28"/>
          <w:szCs w:val="28"/>
          <w:lang w:bidi="ar-EG"/>
        </w:rPr>
      </w:pPr>
      <w:r w:rsidRPr="003329CB">
        <w:rPr>
          <w:rFonts w:asciiTheme="majorBidi" w:hAnsiTheme="majorBidi" w:cstheme="majorBidi"/>
          <w:b/>
          <w:bCs/>
          <w:sz w:val="28"/>
          <w:szCs w:val="28"/>
          <w:lang w:bidi="ar-EG"/>
        </w:rPr>
        <w:t xml:space="preserve"> Step 4: Complete Account Registration</w:t>
      </w:r>
    </w:p>
    <w:p w14:paraId="27F06779" w14:textId="30795AB2"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b/>
          <w:bCs/>
          <w:sz w:val="24"/>
          <w:szCs w:val="24"/>
          <w:lang w:bidi="ar-EG"/>
        </w:rPr>
        <w:t>Form Fields</w:t>
      </w:r>
      <w:r w:rsidRPr="003329CB">
        <w:rPr>
          <w:rFonts w:asciiTheme="majorBidi" w:hAnsiTheme="majorBidi" w:cstheme="majorBidi"/>
          <w:sz w:val="24"/>
          <w:szCs w:val="24"/>
          <w:lang w:bidi="ar-EG"/>
        </w:rPr>
        <w:t>: All required information for account setup</w:t>
      </w:r>
    </w:p>
    <w:p w14:paraId="3AD18774" w14:textId="54DBF66F" w:rsidR="003329CB" w:rsidRPr="003329CB" w:rsidRDefault="003329CB" w:rsidP="003329CB">
      <w:pPr>
        <w:spacing w:line="240" w:lineRule="auto"/>
        <w:ind w:left="1440"/>
        <w:rPr>
          <w:rFonts w:asciiTheme="majorBidi" w:hAnsiTheme="majorBidi" w:cstheme="majorBidi"/>
          <w:b/>
          <w:bCs/>
          <w:sz w:val="24"/>
          <w:szCs w:val="24"/>
          <w:lang w:bidi="ar-EG"/>
        </w:rPr>
      </w:pPr>
      <w:r w:rsidRPr="003329CB">
        <w:rPr>
          <w:rFonts w:asciiTheme="majorBidi" w:hAnsiTheme="majorBidi" w:cstheme="majorBidi"/>
          <w:b/>
          <w:bCs/>
          <w:sz w:val="24"/>
          <w:szCs w:val="24"/>
          <w:lang w:bidi="ar-EG"/>
        </w:rPr>
        <w:t>Registration Form Process:</w:t>
      </w:r>
    </w:p>
    <w:p w14:paraId="1346366C" w14:textId="77777777"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4.1 Fills out registration form:</w:t>
      </w:r>
    </w:p>
    <w:p w14:paraId="07A29971" w14:textId="035EC147" w:rsidR="003329CB" w:rsidRPr="003329CB" w:rsidRDefault="003329CB" w:rsidP="003329CB">
      <w:pPr>
        <w:pStyle w:val="ListParagraph"/>
        <w:numPr>
          <w:ilvl w:val="0"/>
          <w:numId w:val="36"/>
        </w:numPr>
        <w:spacing w:line="240" w:lineRule="auto"/>
        <w:rPr>
          <w:rFonts w:asciiTheme="majorBidi" w:hAnsiTheme="majorBidi" w:cstheme="majorBidi"/>
          <w:sz w:val="24"/>
          <w:szCs w:val="24"/>
          <w:lang w:bidi="ar-EG"/>
        </w:rPr>
      </w:pPr>
      <w:r w:rsidRPr="003329CB">
        <w:rPr>
          <w:rFonts w:asciiTheme="majorBidi" w:hAnsiTheme="majorBidi" w:cstheme="majorBidi"/>
          <w:sz w:val="24"/>
          <w:szCs w:val="24"/>
          <w:lang w:bidi="ar-EG"/>
        </w:rPr>
        <w:t>Full Name: [User's full name]</w:t>
      </w:r>
    </w:p>
    <w:p w14:paraId="03E52D1E" w14:textId="752B52AF" w:rsidR="003329CB" w:rsidRPr="003329CB" w:rsidRDefault="003329CB" w:rsidP="003329CB">
      <w:pPr>
        <w:pStyle w:val="ListParagraph"/>
        <w:numPr>
          <w:ilvl w:val="0"/>
          <w:numId w:val="36"/>
        </w:numPr>
        <w:spacing w:line="240" w:lineRule="auto"/>
        <w:rPr>
          <w:rFonts w:asciiTheme="majorBidi" w:hAnsiTheme="majorBidi" w:cstheme="majorBidi"/>
          <w:sz w:val="24"/>
          <w:szCs w:val="24"/>
          <w:lang w:bidi="ar-EG"/>
        </w:rPr>
      </w:pPr>
      <w:r w:rsidRPr="003329CB">
        <w:rPr>
          <w:rFonts w:asciiTheme="majorBidi" w:hAnsiTheme="majorBidi" w:cstheme="majorBidi"/>
          <w:sz w:val="24"/>
          <w:szCs w:val="24"/>
          <w:lang w:bidi="ar-EG"/>
        </w:rPr>
        <w:t>Email Address: [Valid email]</w:t>
      </w:r>
    </w:p>
    <w:p w14:paraId="0A0079B2" w14:textId="2BB907DA" w:rsidR="003329CB" w:rsidRPr="003329CB" w:rsidRDefault="003329CB" w:rsidP="003329CB">
      <w:pPr>
        <w:pStyle w:val="ListParagraph"/>
        <w:numPr>
          <w:ilvl w:val="0"/>
          <w:numId w:val="36"/>
        </w:numPr>
        <w:spacing w:line="240" w:lineRule="auto"/>
        <w:rPr>
          <w:rFonts w:asciiTheme="majorBidi" w:hAnsiTheme="majorBidi" w:cstheme="majorBidi"/>
          <w:sz w:val="24"/>
          <w:szCs w:val="24"/>
          <w:lang w:bidi="ar-EG"/>
        </w:rPr>
      </w:pPr>
      <w:proofErr w:type="spellStart"/>
      <w:r w:rsidRPr="003329CB">
        <w:rPr>
          <w:rFonts w:asciiTheme="majorBidi" w:hAnsiTheme="majorBidi" w:cstheme="majorBidi"/>
          <w:sz w:val="24"/>
          <w:szCs w:val="24"/>
          <w:lang w:bidi="ar-EG"/>
        </w:rPr>
        <w:t>VideoSDK</w:t>
      </w:r>
      <w:proofErr w:type="spellEnd"/>
      <w:r w:rsidRPr="003329CB">
        <w:rPr>
          <w:rFonts w:asciiTheme="majorBidi" w:hAnsiTheme="majorBidi" w:cstheme="majorBidi"/>
          <w:sz w:val="24"/>
          <w:szCs w:val="24"/>
          <w:lang w:bidi="ar-EG"/>
        </w:rPr>
        <w:t xml:space="preserve"> Token: [Pastes copied token]</w:t>
      </w:r>
    </w:p>
    <w:p w14:paraId="4F495211" w14:textId="41297D53" w:rsidR="003329CB" w:rsidRPr="003329CB" w:rsidRDefault="003329CB" w:rsidP="003329CB">
      <w:pPr>
        <w:pStyle w:val="ListParagraph"/>
        <w:numPr>
          <w:ilvl w:val="0"/>
          <w:numId w:val="36"/>
        </w:numPr>
        <w:spacing w:line="240" w:lineRule="auto"/>
        <w:rPr>
          <w:rFonts w:asciiTheme="majorBidi" w:hAnsiTheme="majorBidi" w:cstheme="majorBidi"/>
          <w:sz w:val="24"/>
          <w:szCs w:val="24"/>
          <w:lang w:bidi="ar-EG"/>
        </w:rPr>
      </w:pPr>
      <w:r w:rsidRPr="003329CB">
        <w:rPr>
          <w:rFonts w:asciiTheme="majorBidi" w:hAnsiTheme="majorBidi" w:cstheme="majorBidi"/>
          <w:sz w:val="24"/>
          <w:szCs w:val="24"/>
          <w:lang w:bidi="ar-EG"/>
        </w:rPr>
        <w:t>Password: [Strong password]</w:t>
      </w:r>
    </w:p>
    <w:p w14:paraId="4AD9049F" w14:textId="5A7DDA48" w:rsidR="003329CB" w:rsidRPr="003329CB" w:rsidRDefault="003329CB" w:rsidP="003329CB">
      <w:pPr>
        <w:pStyle w:val="ListParagraph"/>
        <w:numPr>
          <w:ilvl w:val="0"/>
          <w:numId w:val="36"/>
        </w:numPr>
        <w:spacing w:line="240" w:lineRule="auto"/>
        <w:rPr>
          <w:rFonts w:asciiTheme="majorBidi" w:hAnsiTheme="majorBidi" w:cstheme="majorBidi"/>
          <w:sz w:val="24"/>
          <w:szCs w:val="24"/>
          <w:lang w:bidi="ar-EG"/>
        </w:rPr>
      </w:pPr>
      <w:r w:rsidRPr="003329CB">
        <w:rPr>
          <w:rFonts w:asciiTheme="majorBidi" w:hAnsiTheme="majorBidi" w:cstheme="majorBidi"/>
          <w:sz w:val="24"/>
          <w:szCs w:val="24"/>
          <w:lang w:bidi="ar-EG"/>
        </w:rPr>
        <w:t>Confirm Password: [Same password]</w:t>
      </w:r>
    </w:p>
    <w:p w14:paraId="02932CFE" w14:textId="77777777"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4.2 Reads and accepts Terms and Conditions</w:t>
      </w:r>
    </w:p>
    <w:p w14:paraId="6331CEF5" w14:textId="77777777"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4.3 Clicks "Create Account" button</w:t>
      </w:r>
    </w:p>
    <w:p w14:paraId="502A0BCF" w14:textId="63C2B798" w:rsid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4.</w:t>
      </w:r>
      <w:r>
        <w:rPr>
          <w:rFonts w:asciiTheme="majorBidi" w:hAnsiTheme="majorBidi" w:cstheme="majorBidi"/>
          <w:sz w:val="24"/>
          <w:szCs w:val="24"/>
          <w:lang w:bidi="ar-EG"/>
        </w:rPr>
        <w:t>4</w:t>
      </w:r>
      <w:r w:rsidRPr="003329CB">
        <w:rPr>
          <w:rFonts w:asciiTheme="majorBidi" w:hAnsiTheme="majorBidi" w:cstheme="majorBidi"/>
          <w:sz w:val="24"/>
          <w:szCs w:val="24"/>
          <w:lang w:bidi="ar-EG"/>
        </w:rPr>
        <w:t xml:space="preserve"> Account is now active and ready to use</w:t>
      </w:r>
    </w:p>
    <w:p w14:paraId="0EC3D734" w14:textId="0CD844EC" w:rsidR="003329CB" w:rsidRDefault="003329CB" w:rsidP="003329CB">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24C4E5C3" wp14:editId="689EE4BB">
            <wp:extent cx="59436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1D6B13C1" w14:textId="47F2DBB1" w:rsidR="003329CB" w:rsidRPr="00DC4533" w:rsidRDefault="003329CB" w:rsidP="003329CB">
      <w:pPr>
        <w:spacing w:line="240" w:lineRule="auto"/>
        <w:rPr>
          <w:rFonts w:asciiTheme="majorBidi" w:hAnsiTheme="majorBidi" w:cstheme="majorBidi"/>
          <w:sz w:val="24"/>
          <w:szCs w:val="24"/>
          <w:lang w:bidi="ar-EG"/>
        </w:rPr>
      </w:pPr>
      <w:r>
        <w:rPr>
          <w:rFonts w:asciiTheme="majorBidi" w:hAnsiTheme="majorBidi" w:cstheme="majorBidi"/>
          <w:b/>
          <w:bCs/>
          <w:sz w:val="18"/>
          <w:szCs w:val="18"/>
          <w:lang w:bidi="ar-EG"/>
        </w:rPr>
        <w:t>Figure 6.6:</w:t>
      </w:r>
      <w:r w:rsidRPr="003329CB">
        <w:t xml:space="preserve"> </w:t>
      </w:r>
      <w:r w:rsidRPr="003329CB">
        <w:rPr>
          <w:rFonts w:asciiTheme="majorBidi" w:hAnsiTheme="majorBidi" w:cstheme="majorBidi"/>
          <w:b/>
          <w:bCs/>
          <w:sz w:val="18"/>
          <w:szCs w:val="18"/>
          <w:lang w:bidi="ar-EG"/>
        </w:rPr>
        <w:t>Complete Account Registration</w:t>
      </w:r>
    </w:p>
    <w:p w14:paraId="5A562E4D" w14:textId="77777777" w:rsidR="003329CB" w:rsidRDefault="003329CB" w:rsidP="003329CB">
      <w:pPr>
        <w:spacing w:line="240" w:lineRule="auto"/>
        <w:rPr>
          <w:rFonts w:asciiTheme="majorBidi" w:hAnsiTheme="majorBidi" w:cstheme="majorBidi"/>
          <w:sz w:val="24"/>
          <w:szCs w:val="24"/>
          <w:lang w:bidi="ar-EG"/>
        </w:rPr>
      </w:pPr>
    </w:p>
    <w:p w14:paraId="2985DE45" w14:textId="77777777" w:rsidR="003329CB" w:rsidRDefault="003329CB" w:rsidP="003329CB">
      <w:pPr>
        <w:spacing w:line="240" w:lineRule="auto"/>
        <w:rPr>
          <w:rFonts w:asciiTheme="majorBidi" w:hAnsiTheme="majorBidi" w:cstheme="majorBidi"/>
          <w:sz w:val="24"/>
          <w:szCs w:val="24"/>
          <w:lang w:bidi="ar-EG"/>
        </w:rPr>
      </w:pPr>
    </w:p>
    <w:p w14:paraId="72D4B852" w14:textId="77777777" w:rsidR="003329CB" w:rsidRDefault="003329CB" w:rsidP="003329CB">
      <w:pPr>
        <w:spacing w:line="240" w:lineRule="auto"/>
        <w:rPr>
          <w:rFonts w:asciiTheme="majorBidi" w:hAnsiTheme="majorBidi" w:cstheme="majorBidi"/>
          <w:sz w:val="24"/>
          <w:szCs w:val="24"/>
          <w:lang w:bidi="ar-EG"/>
        </w:rPr>
      </w:pPr>
    </w:p>
    <w:p w14:paraId="31CCD6BF" w14:textId="77777777" w:rsidR="003329CB" w:rsidRDefault="003329CB" w:rsidP="003329CB">
      <w:pPr>
        <w:spacing w:line="240" w:lineRule="auto"/>
        <w:rPr>
          <w:rFonts w:asciiTheme="majorBidi" w:hAnsiTheme="majorBidi" w:cstheme="majorBidi"/>
          <w:sz w:val="24"/>
          <w:szCs w:val="24"/>
          <w:lang w:bidi="ar-EG"/>
        </w:rPr>
      </w:pPr>
    </w:p>
    <w:p w14:paraId="1AE0CC6E" w14:textId="77777777" w:rsidR="003329CB" w:rsidRDefault="003329CB" w:rsidP="003329CB">
      <w:pPr>
        <w:spacing w:line="240" w:lineRule="auto"/>
        <w:rPr>
          <w:rFonts w:asciiTheme="majorBidi" w:hAnsiTheme="majorBidi" w:cstheme="majorBidi"/>
          <w:sz w:val="24"/>
          <w:szCs w:val="24"/>
          <w:lang w:bidi="ar-EG"/>
        </w:rPr>
      </w:pPr>
    </w:p>
    <w:p w14:paraId="1337868A" w14:textId="77777777" w:rsidR="003329CB" w:rsidRDefault="003329CB" w:rsidP="003329CB">
      <w:pPr>
        <w:spacing w:line="240" w:lineRule="auto"/>
        <w:rPr>
          <w:rFonts w:asciiTheme="majorBidi" w:hAnsiTheme="majorBidi" w:cstheme="majorBidi"/>
          <w:sz w:val="24"/>
          <w:szCs w:val="24"/>
          <w:lang w:bidi="ar-EG"/>
        </w:rPr>
      </w:pPr>
    </w:p>
    <w:p w14:paraId="494CDB1A" w14:textId="543106D7" w:rsidR="003329CB" w:rsidRPr="003329CB" w:rsidRDefault="003329CB" w:rsidP="003329CB">
      <w:pPr>
        <w:spacing w:line="240" w:lineRule="auto"/>
        <w:rPr>
          <w:rFonts w:asciiTheme="majorBidi" w:hAnsiTheme="majorBidi" w:cstheme="majorBidi"/>
          <w:b/>
          <w:bCs/>
          <w:sz w:val="28"/>
          <w:szCs w:val="28"/>
          <w:lang w:bidi="ar-EG"/>
        </w:rPr>
      </w:pPr>
      <w:r w:rsidRPr="003329CB">
        <w:rPr>
          <w:rFonts w:asciiTheme="majorBidi" w:hAnsiTheme="majorBidi" w:cstheme="majorBidi"/>
          <w:b/>
          <w:bCs/>
          <w:sz w:val="28"/>
          <w:szCs w:val="28"/>
          <w:lang w:bidi="ar-EG"/>
        </w:rPr>
        <w:lastRenderedPageBreak/>
        <w:t>Phase 2: First Login and Dashboard Overview</w:t>
      </w:r>
    </w:p>
    <w:p w14:paraId="247E54E1" w14:textId="373B1F35" w:rsidR="003329CB" w:rsidRPr="003329CB" w:rsidRDefault="003329CB" w:rsidP="003329CB">
      <w:pPr>
        <w:spacing w:line="240" w:lineRule="auto"/>
        <w:ind w:firstLine="720"/>
        <w:rPr>
          <w:rFonts w:asciiTheme="majorBidi" w:hAnsiTheme="majorBidi" w:cstheme="majorBidi"/>
          <w:b/>
          <w:bCs/>
          <w:sz w:val="28"/>
          <w:szCs w:val="28"/>
          <w:lang w:bidi="ar-EG"/>
        </w:rPr>
      </w:pPr>
      <w:r w:rsidRPr="003329CB">
        <w:rPr>
          <w:rFonts w:asciiTheme="majorBidi" w:hAnsiTheme="majorBidi" w:cstheme="majorBidi"/>
          <w:b/>
          <w:bCs/>
          <w:sz w:val="28"/>
          <w:szCs w:val="28"/>
          <w:lang w:bidi="ar-EG"/>
        </w:rPr>
        <w:t>Step 5: Initial Dashboard Access</w:t>
      </w:r>
    </w:p>
    <w:p w14:paraId="7A774F91" w14:textId="6D0EA085"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b/>
          <w:bCs/>
          <w:sz w:val="24"/>
          <w:szCs w:val="24"/>
          <w:lang w:bidi="ar-EG"/>
        </w:rPr>
        <w:t>User Experience:</w:t>
      </w:r>
      <w:r w:rsidRPr="003329CB">
        <w:rPr>
          <w:rFonts w:asciiTheme="majorBidi" w:hAnsiTheme="majorBidi" w:cstheme="majorBidi"/>
          <w:sz w:val="24"/>
          <w:szCs w:val="24"/>
          <w:lang w:bidi="ar-EG"/>
        </w:rPr>
        <w:t xml:space="preserve"> Empty dashboard with no zone data</w:t>
      </w:r>
    </w:p>
    <w:p w14:paraId="4E345CDE" w14:textId="53332B3D" w:rsidR="003329CB" w:rsidRPr="003329CB" w:rsidRDefault="003329CB" w:rsidP="003329CB">
      <w:pPr>
        <w:spacing w:line="240" w:lineRule="auto"/>
        <w:ind w:left="1440"/>
        <w:rPr>
          <w:rFonts w:asciiTheme="majorBidi" w:hAnsiTheme="majorBidi" w:cstheme="majorBidi"/>
          <w:b/>
          <w:bCs/>
          <w:sz w:val="24"/>
          <w:szCs w:val="24"/>
          <w:lang w:bidi="ar-EG"/>
        </w:rPr>
      </w:pPr>
      <w:r w:rsidRPr="003329CB">
        <w:rPr>
          <w:rFonts w:asciiTheme="majorBidi" w:hAnsiTheme="majorBidi" w:cstheme="majorBidi"/>
          <w:b/>
          <w:bCs/>
          <w:sz w:val="24"/>
          <w:szCs w:val="24"/>
          <w:lang w:bidi="ar-EG"/>
        </w:rPr>
        <w:t>First Login Steps:</w:t>
      </w:r>
    </w:p>
    <w:p w14:paraId="098D0A5B" w14:textId="503B6FEE"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 xml:space="preserve">5.1 User logs in at </w:t>
      </w:r>
    </w:p>
    <w:p w14:paraId="70FA78DE" w14:textId="7AE334F1" w:rsid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 xml:space="preserve">5.2 Redirected to main dashboard </w:t>
      </w:r>
    </w:p>
    <w:p w14:paraId="588C480A" w14:textId="77777777" w:rsidR="003A303A" w:rsidRPr="00DC4533" w:rsidRDefault="003A303A" w:rsidP="003A303A">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6283F1D9" wp14:editId="0C064C04">
            <wp:extent cx="59436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3F772326" w14:textId="61C30C76" w:rsidR="003A303A" w:rsidRPr="003A303A" w:rsidRDefault="003A303A" w:rsidP="003A303A">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 xml:space="preserve">Figure 6.7: </w:t>
      </w:r>
      <w:r w:rsidRPr="003329CB">
        <w:rPr>
          <w:rFonts w:asciiTheme="majorBidi" w:hAnsiTheme="majorBidi" w:cstheme="majorBidi"/>
          <w:b/>
          <w:bCs/>
          <w:sz w:val="18"/>
          <w:szCs w:val="18"/>
          <w:lang w:bidi="ar-EG"/>
        </w:rPr>
        <w:t>Initial State</w:t>
      </w:r>
      <w:r>
        <w:rPr>
          <w:rFonts w:asciiTheme="majorBidi" w:hAnsiTheme="majorBidi" w:cstheme="majorBidi"/>
          <w:b/>
          <w:bCs/>
          <w:sz w:val="18"/>
          <w:szCs w:val="18"/>
          <w:lang w:bidi="ar-EG"/>
        </w:rPr>
        <w:t xml:space="preserve"> of analytics page</w:t>
      </w:r>
    </w:p>
    <w:p w14:paraId="53FBC7DF" w14:textId="61D67213" w:rsidR="003329CB" w:rsidRPr="003329CB" w:rsidRDefault="003329CB" w:rsidP="003329CB">
      <w:pPr>
        <w:spacing w:line="240" w:lineRule="auto"/>
        <w:ind w:firstLine="720"/>
        <w:rPr>
          <w:rFonts w:asciiTheme="majorBidi" w:hAnsiTheme="majorBidi" w:cstheme="majorBidi"/>
          <w:b/>
          <w:bCs/>
          <w:sz w:val="28"/>
          <w:szCs w:val="28"/>
          <w:lang w:bidi="ar-EG"/>
        </w:rPr>
      </w:pPr>
      <w:r w:rsidRPr="003329CB">
        <w:rPr>
          <w:rFonts w:asciiTheme="majorBidi" w:hAnsiTheme="majorBidi" w:cstheme="majorBidi"/>
          <w:b/>
          <w:bCs/>
          <w:sz w:val="28"/>
          <w:szCs w:val="28"/>
          <w:lang w:bidi="ar-EG"/>
        </w:rPr>
        <w:t xml:space="preserve"> Step 6: Zones Page - Initial State</w:t>
      </w:r>
    </w:p>
    <w:p w14:paraId="2446F486" w14:textId="7C763DC6" w:rsidR="003329CB" w:rsidRPr="003329CB" w:rsidRDefault="003329CB" w:rsidP="003329CB">
      <w:pPr>
        <w:spacing w:line="240" w:lineRule="auto"/>
        <w:ind w:left="720" w:firstLine="720"/>
        <w:rPr>
          <w:rFonts w:asciiTheme="majorBidi" w:hAnsiTheme="majorBidi" w:cstheme="majorBidi"/>
          <w:sz w:val="24"/>
          <w:szCs w:val="24"/>
          <w:lang w:bidi="ar-EG"/>
        </w:rPr>
      </w:pPr>
      <w:r w:rsidRPr="003329CB">
        <w:rPr>
          <w:rFonts w:asciiTheme="majorBidi" w:hAnsiTheme="majorBidi" w:cstheme="majorBidi"/>
          <w:b/>
          <w:bCs/>
          <w:sz w:val="24"/>
          <w:szCs w:val="24"/>
          <w:lang w:bidi="ar-EG"/>
        </w:rPr>
        <w:t>Current State:</w:t>
      </w:r>
      <w:r w:rsidRPr="003329CB">
        <w:rPr>
          <w:rFonts w:asciiTheme="majorBidi" w:hAnsiTheme="majorBidi" w:cstheme="majorBidi"/>
          <w:sz w:val="24"/>
          <w:szCs w:val="24"/>
          <w:lang w:bidi="ar-EG"/>
        </w:rPr>
        <w:t xml:space="preserve"> Empty zones page waiting for mobile setup</w:t>
      </w:r>
    </w:p>
    <w:p w14:paraId="511F8D20" w14:textId="01C26BDF" w:rsidR="003329CB" w:rsidRPr="003329CB" w:rsidRDefault="003329CB" w:rsidP="003329CB">
      <w:pPr>
        <w:spacing w:line="240" w:lineRule="auto"/>
        <w:ind w:left="1440"/>
        <w:rPr>
          <w:rFonts w:asciiTheme="majorBidi" w:hAnsiTheme="majorBidi" w:cstheme="majorBidi"/>
          <w:b/>
          <w:bCs/>
          <w:sz w:val="24"/>
          <w:szCs w:val="24"/>
          <w:lang w:bidi="ar-EG"/>
        </w:rPr>
      </w:pPr>
      <w:r w:rsidRPr="003329CB">
        <w:rPr>
          <w:rFonts w:asciiTheme="majorBidi" w:hAnsiTheme="majorBidi" w:cstheme="majorBidi"/>
          <w:b/>
          <w:bCs/>
          <w:sz w:val="24"/>
          <w:szCs w:val="24"/>
          <w:lang w:bidi="ar-EG"/>
        </w:rPr>
        <w:t>Navigation Path:</w:t>
      </w:r>
    </w:p>
    <w:p w14:paraId="3D38002C" w14:textId="6C0437CC"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6.1 User clicks "Zones" in sidebar navigation</w:t>
      </w:r>
    </w:p>
    <w:p w14:paraId="286B719A" w14:textId="77777777"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6.2 Zones page displays empty state:</w:t>
      </w:r>
    </w:p>
    <w:p w14:paraId="3CF1DDB6" w14:textId="77777777"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 xml:space="preserve">    - "No zones configured yet"</w:t>
      </w:r>
    </w:p>
    <w:p w14:paraId="25D374DF" w14:textId="77777777"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 xml:space="preserve">    - "Use the mobile app to create your first monitoring zone"</w:t>
      </w:r>
    </w:p>
    <w:p w14:paraId="3C375C1D" w14:textId="77777777" w:rsidR="003329CB" w:rsidRP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 xml:space="preserve">    - Instructions for mobile app setup</w:t>
      </w:r>
    </w:p>
    <w:p w14:paraId="32D59ADB" w14:textId="77777777" w:rsidR="003329CB" w:rsidRDefault="003329CB" w:rsidP="003329CB">
      <w:pPr>
        <w:spacing w:line="240" w:lineRule="auto"/>
        <w:ind w:left="1440"/>
        <w:rPr>
          <w:rFonts w:asciiTheme="majorBidi" w:hAnsiTheme="majorBidi" w:cstheme="majorBidi"/>
          <w:sz w:val="24"/>
          <w:szCs w:val="24"/>
          <w:lang w:bidi="ar-EG"/>
        </w:rPr>
      </w:pPr>
      <w:r w:rsidRPr="003329CB">
        <w:rPr>
          <w:rFonts w:asciiTheme="majorBidi" w:hAnsiTheme="majorBidi" w:cstheme="majorBidi"/>
          <w:sz w:val="24"/>
          <w:szCs w:val="24"/>
          <w:lang w:bidi="ar-EG"/>
        </w:rPr>
        <w:t>6.3 Provides links to download mobile apps (iOS/Android)</w:t>
      </w:r>
    </w:p>
    <w:p w14:paraId="63F3A54B" w14:textId="0F4A0898" w:rsidR="003329CB" w:rsidRDefault="003329CB" w:rsidP="003329CB">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74CCFB43" wp14:editId="5AA52196">
            <wp:extent cx="59436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30416357" w14:textId="388E8A74" w:rsidR="003329CB" w:rsidRDefault="003329CB" w:rsidP="003329CB">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w:t>
      </w:r>
      <w:r w:rsidR="003A303A">
        <w:rPr>
          <w:rFonts w:asciiTheme="majorBidi" w:hAnsiTheme="majorBidi" w:cstheme="majorBidi"/>
          <w:b/>
          <w:bCs/>
          <w:sz w:val="18"/>
          <w:szCs w:val="18"/>
          <w:lang w:bidi="ar-EG"/>
        </w:rPr>
        <w:t>8</w:t>
      </w:r>
      <w:r>
        <w:rPr>
          <w:rFonts w:asciiTheme="majorBidi" w:hAnsiTheme="majorBidi" w:cstheme="majorBidi"/>
          <w:b/>
          <w:bCs/>
          <w:sz w:val="18"/>
          <w:szCs w:val="18"/>
          <w:lang w:bidi="ar-EG"/>
        </w:rPr>
        <w:t xml:space="preserve">: </w:t>
      </w:r>
      <w:r w:rsidRPr="003329CB">
        <w:rPr>
          <w:rFonts w:asciiTheme="majorBidi" w:hAnsiTheme="majorBidi" w:cstheme="majorBidi"/>
          <w:b/>
          <w:bCs/>
          <w:sz w:val="18"/>
          <w:szCs w:val="18"/>
          <w:lang w:bidi="ar-EG"/>
        </w:rPr>
        <w:t>Initial State</w:t>
      </w:r>
      <w:r w:rsidR="003A303A">
        <w:rPr>
          <w:rFonts w:asciiTheme="majorBidi" w:hAnsiTheme="majorBidi" w:cstheme="majorBidi"/>
          <w:b/>
          <w:bCs/>
          <w:sz w:val="18"/>
          <w:szCs w:val="18"/>
          <w:lang w:bidi="ar-EG"/>
        </w:rPr>
        <w:t xml:space="preserve"> of zone pages</w:t>
      </w:r>
    </w:p>
    <w:p w14:paraId="46CAF905" w14:textId="33CF2616" w:rsidR="00A734AD" w:rsidRPr="00A734AD" w:rsidRDefault="00A734AD" w:rsidP="00A734AD">
      <w:pPr>
        <w:spacing w:line="240" w:lineRule="auto"/>
        <w:rPr>
          <w:rFonts w:asciiTheme="majorBidi" w:hAnsiTheme="majorBidi" w:cstheme="majorBidi"/>
          <w:b/>
          <w:bCs/>
          <w:sz w:val="28"/>
          <w:szCs w:val="28"/>
          <w:lang w:bidi="ar-EG"/>
        </w:rPr>
      </w:pPr>
      <w:r w:rsidRPr="00A734AD">
        <w:rPr>
          <w:rFonts w:asciiTheme="majorBidi" w:hAnsiTheme="majorBidi" w:cstheme="majorBidi"/>
          <w:b/>
          <w:bCs/>
          <w:sz w:val="28"/>
          <w:szCs w:val="28"/>
          <w:lang w:bidi="ar-EG"/>
        </w:rPr>
        <w:t>Phase 3: Mobile App Integration and Zone Creation</w:t>
      </w:r>
    </w:p>
    <w:p w14:paraId="2A2752E5" w14:textId="2CF4F482" w:rsidR="00A734AD" w:rsidRPr="00A734AD" w:rsidRDefault="00A734AD" w:rsidP="00A734AD">
      <w:pPr>
        <w:spacing w:line="240" w:lineRule="auto"/>
        <w:ind w:firstLine="720"/>
        <w:rPr>
          <w:rFonts w:asciiTheme="majorBidi" w:hAnsiTheme="majorBidi" w:cstheme="majorBidi"/>
          <w:b/>
          <w:bCs/>
          <w:sz w:val="28"/>
          <w:szCs w:val="28"/>
          <w:lang w:bidi="ar-EG"/>
        </w:rPr>
      </w:pPr>
      <w:r w:rsidRPr="00A734AD">
        <w:rPr>
          <w:rFonts w:asciiTheme="majorBidi" w:hAnsiTheme="majorBidi" w:cstheme="majorBidi"/>
          <w:b/>
          <w:bCs/>
          <w:sz w:val="28"/>
          <w:szCs w:val="28"/>
          <w:lang w:bidi="ar-EG"/>
        </w:rPr>
        <w:t>Step 7: Mobile App Installation and Login</w:t>
      </w:r>
    </w:p>
    <w:p w14:paraId="470527B8" w14:textId="2DF4AB97" w:rsidR="00A734AD" w:rsidRPr="00A734AD" w:rsidRDefault="00A734AD" w:rsidP="00A734AD">
      <w:pPr>
        <w:spacing w:line="240" w:lineRule="auto"/>
        <w:ind w:left="720" w:firstLine="720"/>
        <w:rPr>
          <w:rFonts w:asciiTheme="majorBidi" w:hAnsiTheme="majorBidi" w:cstheme="majorBidi"/>
          <w:b/>
          <w:bCs/>
          <w:sz w:val="24"/>
          <w:szCs w:val="24"/>
          <w:lang w:bidi="ar-EG"/>
        </w:rPr>
      </w:pPr>
      <w:r w:rsidRPr="00A734AD">
        <w:rPr>
          <w:rFonts w:asciiTheme="majorBidi" w:hAnsiTheme="majorBidi" w:cstheme="majorBidi"/>
          <w:b/>
          <w:bCs/>
          <w:sz w:val="24"/>
          <w:szCs w:val="24"/>
          <w:lang w:bidi="ar-EG"/>
        </w:rPr>
        <w:t xml:space="preserve">Platform: </w:t>
      </w:r>
      <w:r w:rsidRPr="00A734AD">
        <w:rPr>
          <w:rFonts w:asciiTheme="majorBidi" w:hAnsiTheme="majorBidi" w:cstheme="majorBidi"/>
          <w:sz w:val="24"/>
          <w:szCs w:val="24"/>
          <w:lang w:bidi="ar-EG"/>
        </w:rPr>
        <w:t>Flutter-based mobile application "</w:t>
      </w:r>
      <w:proofErr w:type="spellStart"/>
      <w:r w:rsidRPr="00A734AD">
        <w:rPr>
          <w:rFonts w:asciiTheme="majorBidi" w:hAnsiTheme="majorBidi" w:cstheme="majorBidi"/>
          <w:sz w:val="24"/>
          <w:szCs w:val="24"/>
          <w:lang w:bidi="ar-EG"/>
        </w:rPr>
        <w:t>Ru'yaAI</w:t>
      </w:r>
      <w:proofErr w:type="spellEnd"/>
      <w:r w:rsidRPr="00A734AD">
        <w:rPr>
          <w:rFonts w:asciiTheme="majorBidi" w:hAnsiTheme="majorBidi" w:cstheme="majorBidi"/>
          <w:sz w:val="24"/>
          <w:szCs w:val="24"/>
          <w:lang w:bidi="ar-EG"/>
        </w:rPr>
        <w:t>"</w:t>
      </w:r>
    </w:p>
    <w:p w14:paraId="2BD1A506" w14:textId="32ACE5B2" w:rsidR="00A734AD" w:rsidRPr="00A734AD" w:rsidRDefault="00A734AD" w:rsidP="00A734AD">
      <w:pPr>
        <w:spacing w:line="240" w:lineRule="auto"/>
        <w:ind w:left="720" w:firstLine="720"/>
        <w:rPr>
          <w:rFonts w:asciiTheme="majorBidi" w:hAnsiTheme="majorBidi" w:cstheme="majorBidi"/>
          <w:b/>
          <w:bCs/>
          <w:sz w:val="24"/>
          <w:szCs w:val="24"/>
          <w:lang w:bidi="ar-EG"/>
        </w:rPr>
      </w:pPr>
      <w:r w:rsidRPr="00A734AD">
        <w:rPr>
          <w:rFonts w:asciiTheme="majorBidi" w:hAnsiTheme="majorBidi" w:cstheme="majorBidi"/>
          <w:b/>
          <w:bCs/>
          <w:sz w:val="24"/>
          <w:szCs w:val="24"/>
          <w:lang w:bidi="ar-EG"/>
        </w:rPr>
        <w:t>Mobile Setup Process:</w:t>
      </w:r>
    </w:p>
    <w:p w14:paraId="3DE778D1" w14:textId="7D8D3D6A" w:rsidR="00A734AD" w:rsidRPr="00A734AD" w:rsidRDefault="00A734AD" w:rsidP="00A734AD">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7.1 </w:t>
      </w:r>
      <w:r>
        <w:rPr>
          <w:rFonts w:asciiTheme="majorBidi" w:hAnsiTheme="majorBidi" w:cstheme="majorBidi"/>
          <w:sz w:val="24"/>
          <w:szCs w:val="24"/>
          <w:lang w:bidi="ar-EG"/>
        </w:rPr>
        <w:t>Open</w:t>
      </w:r>
      <w:r w:rsidRPr="00A734AD">
        <w:rPr>
          <w:rFonts w:asciiTheme="majorBidi" w:hAnsiTheme="majorBidi" w:cstheme="majorBidi"/>
          <w:sz w:val="24"/>
          <w:szCs w:val="24"/>
          <w:lang w:bidi="ar-EG"/>
        </w:rPr>
        <w:t xml:space="preserve"> "</w:t>
      </w:r>
      <w:proofErr w:type="spellStart"/>
      <w:r w:rsidRPr="00A734AD">
        <w:rPr>
          <w:rFonts w:asciiTheme="majorBidi" w:hAnsiTheme="majorBidi" w:cstheme="majorBidi"/>
          <w:sz w:val="24"/>
          <w:szCs w:val="24"/>
          <w:lang w:bidi="ar-EG"/>
        </w:rPr>
        <w:t>Ru'yaAI</w:t>
      </w:r>
      <w:proofErr w:type="spellEnd"/>
      <w:r w:rsidRPr="00A734AD">
        <w:rPr>
          <w:rFonts w:asciiTheme="majorBidi" w:hAnsiTheme="majorBidi" w:cstheme="majorBidi"/>
          <w:sz w:val="24"/>
          <w:szCs w:val="24"/>
          <w:lang w:bidi="ar-EG"/>
        </w:rPr>
        <w:t xml:space="preserve"> " mobile </w:t>
      </w:r>
      <w:r>
        <w:rPr>
          <w:rFonts w:asciiTheme="majorBidi" w:hAnsiTheme="majorBidi" w:cstheme="majorBidi"/>
          <w:sz w:val="24"/>
          <w:szCs w:val="24"/>
          <w:lang w:bidi="ar-EG"/>
        </w:rPr>
        <w:t xml:space="preserve"> </w:t>
      </w:r>
      <w:r w:rsidRPr="00A734AD">
        <w:rPr>
          <w:rFonts w:asciiTheme="majorBidi" w:hAnsiTheme="majorBidi" w:cstheme="majorBidi"/>
          <w:sz w:val="24"/>
          <w:szCs w:val="24"/>
          <w:lang w:bidi="ar-EG"/>
        </w:rPr>
        <w:t xml:space="preserve">app </w:t>
      </w:r>
    </w:p>
    <w:p w14:paraId="0BAE4D41" w14:textId="1BE38E13" w:rsidR="00A734AD" w:rsidRPr="00A734AD" w:rsidRDefault="00A734AD" w:rsidP="00A734AD">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7.</w:t>
      </w:r>
      <w:r>
        <w:rPr>
          <w:rFonts w:asciiTheme="majorBidi" w:hAnsiTheme="majorBidi" w:cstheme="majorBidi"/>
          <w:sz w:val="24"/>
          <w:szCs w:val="24"/>
          <w:lang w:bidi="ar-EG"/>
        </w:rPr>
        <w:t>2</w:t>
      </w:r>
      <w:r w:rsidRPr="00A734AD">
        <w:rPr>
          <w:rFonts w:asciiTheme="majorBidi" w:hAnsiTheme="majorBidi" w:cstheme="majorBidi"/>
          <w:sz w:val="24"/>
          <w:szCs w:val="24"/>
          <w:lang w:bidi="ar-EG"/>
        </w:rPr>
        <w:t xml:space="preserve"> Logs in using same web account credentials:</w:t>
      </w:r>
    </w:p>
    <w:p w14:paraId="38D66B70" w14:textId="77777777" w:rsidR="00A734AD" w:rsidRPr="00A734AD" w:rsidRDefault="00A734AD" w:rsidP="00A734AD">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Email: [Same as web registration]</w:t>
      </w:r>
    </w:p>
    <w:p w14:paraId="14E483B4" w14:textId="77777777" w:rsidR="00A734AD" w:rsidRDefault="00A734AD" w:rsidP="00A734AD">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Password: [Same as web registration]</w:t>
      </w:r>
    </w:p>
    <w:p w14:paraId="3FCEFC69" w14:textId="26737DE6" w:rsidR="00A734AD" w:rsidRDefault="00A734AD" w:rsidP="00A734AD">
      <w:pPr>
        <w:spacing w:line="240" w:lineRule="auto"/>
        <w:ind w:left="1440"/>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61724FAD" wp14:editId="39BA55F2">
            <wp:extent cx="3016045" cy="6863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8756" cy="6869395"/>
                    </a:xfrm>
                    <a:prstGeom prst="rect">
                      <a:avLst/>
                    </a:prstGeom>
                    <a:noFill/>
                    <a:ln>
                      <a:noFill/>
                    </a:ln>
                  </pic:spPr>
                </pic:pic>
              </a:graphicData>
            </a:graphic>
          </wp:inline>
        </w:drawing>
      </w:r>
    </w:p>
    <w:p w14:paraId="1A995958" w14:textId="7CE1BC69" w:rsidR="00A734AD" w:rsidRPr="00A734AD" w:rsidRDefault="00A734AD" w:rsidP="00A734AD">
      <w:pPr>
        <w:spacing w:line="240" w:lineRule="auto"/>
        <w:ind w:left="720" w:firstLine="720"/>
        <w:rPr>
          <w:rFonts w:asciiTheme="majorBidi" w:hAnsiTheme="majorBidi" w:cstheme="majorBidi"/>
          <w:b/>
          <w:bCs/>
          <w:sz w:val="18"/>
          <w:szCs w:val="18"/>
          <w:lang w:bidi="ar-EG"/>
        </w:rPr>
      </w:pPr>
      <w:r>
        <w:rPr>
          <w:rFonts w:asciiTheme="majorBidi" w:hAnsiTheme="majorBidi" w:cstheme="majorBidi"/>
          <w:b/>
          <w:bCs/>
          <w:sz w:val="18"/>
          <w:szCs w:val="18"/>
          <w:lang w:bidi="ar-EG"/>
        </w:rPr>
        <w:t>Figure 6.9: Open mobile app and login</w:t>
      </w:r>
    </w:p>
    <w:p w14:paraId="0AA5C848" w14:textId="77777777" w:rsidR="00A734AD" w:rsidRDefault="00A734AD" w:rsidP="00A734AD">
      <w:pPr>
        <w:spacing w:line="240" w:lineRule="auto"/>
        <w:ind w:left="1440"/>
        <w:rPr>
          <w:rFonts w:asciiTheme="majorBidi" w:hAnsiTheme="majorBidi" w:cstheme="majorBidi"/>
          <w:sz w:val="24"/>
          <w:szCs w:val="24"/>
          <w:lang w:bidi="ar-EG"/>
        </w:rPr>
      </w:pPr>
    </w:p>
    <w:p w14:paraId="69F073CB" w14:textId="77777777" w:rsidR="00A734AD" w:rsidRDefault="00A734AD" w:rsidP="00A734AD">
      <w:pPr>
        <w:spacing w:line="240" w:lineRule="auto"/>
        <w:ind w:left="1440"/>
        <w:rPr>
          <w:rFonts w:asciiTheme="majorBidi" w:hAnsiTheme="majorBidi" w:cstheme="majorBidi"/>
          <w:sz w:val="24"/>
          <w:szCs w:val="24"/>
          <w:lang w:bidi="ar-EG"/>
        </w:rPr>
      </w:pPr>
    </w:p>
    <w:p w14:paraId="6B3429D4" w14:textId="77777777" w:rsidR="00A734AD" w:rsidRDefault="00A734AD" w:rsidP="00A734AD">
      <w:pPr>
        <w:spacing w:line="240" w:lineRule="auto"/>
        <w:ind w:left="1440"/>
        <w:rPr>
          <w:rFonts w:asciiTheme="majorBidi" w:hAnsiTheme="majorBidi" w:cstheme="majorBidi"/>
          <w:sz w:val="24"/>
          <w:szCs w:val="24"/>
          <w:lang w:bidi="ar-EG"/>
        </w:rPr>
      </w:pPr>
    </w:p>
    <w:p w14:paraId="6046AC56" w14:textId="4C3DD27E" w:rsidR="00A734AD" w:rsidRDefault="00A734AD" w:rsidP="00A734AD">
      <w:pPr>
        <w:spacing w:line="240" w:lineRule="auto"/>
        <w:ind w:left="1440"/>
        <w:rPr>
          <w:rFonts w:asciiTheme="majorBidi" w:hAnsiTheme="majorBidi" w:cstheme="majorBidi"/>
          <w:sz w:val="24"/>
          <w:szCs w:val="24"/>
          <w:lang w:bidi="ar-EG"/>
        </w:rPr>
      </w:pPr>
    </w:p>
    <w:p w14:paraId="1D9D45F7" w14:textId="4B358BF2" w:rsidR="00A734AD" w:rsidRDefault="00A734AD" w:rsidP="00A734AD">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lastRenderedPageBreak/>
        <w:t>7.</w:t>
      </w:r>
      <w:r>
        <w:rPr>
          <w:rFonts w:asciiTheme="majorBidi" w:hAnsiTheme="majorBidi" w:cstheme="majorBidi"/>
          <w:sz w:val="24"/>
          <w:szCs w:val="24"/>
          <w:lang w:bidi="ar-EG"/>
        </w:rPr>
        <w:t>3</w:t>
      </w:r>
      <w:r w:rsidRPr="00A734AD">
        <w:rPr>
          <w:rFonts w:asciiTheme="majorBidi" w:hAnsiTheme="majorBidi" w:cstheme="majorBidi"/>
          <w:sz w:val="24"/>
          <w:szCs w:val="24"/>
          <w:lang w:bidi="ar-EG"/>
        </w:rPr>
        <w:t xml:space="preserve"> Mobile dashboard opens </w:t>
      </w:r>
    </w:p>
    <w:p w14:paraId="38B983DD" w14:textId="2DEA81B6" w:rsidR="00A734AD" w:rsidRDefault="00A734AD" w:rsidP="00A734AD">
      <w:pPr>
        <w:spacing w:line="240" w:lineRule="auto"/>
        <w:ind w:left="1440"/>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391D2C39" wp14:editId="5C33F445">
            <wp:extent cx="2699388" cy="6143860"/>
            <wp:effectExtent l="0" t="0" r="571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4141" cy="6154678"/>
                    </a:xfrm>
                    <a:prstGeom prst="rect">
                      <a:avLst/>
                    </a:prstGeom>
                    <a:noFill/>
                    <a:ln>
                      <a:noFill/>
                    </a:ln>
                  </pic:spPr>
                </pic:pic>
              </a:graphicData>
            </a:graphic>
          </wp:inline>
        </w:drawing>
      </w:r>
    </w:p>
    <w:p w14:paraId="52625C18" w14:textId="40DB7106" w:rsidR="00A734AD" w:rsidRPr="00A734AD" w:rsidRDefault="00A734AD" w:rsidP="00A734AD">
      <w:pPr>
        <w:spacing w:line="240" w:lineRule="auto"/>
        <w:ind w:left="720" w:firstLine="720"/>
        <w:rPr>
          <w:rFonts w:asciiTheme="majorBidi" w:hAnsiTheme="majorBidi" w:cstheme="majorBidi"/>
          <w:b/>
          <w:bCs/>
          <w:sz w:val="18"/>
          <w:szCs w:val="18"/>
          <w:lang w:bidi="ar-EG"/>
        </w:rPr>
      </w:pPr>
      <w:r>
        <w:rPr>
          <w:rFonts w:asciiTheme="majorBidi" w:hAnsiTheme="majorBidi" w:cstheme="majorBidi"/>
          <w:b/>
          <w:bCs/>
          <w:sz w:val="18"/>
          <w:szCs w:val="18"/>
          <w:lang w:bidi="ar-EG"/>
        </w:rPr>
        <w:t>Figure 6.9: Dashboard on mobile app</w:t>
      </w:r>
    </w:p>
    <w:p w14:paraId="3591E9B3" w14:textId="72711180" w:rsidR="00A734AD" w:rsidRPr="00A734AD" w:rsidRDefault="00A734AD" w:rsidP="00A734AD">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7.</w:t>
      </w:r>
      <w:r>
        <w:rPr>
          <w:rFonts w:asciiTheme="majorBidi" w:hAnsiTheme="majorBidi" w:cstheme="majorBidi"/>
          <w:sz w:val="24"/>
          <w:szCs w:val="24"/>
          <w:lang w:bidi="ar-EG"/>
        </w:rPr>
        <w:t>4</w:t>
      </w:r>
      <w:r w:rsidRPr="00A734AD">
        <w:rPr>
          <w:rFonts w:asciiTheme="majorBidi" w:hAnsiTheme="majorBidi" w:cstheme="majorBidi"/>
          <w:sz w:val="24"/>
          <w:szCs w:val="24"/>
          <w:lang w:bidi="ar-EG"/>
        </w:rPr>
        <w:t xml:space="preserve"> App requests camera and location permissions</w:t>
      </w:r>
    </w:p>
    <w:p w14:paraId="32B4694E" w14:textId="77777777" w:rsidR="00560670" w:rsidRDefault="00560670" w:rsidP="00560670">
      <w:pPr>
        <w:spacing w:line="240" w:lineRule="auto"/>
        <w:rPr>
          <w:rFonts w:asciiTheme="majorBidi" w:hAnsiTheme="majorBidi" w:cstheme="majorBidi"/>
          <w:sz w:val="24"/>
          <w:szCs w:val="24"/>
          <w:rtl/>
          <w:lang w:bidi="ar-EG"/>
        </w:rPr>
      </w:pPr>
    </w:p>
    <w:p w14:paraId="0DDA161B" w14:textId="48B12044" w:rsidR="00E276C1" w:rsidRDefault="00E276C1" w:rsidP="00560670">
      <w:pPr>
        <w:spacing w:line="240" w:lineRule="auto"/>
        <w:rPr>
          <w:rFonts w:asciiTheme="majorBidi" w:hAnsiTheme="majorBidi" w:cstheme="majorBidi"/>
          <w:sz w:val="24"/>
          <w:szCs w:val="24"/>
          <w:rtl/>
          <w:lang w:bidi="ar-EG"/>
        </w:rPr>
      </w:pPr>
    </w:p>
    <w:p w14:paraId="3A8FF937" w14:textId="46C29A65" w:rsidR="00E276C1" w:rsidRDefault="00E276C1" w:rsidP="00A734AD">
      <w:pPr>
        <w:spacing w:line="240" w:lineRule="auto"/>
        <w:rPr>
          <w:rFonts w:asciiTheme="majorBidi" w:hAnsiTheme="majorBidi" w:cstheme="majorBidi"/>
          <w:sz w:val="24"/>
          <w:szCs w:val="24"/>
          <w:rtl/>
          <w:lang w:bidi="ar-EG"/>
        </w:rPr>
      </w:pPr>
    </w:p>
    <w:p w14:paraId="43BC9514" w14:textId="12D22A37" w:rsidR="00E276C1" w:rsidRDefault="00E276C1" w:rsidP="00A734AD">
      <w:pPr>
        <w:spacing w:line="240" w:lineRule="auto"/>
        <w:rPr>
          <w:rFonts w:asciiTheme="majorBidi" w:hAnsiTheme="majorBidi" w:cstheme="majorBidi"/>
          <w:sz w:val="24"/>
          <w:szCs w:val="24"/>
          <w:rtl/>
          <w:lang w:bidi="ar-EG"/>
        </w:rPr>
      </w:pPr>
    </w:p>
    <w:p w14:paraId="085E9747" w14:textId="347F538A" w:rsidR="00A734AD" w:rsidRPr="007E43E2" w:rsidRDefault="00A734AD" w:rsidP="007E43E2">
      <w:pPr>
        <w:spacing w:line="240" w:lineRule="auto"/>
        <w:ind w:firstLine="720"/>
        <w:rPr>
          <w:rFonts w:asciiTheme="majorBidi" w:hAnsiTheme="majorBidi" w:cstheme="majorBidi"/>
          <w:b/>
          <w:bCs/>
          <w:sz w:val="28"/>
          <w:szCs w:val="28"/>
          <w:rtl/>
          <w:lang w:bidi="ar-EG"/>
        </w:rPr>
      </w:pPr>
      <w:r w:rsidRPr="007E43E2">
        <w:rPr>
          <w:rFonts w:asciiTheme="majorBidi" w:hAnsiTheme="majorBidi" w:cstheme="majorBidi"/>
          <w:b/>
          <w:bCs/>
          <w:sz w:val="28"/>
          <w:szCs w:val="28"/>
          <w:lang w:bidi="ar-EG"/>
        </w:rPr>
        <w:lastRenderedPageBreak/>
        <w:t xml:space="preserve">Step 8: </w:t>
      </w:r>
      <w:proofErr w:type="spellStart"/>
      <w:r w:rsidRPr="007E43E2">
        <w:rPr>
          <w:rFonts w:asciiTheme="majorBidi" w:hAnsiTheme="majorBidi" w:cstheme="majorBidi"/>
          <w:b/>
          <w:bCs/>
          <w:sz w:val="28"/>
          <w:szCs w:val="28"/>
          <w:lang w:bidi="ar-EG"/>
        </w:rPr>
        <w:t>Creatig</w:t>
      </w:r>
      <w:proofErr w:type="spellEnd"/>
      <w:r w:rsidRPr="007E43E2">
        <w:rPr>
          <w:rFonts w:asciiTheme="majorBidi" w:hAnsiTheme="majorBidi" w:cstheme="majorBidi"/>
          <w:b/>
          <w:bCs/>
          <w:sz w:val="28"/>
          <w:szCs w:val="28"/>
          <w:lang w:bidi="ar-EG"/>
        </w:rPr>
        <w:t xml:space="preserve"> First Zone on Mobile</w:t>
      </w:r>
    </w:p>
    <w:p w14:paraId="77F0ED1E" w14:textId="57634B3B" w:rsidR="00A734AD" w:rsidRPr="00A734AD" w:rsidRDefault="00A734AD" w:rsidP="007E61AF">
      <w:pPr>
        <w:spacing w:line="240" w:lineRule="auto"/>
        <w:ind w:left="720" w:firstLine="720"/>
        <w:rPr>
          <w:rFonts w:asciiTheme="majorBidi" w:hAnsiTheme="majorBidi" w:cstheme="majorBidi"/>
          <w:sz w:val="24"/>
          <w:szCs w:val="24"/>
          <w:lang w:bidi="ar-EG"/>
        </w:rPr>
      </w:pPr>
      <w:r w:rsidRPr="007E61AF">
        <w:rPr>
          <w:rFonts w:asciiTheme="majorBidi" w:hAnsiTheme="majorBidi" w:cstheme="majorBidi"/>
          <w:b/>
          <w:bCs/>
          <w:sz w:val="24"/>
          <w:szCs w:val="24"/>
          <w:lang w:bidi="ar-EG"/>
        </w:rPr>
        <w:t>Purpose:</w:t>
      </w:r>
      <w:r w:rsidRPr="00A734AD">
        <w:rPr>
          <w:rFonts w:asciiTheme="majorBidi" w:hAnsiTheme="majorBidi" w:cstheme="majorBidi"/>
          <w:sz w:val="24"/>
          <w:szCs w:val="24"/>
          <w:lang w:bidi="ar-EG"/>
        </w:rPr>
        <w:t xml:space="preserve"> Set up monitoring area with mobile camera integration</w:t>
      </w:r>
    </w:p>
    <w:p w14:paraId="66D935A8" w14:textId="2183BE7C" w:rsidR="00A734AD" w:rsidRPr="007E61AF" w:rsidRDefault="00A734AD" w:rsidP="007E61AF">
      <w:pPr>
        <w:spacing w:line="240" w:lineRule="auto"/>
        <w:ind w:left="720" w:firstLine="720"/>
        <w:rPr>
          <w:rFonts w:asciiTheme="majorBidi" w:hAnsiTheme="majorBidi" w:cstheme="majorBidi"/>
          <w:b/>
          <w:bCs/>
          <w:sz w:val="24"/>
          <w:szCs w:val="24"/>
          <w:lang w:bidi="ar-EG"/>
        </w:rPr>
      </w:pPr>
      <w:r w:rsidRPr="007E61AF">
        <w:rPr>
          <w:rFonts w:asciiTheme="majorBidi" w:hAnsiTheme="majorBidi" w:cstheme="majorBidi"/>
          <w:b/>
          <w:bCs/>
          <w:sz w:val="24"/>
          <w:szCs w:val="24"/>
          <w:lang w:bidi="ar-EG"/>
        </w:rPr>
        <w:t>Zone Creation Workflow:</w:t>
      </w:r>
    </w:p>
    <w:p w14:paraId="35EC5CB4" w14:textId="6325D536" w:rsidR="00A734AD" w:rsidRDefault="00A734AD" w:rsidP="007E61AF">
      <w:pPr>
        <w:spacing w:line="240" w:lineRule="auto"/>
        <w:ind w:left="720" w:firstLine="720"/>
        <w:rPr>
          <w:rFonts w:asciiTheme="majorBidi" w:hAnsiTheme="majorBidi" w:cstheme="majorBidi"/>
          <w:sz w:val="24"/>
          <w:szCs w:val="24"/>
          <w:rtl/>
          <w:lang w:bidi="ar-EG"/>
        </w:rPr>
      </w:pPr>
      <w:r w:rsidRPr="00A734AD">
        <w:rPr>
          <w:rFonts w:asciiTheme="majorBidi" w:hAnsiTheme="majorBidi" w:cstheme="majorBidi"/>
          <w:sz w:val="24"/>
          <w:szCs w:val="24"/>
          <w:lang w:bidi="ar-EG"/>
        </w:rPr>
        <w:t>8.1 In mobile app, navigates to "Zones" tab</w:t>
      </w:r>
    </w:p>
    <w:p w14:paraId="5172BA2D" w14:textId="3D717380" w:rsidR="00560670" w:rsidRDefault="00560670" w:rsidP="00A734AD">
      <w:pPr>
        <w:spacing w:line="240" w:lineRule="auto"/>
        <w:rPr>
          <w:rFonts w:asciiTheme="majorBidi" w:hAnsiTheme="majorBidi" w:cstheme="majorBidi"/>
          <w:sz w:val="24"/>
          <w:szCs w:val="24"/>
          <w:rtl/>
          <w:lang w:bidi="ar-EG"/>
        </w:rPr>
      </w:pPr>
      <w:r>
        <w:rPr>
          <w:rFonts w:asciiTheme="majorBidi" w:hAnsiTheme="majorBidi" w:cstheme="majorBidi"/>
          <w:noProof/>
          <w:sz w:val="24"/>
          <w:szCs w:val="24"/>
          <w:lang w:bidi="ar-EG"/>
        </w:rPr>
        <w:drawing>
          <wp:anchor distT="0" distB="0" distL="114300" distR="114300" simplePos="0" relativeHeight="251675648" behindDoc="0" locked="0" layoutInCell="1" allowOverlap="1" wp14:anchorId="5336893C" wp14:editId="698B9E2F">
            <wp:simplePos x="0" y="0"/>
            <wp:positionH relativeFrom="margin">
              <wp:posOffset>1351280</wp:posOffset>
            </wp:positionH>
            <wp:positionV relativeFrom="paragraph">
              <wp:posOffset>76835</wp:posOffset>
            </wp:positionV>
            <wp:extent cx="2543175" cy="5792172"/>
            <wp:effectExtent l="0" t="0" r="0" b="0"/>
            <wp:wrapNone/>
            <wp:docPr id="1328604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3175" cy="5792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7FC26" w14:textId="0BFE3F9E" w:rsidR="00560670" w:rsidRDefault="00560670" w:rsidP="00A734AD">
      <w:pPr>
        <w:spacing w:line="240" w:lineRule="auto"/>
        <w:rPr>
          <w:rFonts w:asciiTheme="majorBidi" w:hAnsiTheme="majorBidi" w:cstheme="majorBidi"/>
          <w:sz w:val="24"/>
          <w:szCs w:val="24"/>
          <w:rtl/>
          <w:lang w:bidi="ar-EG"/>
        </w:rPr>
      </w:pPr>
    </w:p>
    <w:p w14:paraId="46025DC3" w14:textId="7B7D5508" w:rsidR="00560670" w:rsidRDefault="00560670" w:rsidP="00A734AD">
      <w:pPr>
        <w:spacing w:line="240" w:lineRule="auto"/>
        <w:rPr>
          <w:rFonts w:asciiTheme="majorBidi" w:hAnsiTheme="majorBidi" w:cstheme="majorBidi"/>
          <w:sz w:val="24"/>
          <w:szCs w:val="24"/>
          <w:rtl/>
          <w:lang w:bidi="ar-EG"/>
        </w:rPr>
      </w:pPr>
    </w:p>
    <w:p w14:paraId="52DE8587" w14:textId="77777777" w:rsidR="00560670" w:rsidRDefault="00560670" w:rsidP="00A734AD">
      <w:pPr>
        <w:spacing w:line="240" w:lineRule="auto"/>
        <w:rPr>
          <w:rFonts w:asciiTheme="majorBidi" w:hAnsiTheme="majorBidi" w:cstheme="majorBidi"/>
          <w:sz w:val="24"/>
          <w:szCs w:val="24"/>
          <w:rtl/>
          <w:lang w:bidi="ar-EG"/>
        </w:rPr>
      </w:pPr>
    </w:p>
    <w:p w14:paraId="73713C81" w14:textId="77777777" w:rsidR="00560670" w:rsidRDefault="00560670" w:rsidP="00A734AD">
      <w:pPr>
        <w:spacing w:line="240" w:lineRule="auto"/>
        <w:rPr>
          <w:rFonts w:asciiTheme="majorBidi" w:hAnsiTheme="majorBidi" w:cstheme="majorBidi"/>
          <w:sz w:val="24"/>
          <w:szCs w:val="24"/>
          <w:rtl/>
          <w:lang w:bidi="ar-EG"/>
        </w:rPr>
      </w:pPr>
    </w:p>
    <w:p w14:paraId="406D1FDB" w14:textId="77777777" w:rsidR="00560670" w:rsidRDefault="00560670" w:rsidP="00A734AD">
      <w:pPr>
        <w:spacing w:line="240" w:lineRule="auto"/>
        <w:rPr>
          <w:rFonts w:asciiTheme="majorBidi" w:hAnsiTheme="majorBidi" w:cstheme="majorBidi"/>
          <w:sz w:val="24"/>
          <w:szCs w:val="24"/>
          <w:rtl/>
          <w:lang w:bidi="ar-EG"/>
        </w:rPr>
      </w:pPr>
    </w:p>
    <w:p w14:paraId="0874B2EE" w14:textId="7D4485E2" w:rsidR="00560670" w:rsidRDefault="00560670" w:rsidP="00A734AD">
      <w:pPr>
        <w:spacing w:line="240" w:lineRule="auto"/>
        <w:rPr>
          <w:rFonts w:asciiTheme="majorBidi" w:hAnsiTheme="majorBidi" w:cstheme="majorBidi"/>
          <w:sz w:val="24"/>
          <w:szCs w:val="24"/>
          <w:rtl/>
          <w:lang w:bidi="ar-EG"/>
        </w:rPr>
      </w:pPr>
    </w:p>
    <w:p w14:paraId="41894025" w14:textId="77777777" w:rsidR="00560670" w:rsidRDefault="00560670" w:rsidP="00A734AD">
      <w:pPr>
        <w:spacing w:line="240" w:lineRule="auto"/>
        <w:rPr>
          <w:rFonts w:asciiTheme="majorBidi" w:hAnsiTheme="majorBidi" w:cstheme="majorBidi"/>
          <w:sz w:val="24"/>
          <w:szCs w:val="24"/>
          <w:rtl/>
          <w:lang w:bidi="ar-EG"/>
        </w:rPr>
      </w:pPr>
    </w:p>
    <w:p w14:paraId="35E42DE3" w14:textId="51BA11B1" w:rsidR="00560670" w:rsidRDefault="00560670" w:rsidP="00A734AD">
      <w:pPr>
        <w:spacing w:line="240" w:lineRule="auto"/>
        <w:rPr>
          <w:rFonts w:asciiTheme="majorBidi" w:hAnsiTheme="majorBidi" w:cstheme="majorBidi"/>
          <w:sz w:val="24"/>
          <w:szCs w:val="24"/>
          <w:rtl/>
          <w:lang w:bidi="ar-EG"/>
        </w:rPr>
      </w:pPr>
    </w:p>
    <w:p w14:paraId="48343FDA" w14:textId="77777777" w:rsidR="00560670" w:rsidRDefault="00560670" w:rsidP="00A734AD">
      <w:pPr>
        <w:spacing w:line="240" w:lineRule="auto"/>
        <w:rPr>
          <w:rFonts w:asciiTheme="majorBidi" w:hAnsiTheme="majorBidi" w:cstheme="majorBidi"/>
          <w:sz w:val="24"/>
          <w:szCs w:val="24"/>
          <w:rtl/>
          <w:lang w:bidi="ar-EG"/>
        </w:rPr>
      </w:pPr>
    </w:p>
    <w:p w14:paraId="02E35BAB" w14:textId="6399B124" w:rsidR="00560670" w:rsidRDefault="00560670" w:rsidP="00A734AD">
      <w:pPr>
        <w:spacing w:line="240" w:lineRule="auto"/>
        <w:rPr>
          <w:rFonts w:asciiTheme="majorBidi" w:hAnsiTheme="majorBidi" w:cstheme="majorBidi"/>
          <w:sz w:val="24"/>
          <w:szCs w:val="24"/>
          <w:rtl/>
          <w:lang w:bidi="ar-EG"/>
        </w:rPr>
      </w:pPr>
    </w:p>
    <w:p w14:paraId="735C18A7" w14:textId="77777777" w:rsidR="00560670" w:rsidRDefault="00560670" w:rsidP="00A734AD">
      <w:pPr>
        <w:spacing w:line="240" w:lineRule="auto"/>
        <w:rPr>
          <w:rFonts w:asciiTheme="majorBidi" w:hAnsiTheme="majorBidi" w:cstheme="majorBidi"/>
          <w:sz w:val="24"/>
          <w:szCs w:val="24"/>
          <w:rtl/>
          <w:lang w:bidi="ar-EG"/>
        </w:rPr>
      </w:pPr>
    </w:p>
    <w:p w14:paraId="14FD8D5E" w14:textId="77777777" w:rsidR="00560670" w:rsidRDefault="00560670" w:rsidP="00A734AD">
      <w:pPr>
        <w:spacing w:line="240" w:lineRule="auto"/>
        <w:rPr>
          <w:rFonts w:asciiTheme="majorBidi" w:hAnsiTheme="majorBidi" w:cstheme="majorBidi"/>
          <w:sz w:val="24"/>
          <w:szCs w:val="24"/>
          <w:rtl/>
          <w:lang w:bidi="ar-EG"/>
        </w:rPr>
      </w:pPr>
    </w:p>
    <w:p w14:paraId="4CC2E738" w14:textId="77777777" w:rsidR="00560670" w:rsidRDefault="00560670" w:rsidP="00A734AD">
      <w:pPr>
        <w:spacing w:line="240" w:lineRule="auto"/>
        <w:rPr>
          <w:rFonts w:asciiTheme="majorBidi" w:hAnsiTheme="majorBidi" w:cstheme="majorBidi"/>
          <w:sz w:val="24"/>
          <w:szCs w:val="24"/>
          <w:rtl/>
          <w:lang w:bidi="ar-EG"/>
        </w:rPr>
      </w:pPr>
    </w:p>
    <w:p w14:paraId="1C8BD67F" w14:textId="77777777" w:rsidR="00560670" w:rsidRDefault="00560670" w:rsidP="00A734AD">
      <w:pPr>
        <w:spacing w:line="240" w:lineRule="auto"/>
        <w:rPr>
          <w:rFonts w:asciiTheme="majorBidi" w:hAnsiTheme="majorBidi" w:cstheme="majorBidi"/>
          <w:sz w:val="24"/>
          <w:szCs w:val="24"/>
          <w:rtl/>
          <w:lang w:bidi="ar-EG"/>
        </w:rPr>
      </w:pPr>
    </w:p>
    <w:p w14:paraId="7FEAE307" w14:textId="77777777" w:rsidR="00560670" w:rsidRDefault="00560670" w:rsidP="00A734AD">
      <w:pPr>
        <w:spacing w:line="240" w:lineRule="auto"/>
        <w:rPr>
          <w:rFonts w:asciiTheme="majorBidi" w:hAnsiTheme="majorBidi" w:cstheme="majorBidi"/>
          <w:sz w:val="24"/>
          <w:szCs w:val="24"/>
          <w:rtl/>
          <w:lang w:bidi="ar-EG"/>
        </w:rPr>
      </w:pPr>
    </w:p>
    <w:p w14:paraId="70829010" w14:textId="77777777" w:rsidR="00560670" w:rsidRDefault="00560670" w:rsidP="00A734AD">
      <w:pPr>
        <w:spacing w:line="240" w:lineRule="auto"/>
        <w:rPr>
          <w:rFonts w:asciiTheme="majorBidi" w:hAnsiTheme="majorBidi" w:cstheme="majorBidi"/>
          <w:sz w:val="24"/>
          <w:szCs w:val="24"/>
          <w:rtl/>
          <w:lang w:bidi="ar-EG"/>
        </w:rPr>
      </w:pPr>
    </w:p>
    <w:p w14:paraId="609FEB99" w14:textId="77777777" w:rsidR="00560670" w:rsidRDefault="00560670" w:rsidP="00A734AD">
      <w:pPr>
        <w:spacing w:line="240" w:lineRule="auto"/>
        <w:rPr>
          <w:rFonts w:asciiTheme="majorBidi" w:hAnsiTheme="majorBidi" w:cstheme="majorBidi"/>
          <w:sz w:val="24"/>
          <w:szCs w:val="24"/>
          <w:rtl/>
          <w:lang w:bidi="ar-EG"/>
        </w:rPr>
      </w:pPr>
    </w:p>
    <w:p w14:paraId="0DFBFDA3" w14:textId="77777777" w:rsidR="00560670" w:rsidRDefault="00560670" w:rsidP="00A734AD">
      <w:pPr>
        <w:spacing w:line="240" w:lineRule="auto"/>
        <w:rPr>
          <w:rFonts w:asciiTheme="majorBidi" w:hAnsiTheme="majorBidi" w:cstheme="majorBidi"/>
          <w:sz w:val="24"/>
          <w:szCs w:val="24"/>
          <w:rtl/>
          <w:lang w:bidi="ar-EG"/>
        </w:rPr>
      </w:pPr>
    </w:p>
    <w:p w14:paraId="426298D6" w14:textId="77777777" w:rsidR="00560670" w:rsidRDefault="00560670" w:rsidP="00A734AD">
      <w:pPr>
        <w:spacing w:line="240" w:lineRule="auto"/>
        <w:rPr>
          <w:rFonts w:asciiTheme="majorBidi" w:hAnsiTheme="majorBidi" w:cstheme="majorBidi"/>
          <w:sz w:val="24"/>
          <w:szCs w:val="24"/>
          <w:rtl/>
          <w:lang w:bidi="ar-EG"/>
        </w:rPr>
      </w:pPr>
    </w:p>
    <w:p w14:paraId="7462BA8B" w14:textId="77777777" w:rsidR="00560670" w:rsidRDefault="00560670" w:rsidP="00A734AD">
      <w:pPr>
        <w:spacing w:line="240" w:lineRule="auto"/>
        <w:rPr>
          <w:rFonts w:asciiTheme="majorBidi" w:hAnsiTheme="majorBidi" w:cstheme="majorBidi"/>
          <w:sz w:val="24"/>
          <w:szCs w:val="24"/>
          <w:rtl/>
          <w:lang w:bidi="ar-EG"/>
        </w:rPr>
      </w:pPr>
    </w:p>
    <w:p w14:paraId="04FF46F4" w14:textId="77777777" w:rsidR="00560670" w:rsidRDefault="00560670" w:rsidP="00A734AD">
      <w:pPr>
        <w:spacing w:line="240" w:lineRule="auto"/>
        <w:rPr>
          <w:rFonts w:asciiTheme="majorBidi" w:hAnsiTheme="majorBidi" w:cstheme="majorBidi"/>
          <w:sz w:val="24"/>
          <w:szCs w:val="24"/>
          <w:rtl/>
          <w:lang w:bidi="ar-EG"/>
        </w:rPr>
      </w:pPr>
    </w:p>
    <w:p w14:paraId="35B07F4E" w14:textId="38A7AFB1" w:rsidR="007E61AF" w:rsidRPr="00A734AD" w:rsidRDefault="007E61AF" w:rsidP="007E61AF">
      <w:pPr>
        <w:spacing w:line="240" w:lineRule="auto"/>
        <w:ind w:left="720" w:firstLine="720"/>
        <w:rPr>
          <w:rFonts w:asciiTheme="majorBidi" w:hAnsiTheme="majorBidi" w:cstheme="majorBidi"/>
          <w:b/>
          <w:bCs/>
          <w:sz w:val="18"/>
          <w:szCs w:val="18"/>
          <w:lang w:bidi="ar-EG"/>
        </w:rPr>
      </w:pPr>
      <w:r>
        <w:rPr>
          <w:rFonts w:asciiTheme="majorBidi" w:hAnsiTheme="majorBidi" w:cstheme="majorBidi"/>
          <w:b/>
          <w:bCs/>
          <w:sz w:val="18"/>
          <w:szCs w:val="18"/>
          <w:lang w:bidi="ar-EG"/>
        </w:rPr>
        <w:t>Figure 6.10: Create Zone in Mobile</w:t>
      </w:r>
    </w:p>
    <w:p w14:paraId="74A3F9DD" w14:textId="77777777" w:rsidR="00560670" w:rsidRPr="00A734AD" w:rsidRDefault="00560670" w:rsidP="00A734AD">
      <w:pPr>
        <w:spacing w:line="240" w:lineRule="auto"/>
        <w:rPr>
          <w:rFonts w:asciiTheme="majorBidi" w:hAnsiTheme="majorBidi" w:cstheme="majorBidi"/>
          <w:sz w:val="24"/>
          <w:szCs w:val="24"/>
          <w:lang w:bidi="ar-EG"/>
        </w:rPr>
      </w:pPr>
    </w:p>
    <w:p w14:paraId="2798937B" w14:textId="77777777" w:rsidR="007E61AF" w:rsidRDefault="007E61AF" w:rsidP="00A734AD">
      <w:pPr>
        <w:spacing w:line="240" w:lineRule="auto"/>
        <w:rPr>
          <w:rFonts w:asciiTheme="majorBidi" w:hAnsiTheme="majorBidi" w:cstheme="majorBidi"/>
          <w:sz w:val="24"/>
          <w:szCs w:val="24"/>
          <w:lang w:bidi="ar-EG"/>
        </w:rPr>
      </w:pPr>
    </w:p>
    <w:p w14:paraId="7CF4793C" w14:textId="77777777" w:rsidR="007E61AF" w:rsidRDefault="007E61AF" w:rsidP="00A734AD">
      <w:pPr>
        <w:spacing w:line="240" w:lineRule="auto"/>
        <w:rPr>
          <w:rFonts w:asciiTheme="majorBidi" w:hAnsiTheme="majorBidi" w:cstheme="majorBidi"/>
          <w:sz w:val="24"/>
          <w:szCs w:val="24"/>
          <w:lang w:bidi="ar-EG"/>
        </w:rPr>
      </w:pPr>
    </w:p>
    <w:p w14:paraId="5728C2A5" w14:textId="1B54D0BA" w:rsidR="00560670" w:rsidRDefault="00A734AD" w:rsidP="00B81BD0">
      <w:pPr>
        <w:spacing w:line="240" w:lineRule="auto"/>
        <w:ind w:left="720" w:firstLine="720"/>
        <w:rPr>
          <w:rFonts w:asciiTheme="majorBidi" w:hAnsiTheme="majorBidi" w:cstheme="majorBidi"/>
          <w:sz w:val="24"/>
          <w:szCs w:val="24"/>
          <w:rtl/>
          <w:lang w:bidi="ar-EG"/>
        </w:rPr>
      </w:pPr>
      <w:r w:rsidRPr="00A734AD">
        <w:rPr>
          <w:rFonts w:asciiTheme="majorBidi" w:hAnsiTheme="majorBidi" w:cstheme="majorBidi"/>
          <w:sz w:val="24"/>
          <w:szCs w:val="24"/>
          <w:lang w:bidi="ar-EG"/>
        </w:rPr>
        <w:lastRenderedPageBreak/>
        <w:t>8.2 Taps "Create New Zone" button (+)</w:t>
      </w:r>
    </w:p>
    <w:p w14:paraId="58409B91" w14:textId="0CED59F5" w:rsidR="00A734AD" w:rsidRPr="00A734AD" w:rsidRDefault="00A734AD" w:rsidP="007E61AF">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8.3 Fills zone configuration form:</w:t>
      </w:r>
    </w:p>
    <w:p w14:paraId="419CF353" w14:textId="6E14EB61" w:rsidR="00A734AD" w:rsidRPr="00A734AD" w:rsidRDefault="00A734AD" w:rsidP="007E61AF">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Zone Name: "Main Entrance" (example)</w:t>
      </w:r>
    </w:p>
    <w:p w14:paraId="3D2F9556" w14:textId="1D083DCC" w:rsidR="00A734AD" w:rsidRPr="00A734AD" w:rsidRDefault="00A734AD" w:rsidP="007E61AF">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Location: "Building A Lobby"</w:t>
      </w:r>
    </w:p>
    <w:p w14:paraId="6580EA71" w14:textId="132BCD51" w:rsidR="00A734AD" w:rsidRPr="00A734AD" w:rsidRDefault="00A734AD" w:rsidP="007E61AF">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Description: "Primary entrance monitoring"</w:t>
      </w:r>
    </w:p>
    <w:p w14:paraId="1DAEE7F7" w14:textId="77777777" w:rsidR="00A734AD" w:rsidRPr="00A734AD" w:rsidRDefault="00A734AD" w:rsidP="007E61AF">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Maximum Capacity: 150 people</w:t>
      </w:r>
    </w:p>
    <w:p w14:paraId="5A05AC52" w14:textId="24DCEAF6" w:rsidR="00A734AD" w:rsidRPr="00A734AD" w:rsidRDefault="00A734AD" w:rsidP="007E61AF">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Alert Thresholds:</w:t>
      </w:r>
    </w:p>
    <w:p w14:paraId="26B0AB78" w14:textId="77777777" w:rsidR="00A734AD" w:rsidRPr="00A734AD" w:rsidRDefault="00A734AD" w:rsidP="007E61AF">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Warning: 120 people (80%)</w:t>
      </w:r>
    </w:p>
    <w:p w14:paraId="41A693E3" w14:textId="77777777" w:rsidR="00560670" w:rsidRDefault="00A734AD" w:rsidP="007E61AF">
      <w:pPr>
        <w:spacing w:line="240" w:lineRule="auto"/>
        <w:ind w:left="1440"/>
        <w:rPr>
          <w:rFonts w:asciiTheme="majorBidi" w:hAnsiTheme="majorBidi" w:cstheme="majorBidi"/>
          <w:sz w:val="24"/>
          <w:szCs w:val="24"/>
          <w:lang w:bidi="ar-EG"/>
        </w:rPr>
      </w:pPr>
      <w:r w:rsidRPr="00A734AD">
        <w:rPr>
          <w:rFonts w:asciiTheme="majorBidi" w:hAnsiTheme="majorBidi" w:cstheme="majorBidi"/>
          <w:sz w:val="24"/>
          <w:szCs w:val="24"/>
          <w:lang w:bidi="ar-EG"/>
        </w:rPr>
        <w:t xml:space="preserve">      * Critical: 140 people (93%)</w:t>
      </w:r>
    </w:p>
    <w:p w14:paraId="6BCDD35F" w14:textId="217801BC" w:rsidR="007E61AF" w:rsidRDefault="00B81BD0" w:rsidP="007E61AF">
      <w:pPr>
        <w:spacing w:line="240" w:lineRule="auto"/>
        <w:ind w:left="1440"/>
        <w:rPr>
          <w:rFonts w:asciiTheme="majorBidi" w:hAnsiTheme="majorBidi" w:cstheme="majorBidi"/>
          <w:sz w:val="24"/>
          <w:szCs w:val="24"/>
          <w:rtl/>
          <w:lang w:bidi="ar-EG"/>
        </w:rPr>
      </w:pPr>
      <w:r>
        <w:rPr>
          <w:rFonts w:asciiTheme="majorBidi" w:hAnsiTheme="majorBidi" w:cstheme="majorBidi"/>
          <w:noProof/>
          <w:sz w:val="24"/>
          <w:szCs w:val="24"/>
          <w:lang w:bidi="ar-EG"/>
        </w:rPr>
        <w:drawing>
          <wp:inline distT="0" distB="0" distL="0" distR="0" wp14:anchorId="450612F5" wp14:editId="06C55045">
            <wp:extent cx="1665470" cy="379048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7939" cy="3796100"/>
                    </a:xfrm>
                    <a:prstGeom prst="rect">
                      <a:avLst/>
                    </a:prstGeom>
                    <a:noFill/>
                    <a:ln>
                      <a:noFill/>
                    </a:ln>
                  </pic:spPr>
                </pic:pic>
              </a:graphicData>
            </a:graphic>
          </wp:inline>
        </w:drawing>
      </w:r>
      <w:r>
        <w:rPr>
          <w:rFonts w:asciiTheme="majorBidi" w:hAnsiTheme="majorBidi" w:cstheme="majorBidi"/>
          <w:noProof/>
          <w:sz w:val="24"/>
          <w:szCs w:val="24"/>
          <w:lang w:bidi="ar-EG"/>
        </w:rPr>
        <w:drawing>
          <wp:inline distT="0" distB="0" distL="0" distR="0" wp14:anchorId="1335034B" wp14:editId="24D47CD2">
            <wp:extent cx="1662864" cy="378455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749" cy="3816150"/>
                    </a:xfrm>
                    <a:prstGeom prst="rect">
                      <a:avLst/>
                    </a:prstGeom>
                    <a:noFill/>
                    <a:ln>
                      <a:noFill/>
                    </a:ln>
                  </pic:spPr>
                </pic:pic>
              </a:graphicData>
            </a:graphic>
          </wp:inline>
        </w:drawing>
      </w:r>
      <w:r w:rsidR="007E61AF">
        <w:rPr>
          <w:rFonts w:asciiTheme="majorBidi" w:hAnsiTheme="majorBidi" w:cstheme="majorBidi"/>
          <w:sz w:val="24"/>
          <w:szCs w:val="24"/>
          <w:lang w:bidi="ar-EG"/>
        </w:rPr>
        <w:t xml:space="preserve"> </w:t>
      </w:r>
    </w:p>
    <w:p w14:paraId="7C635EF2" w14:textId="412F6E24" w:rsidR="00B81BD0" w:rsidRPr="00A734AD" w:rsidRDefault="00B81BD0" w:rsidP="00B81BD0">
      <w:pPr>
        <w:spacing w:line="240" w:lineRule="auto"/>
        <w:ind w:left="720" w:firstLine="720"/>
        <w:rPr>
          <w:rFonts w:asciiTheme="majorBidi" w:hAnsiTheme="majorBidi" w:cstheme="majorBidi"/>
          <w:b/>
          <w:bCs/>
          <w:sz w:val="18"/>
          <w:szCs w:val="18"/>
          <w:lang w:bidi="ar-EG"/>
        </w:rPr>
      </w:pPr>
      <w:r>
        <w:rPr>
          <w:rFonts w:asciiTheme="majorBidi" w:hAnsiTheme="majorBidi" w:cstheme="majorBidi"/>
          <w:b/>
          <w:bCs/>
          <w:sz w:val="18"/>
          <w:szCs w:val="18"/>
          <w:lang w:bidi="ar-EG"/>
        </w:rPr>
        <w:t>Figure 6.1</w:t>
      </w:r>
      <w:r>
        <w:rPr>
          <w:rFonts w:asciiTheme="majorBidi" w:hAnsiTheme="majorBidi" w:cstheme="majorBidi" w:hint="cs"/>
          <w:b/>
          <w:bCs/>
          <w:sz w:val="18"/>
          <w:szCs w:val="18"/>
          <w:rtl/>
          <w:lang w:bidi="ar-EG"/>
        </w:rPr>
        <w:t>1</w:t>
      </w:r>
      <w:r>
        <w:rPr>
          <w:rFonts w:asciiTheme="majorBidi" w:hAnsiTheme="majorBidi" w:cstheme="majorBidi"/>
          <w:b/>
          <w:bCs/>
          <w:sz w:val="18"/>
          <w:szCs w:val="18"/>
          <w:lang w:bidi="ar-EG"/>
        </w:rPr>
        <w:t>: Zones configuration page</w:t>
      </w:r>
    </w:p>
    <w:p w14:paraId="6633CD14" w14:textId="3BC67777" w:rsidR="00A734AD" w:rsidRDefault="00A734AD" w:rsidP="00A734AD">
      <w:pPr>
        <w:spacing w:line="240" w:lineRule="auto"/>
        <w:rPr>
          <w:rFonts w:asciiTheme="majorBidi" w:hAnsiTheme="majorBidi" w:cstheme="majorBidi"/>
          <w:sz w:val="24"/>
          <w:szCs w:val="24"/>
          <w:rtl/>
          <w:lang w:bidi="ar-EG"/>
        </w:rPr>
      </w:pPr>
    </w:p>
    <w:p w14:paraId="24DC2211" w14:textId="277CF6E3" w:rsidR="00560670" w:rsidRDefault="00560670" w:rsidP="00A734AD">
      <w:pPr>
        <w:spacing w:line="240" w:lineRule="auto"/>
        <w:rPr>
          <w:rFonts w:asciiTheme="majorBidi" w:hAnsiTheme="majorBidi" w:cstheme="majorBidi"/>
          <w:sz w:val="24"/>
          <w:szCs w:val="24"/>
          <w:rtl/>
          <w:lang w:bidi="ar-EG"/>
        </w:rPr>
      </w:pPr>
    </w:p>
    <w:p w14:paraId="0C3E90B1" w14:textId="34082A86" w:rsidR="00560670" w:rsidRDefault="00560670" w:rsidP="00A734AD">
      <w:pPr>
        <w:spacing w:line="240" w:lineRule="auto"/>
        <w:rPr>
          <w:rFonts w:asciiTheme="majorBidi" w:hAnsiTheme="majorBidi" w:cstheme="majorBidi"/>
          <w:sz w:val="24"/>
          <w:szCs w:val="24"/>
          <w:rtl/>
          <w:lang w:bidi="ar-EG"/>
        </w:rPr>
      </w:pPr>
    </w:p>
    <w:p w14:paraId="060DA2F7" w14:textId="23CD8A95" w:rsidR="00560670" w:rsidRDefault="00560670" w:rsidP="00A734AD">
      <w:pPr>
        <w:spacing w:line="240" w:lineRule="auto"/>
        <w:rPr>
          <w:rFonts w:asciiTheme="majorBidi" w:hAnsiTheme="majorBidi" w:cstheme="majorBidi"/>
          <w:sz w:val="24"/>
          <w:szCs w:val="24"/>
          <w:lang w:bidi="ar-EG"/>
        </w:rPr>
      </w:pPr>
    </w:p>
    <w:p w14:paraId="3757D335" w14:textId="77777777" w:rsidR="00B84464" w:rsidRDefault="00B84464" w:rsidP="00A734AD">
      <w:pPr>
        <w:spacing w:line="240" w:lineRule="auto"/>
        <w:rPr>
          <w:rFonts w:asciiTheme="majorBidi" w:hAnsiTheme="majorBidi" w:cstheme="majorBidi"/>
          <w:sz w:val="24"/>
          <w:szCs w:val="24"/>
          <w:rtl/>
          <w:lang w:bidi="ar-EG"/>
        </w:rPr>
      </w:pPr>
    </w:p>
    <w:p w14:paraId="0A326BBC" w14:textId="3366FD80" w:rsidR="00560670" w:rsidRDefault="00560670" w:rsidP="00A734AD">
      <w:pPr>
        <w:spacing w:line="240" w:lineRule="auto"/>
        <w:rPr>
          <w:rFonts w:asciiTheme="majorBidi" w:hAnsiTheme="majorBidi" w:cstheme="majorBidi"/>
          <w:sz w:val="24"/>
          <w:szCs w:val="24"/>
          <w:rtl/>
          <w:lang w:bidi="ar-EG"/>
        </w:rPr>
      </w:pPr>
    </w:p>
    <w:p w14:paraId="32286DD4" w14:textId="27AE96FD" w:rsidR="00B84464" w:rsidRPr="00B84464" w:rsidRDefault="00B84464" w:rsidP="00B84464">
      <w:pPr>
        <w:spacing w:line="240" w:lineRule="auto"/>
        <w:ind w:firstLine="720"/>
        <w:rPr>
          <w:rFonts w:asciiTheme="majorBidi" w:hAnsiTheme="majorBidi" w:cstheme="majorBidi"/>
          <w:b/>
          <w:bCs/>
          <w:sz w:val="28"/>
          <w:szCs w:val="28"/>
          <w:lang w:bidi="ar-EG"/>
        </w:rPr>
      </w:pPr>
      <w:r w:rsidRPr="00B84464">
        <w:rPr>
          <w:rFonts w:asciiTheme="majorBidi" w:hAnsiTheme="majorBidi" w:cstheme="majorBidi"/>
          <w:b/>
          <w:bCs/>
          <w:sz w:val="28"/>
          <w:szCs w:val="28"/>
          <w:lang w:bidi="ar-EG"/>
        </w:rPr>
        <w:lastRenderedPageBreak/>
        <w:t>Step 9: Zone Activation and Streaming</w:t>
      </w:r>
    </w:p>
    <w:p w14:paraId="23885528" w14:textId="77777777" w:rsidR="00B84464" w:rsidRDefault="00B84464" w:rsidP="00B84464">
      <w:pPr>
        <w:spacing w:line="240" w:lineRule="auto"/>
        <w:ind w:left="1440"/>
        <w:rPr>
          <w:rFonts w:asciiTheme="majorBidi" w:hAnsiTheme="majorBidi" w:cstheme="majorBidi"/>
          <w:b/>
          <w:bCs/>
          <w:sz w:val="24"/>
          <w:szCs w:val="24"/>
          <w:lang w:bidi="ar-EG"/>
        </w:rPr>
      </w:pPr>
      <w:r w:rsidRPr="00B84464">
        <w:rPr>
          <w:rFonts w:asciiTheme="majorBidi" w:hAnsiTheme="majorBidi" w:cstheme="majorBidi"/>
          <w:b/>
          <w:bCs/>
          <w:sz w:val="24"/>
          <w:szCs w:val="24"/>
          <w:lang w:bidi="ar-EG"/>
        </w:rPr>
        <w:t>Result: Zone becomes visible on web dashboard</w:t>
      </w:r>
    </w:p>
    <w:p w14:paraId="2F5A420A" w14:textId="0E357968" w:rsidR="00B84464" w:rsidRDefault="00B84464" w:rsidP="00B84464">
      <w:pPr>
        <w:spacing w:line="240" w:lineRule="auto"/>
        <w:ind w:left="1440"/>
        <w:rPr>
          <w:rFonts w:asciiTheme="majorBidi" w:hAnsiTheme="majorBidi" w:cstheme="majorBidi"/>
          <w:b/>
          <w:bCs/>
          <w:sz w:val="24"/>
          <w:szCs w:val="24"/>
          <w:lang w:bidi="ar-EG"/>
        </w:rPr>
      </w:pPr>
      <w:r w:rsidRPr="00B84464">
        <w:rPr>
          <w:rFonts w:asciiTheme="majorBidi" w:hAnsiTheme="majorBidi" w:cstheme="majorBidi"/>
          <w:b/>
          <w:bCs/>
          <w:sz w:val="24"/>
          <w:szCs w:val="24"/>
          <w:lang w:bidi="ar-EG"/>
        </w:rPr>
        <w:t>Activation Process:</w:t>
      </w:r>
    </w:p>
    <w:p w14:paraId="5791DFA2" w14:textId="531E3B16" w:rsidR="00B84464" w:rsidRPr="00B84464" w:rsidRDefault="00B84464" w:rsidP="00B84464">
      <w:pPr>
        <w:spacing w:line="240" w:lineRule="auto"/>
        <w:ind w:left="144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9.1 Created zone appears in mobile app </w:t>
      </w:r>
    </w:p>
    <w:p w14:paraId="123D4137" w14:textId="77777777" w:rsidR="00B84464" w:rsidRPr="00B84464" w:rsidRDefault="00B84464" w:rsidP="00B84464">
      <w:pPr>
        <w:spacing w:line="240" w:lineRule="auto"/>
        <w:ind w:left="1440"/>
        <w:rPr>
          <w:rFonts w:asciiTheme="majorBidi" w:hAnsiTheme="majorBidi" w:cstheme="majorBidi"/>
          <w:sz w:val="24"/>
          <w:szCs w:val="24"/>
          <w:lang w:bidi="ar-EG"/>
        </w:rPr>
      </w:pPr>
      <w:r w:rsidRPr="00B84464">
        <w:rPr>
          <w:rFonts w:asciiTheme="majorBidi" w:hAnsiTheme="majorBidi" w:cstheme="majorBidi"/>
          <w:sz w:val="24"/>
          <w:szCs w:val="24"/>
          <w:lang w:bidi="ar-EG"/>
        </w:rPr>
        <w:t>9.2 User refreshes web dashboard</w:t>
      </w:r>
    </w:p>
    <w:p w14:paraId="52FB9C04" w14:textId="77777777" w:rsidR="00B84464" w:rsidRPr="00B84464" w:rsidRDefault="00B84464" w:rsidP="00B84464">
      <w:pPr>
        <w:spacing w:line="240" w:lineRule="auto"/>
        <w:ind w:left="1440"/>
        <w:rPr>
          <w:rFonts w:asciiTheme="majorBidi" w:hAnsiTheme="majorBidi" w:cstheme="majorBidi"/>
          <w:sz w:val="24"/>
          <w:szCs w:val="24"/>
          <w:lang w:bidi="ar-EG"/>
        </w:rPr>
      </w:pPr>
      <w:r w:rsidRPr="00B84464">
        <w:rPr>
          <w:rFonts w:asciiTheme="majorBidi" w:hAnsiTheme="majorBidi" w:cstheme="majorBidi"/>
          <w:sz w:val="24"/>
          <w:szCs w:val="24"/>
          <w:lang w:bidi="ar-EG"/>
        </w:rPr>
        <w:t>9.3 Zone now appears in web zones page:</w:t>
      </w:r>
    </w:p>
    <w:p w14:paraId="199D38C5" w14:textId="77777777" w:rsidR="00B84464" w:rsidRPr="00B84464" w:rsidRDefault="00B84464" w:rsidP="00B84464">
      <w:pPr>
        <w:spacing w:line="240" w:lineRule="auto"/>
        <w:ind w:left="144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Zone card shows basic information</w:t>
      </w:r>
    </w:p>
    <w:p w14:paraId="3F97A5F3" w14:textId="77777777" w:rsidR="00B84464" w:rsidRPr="00B84464" w:rsidRDefault="00B84464" w:rsidP="00B84464">
      <w:pPr>
        <w:spacing w:line="240" w:lineRule="auto"/>
        <w:ind w:left="144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Status: "Created" (not yet streaming)</w:t>
      </w:r>
    </w:p>
    <w:p w14:paraId="37C62096" w14:textId="77777777" w:rsidR="00B84464" w:rsidRPr="00B84464" w:rsidRDefault="00B84464" w:rsidP="00B84464">
      <w:pPr>
        <w:spacing w:line="240" w:lineRule="auto"/>
        <w:ind w:left="144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"Connect" button available</w:t>
      </w:r>
    </w:p>
    <w:p w14:paraId="46DCF501" w14:textId="789519D7" w:rsidR="00B84464" w:rsidRPr="00B84464" w:rsidRDefault="00B84464" w:rsidP="00B84464">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0B9CF14E" wp14:editId="62E92244">
            <wp:extent cx="5943600" cy="278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32313A76" w14:textId="200E30D4" w:rsidR="00B84464" w:rsidRPr="00B84464" w:rsidRDefault="00B84464" w:rsidP="00B84464">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 xml:space="preserve">Figure 6.12: web page with zone created </w:t>
      </w:r>
    </w:p>
    <w:p w14:paraId="50B70E40" w14:textId="3A38DADE" w:rsidR="00E276C1"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9.4 Zone synchronization between mobile and web complete</w:t>
      </w:r>
    </w:p>
    <w:p w14:paraId="08D059C5" w14:textId="77777777" w:rsidR="00B84464" w:rsidRDefault="00B84464" w:rsidP="00B84464">
      <w:pPr>
        <w:spacing w:line="240" w:lineRule="auto"/>
        <w:ind w:left="720"/>
        <w:rPr>
          <w:rFonts w:asciiTheme="majorBidi" w:hAnsiTheme="majorBidi" w:cstheme="majorBidi"/>
          <w:sz w:val="24"/>
          <w:szCs w:val="24"/>
          <w:lang w:bidi="ar-EG"/>
        </w:rPr>
      </w:pPr>
    </w:p>
    <w:p w14:paraId="2D920352" w14:textId="40A64399" w:rsidR="001B1E36" w:rsidRPr="00B84464" w:rsidRDefault="00B84464" w:rsidP="00E276C1">
      <w:pPr>
        <w:spacing w:line="240" w:lineRule="auto"/>
        <w:rPr>
          <w:rFonts w:asciiTheme="majorBidi" w:hAnsiTheme="majorBidi" w:cstheme="majorBidi"/>
          <w:sz w:val="28"/>
          <w:szCs w:val="28"/>
          <w:lang w:bidi="ar-EG"/>
        </w:rPr>
      </w:pPr>
      <w:r w:rsidRPr="00B84464">
        <w:rPr>
          <w:rFonts w:asciiTheme="majorBidi" w:hAnsiTheme="majorBidi" w:cstheme="majorBidi"/>
          <w:b/>
          <w:bCs/>
          <w:sz w:val="28"/>
          <w:szCs w:val="28"/>
          <w:lang w:bidi="ar-EG"/>
        </w:rPr>
        <w:t>Phase 4: Live Monitoring and Analytics</w:t>
      </w:r>
    </w:p>
    <w:p w14:paraId="416DAD08" w14:textId="2AEDF23D" w:rsidR="00B84464" w:rsidRPr="00B84464" w:rsidRDefault="00B84464" w:rsidP="00B84464">
      <w:pPr>
        <w:spacing w:line="240" w:lineRule="auto"/>
        <w:ind w:firstLine="720"/>
        <w:rPr>
          <w:rFonts w:asciiTheme="majorBidi" w:hAnsiTheme="majorBidi" w:cstheme="majorBidi"/>
          <w:b/>
          <w:bCs/>
          <w:sz w:val="28"/>
          <w:szCs w:val="28"/>
          <w:lang w:bidi="ar-EG"/>
        </w:rPr>
      </w:pPr>
      <w:r w:rsidRPr="00B84464">
        <w:rPr>
          <w:rFonts w:asciiTheme="majorBidi" w:hAnsiTheme="majorBidi" w:cstheme="majorBidi"/>
          <w:b/>
          <w:bCs/>
          <w:sz w:val="28"/>
          <w:szCs w:val="28"/>
          <w:lang w:bidi="ar-EG"/>
        </w:rPr>
        <w:t>Step 10: Starting Live Stream Connection</w:t>
      </w:r>
    </w:p>
    <w:p w14:paraId="2DA2F655" w14:textId="5F3FBF5D" w:rsidR="00B84464" w:rsidRPr="00B84464" w:rsidRDefault="00B84464" w:rsidP="00B84464">
      <w:pPr>
        <w:spacing w:line="240" w:lineRule="auto"/>
        <w:ind w:firstLine="720"/>
        <w:rPr>
          <w:rFonts w:asciiTheme="majorBidi" w:hAnsiTheme="majorBidi" w:cstheme="majorBidi"/>
          <w:sz w:val="24"/>
          <w:szCs w:val="24"/>
          <w:lang w:bidi="ar-EG"/>
        </w:rPr>
      </w:pPr>
      <w:r w:rsidRPr="00B84464">
        <w:rPr>
          <w:rFonts w:asciiTheme="majorBidi" w:hAnsiTheme="majorBidi" w:cstheme="majorBidi"/>
          <w:b/>
          <w:bCs/>
          <w:sz w:val="24"/>
          <w:szCs w:val="24"/>
          <w:lang w:bidi="ar-EG"/>
        </w:rPr>
        <w:t xml:space="preserve">Action: Connect mobile camera feed to web </w:t>
      </w:r>
      <w:proofErr w:type="spellStart"/>
      <w:r w:rsidRPr="00B84464">
        <w:rPr>
          <w:rFonts w:asciiTheme="majorBidi" w:hAnsiTheme="majorBidi" w:cstheme="majorBidi"/>
          <w:b/>
          <w:bCs/>
          <w:sz w:val="24"/>
          <w:szCs w:val="24"/>
          <w:lang w:bidi="ar-EG"/>
        </w:rPr>
        <w:t>dashboard</w:t>
      </w:r>
      <w:r w:rsidR="001B1E36" w:rsidRPr="001B1E36">
        <w:rPr>
          <w:rFonts w:asciiTheme="majorBidi" w:hAnsiTheme="majorBidi" w:cstheme="majorBidi"/>
          <w:b/>
          <w:bCs/>
          <w:sz w:val="24"/>
          <w:szCs w:val="24"/>
          <w:lang w:bidi="ar-EG"/>
        </w:rPr>
        <w:t>Connection</w:t>
      </w:r>
      <w:proofErr w:type="spellEnd"/>
      <w:r w:rsidR="001B1E36" w:rsidRPr="001B1E36">
        <w:rPr>
          <w:rFonts w:asciiTheme="majorBidi" w:hAnsiTheme="majorBidi" w:cstheme="majorBidi"/>
          <w:b/>
          <w:bCs/>
          <w:sz w:val="24"/>
          <w:szCs w:val="24"/>
          <w:lang w:bidi="ar-EG"/>
        </w:rPr>
        <w:t xml:space="preserve"> Process:</w:t>
      </w:r>
    </w:p>
    <w:p w14:paraId="5FD0F577" w14:textId="26247240" w:rsidR="00B84464" w:rsidRPr="00B84464" w:rsidRDefault="00B84464" w:rsidP="00B84464">
      <w:pPr>
        <w:spacing w:line="240" w:lineRule="auto"/>
        <w:ind w:firstLine="720"/>
        <w:rPr>
          <w:rFonts w:asciiTheme="majorBidi" w:hAnsiTheme="majorBidi" w:cstheme="majorBidi"/>
          <w:b/>
          <w:bCs/>
          <w:sz w:val="24"/>
          <w:szCs w:val="24"/>
          <w:lang w:bidi="ar-EG"/>
        </w:rPr>
      </w:pPr>
      <w:r w:rsidRPr="00B84464">
        <w:rPr>
          <w:rFonts w:asciiTheme="majorBidi" w:hAnsiTheme="majorBidi" w:cstheme="majorBidi"/>
          <w:b/>
          <w:bCs/>
          <w:sz w:val="24"/>
          <w:szCs w:val="24"/>
          <w:lang w:bidi="ar-EG"/>
        </w:rPr>
        <w:t>Connection Process:</w:t>
      </w:r>
    </w:p>
    <w:p w14:paraId="5198AC40" w14:textId="77777777"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10.1 On web dashboard, clicks "Connect" button on zone card</w:t>
      </w:r>
    </w:p>
    <w:p w14:paraId="168526F3" w14:textId="77777777" w:rsidR="00B84464" w:rsidRDefault="00B84464" w:rsidP="00B84464">
      <w:pPr>
        <w:spacing w:line="240" w:lineRule="auto"/>
        <w:ind w:left="720"/>
        <w:rPr>
          <w:rFonts w:asciiTheme="majorBidi" w:hAnsiTheme="majorBidi" w:cstheme="majorBidi"/>
          <w:sz w:val="24"/>
          <w:szCs w:val="24"/>
          <w:lang w:bidi="ar-EG"/>
        </w:rPr>
      </w:pPr>
    </w:p>
    <w:p w14:paraId="1E0A4437" w14:textId="77777777" w:rsidR="00B84464" w:rsidRDefault="00B84464" w:rsidP="00B84464">
      <w:pPr>
        <w:spacing w:line="240" w:lineRule="auto"/>
        <w:ind w:left="720"/>
        <w:rPr>
          <w:rFonts w:asciiTheme="majorBidi" w:hAnsiTheme="majorBidi" w:cstheme="majorBidi"/>
          <w:sz w:val="24"/>
          <w:szCs w:val="24"/>
          <w:lang w:bidi="ar-EG"/>
        </w:rPr>
      </w:pPr>
    </w:p>
    <w:p w14:paraId="6914E54B" w14:textId="0D33F9FE"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lastRenderedPageBreak/>
        <w:t>10.2 Zone detail page opens with two main tabs:</w:t>
      </w:r>
    </w:p>
    <w:p w14:paraId="61AD6A7A" w14:textId="77777777"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Tab 1: "Analytics" (AI analysis and insights)</w:t>
      </w:r>
    </w:p>
    <w:p w14:paraId="54DAAA4D" w14:textId="77777777"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Tab 2: "Live Monitoring" (real-time stream)</w:t>
      </w:r>
    </w:p>
    <w:p w14:paraId="63C43FF6" w14:textId="71FEB943" w:rsidR="00B84464" w:rsidRPr="00B84464" w:rsidRDefault="00E1728A" w:rsidP="00E1728A">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26CCD064" wp14:editId="6914ED86">
            <wp:extent cx="5943600" cy="278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680D9ED9" w14:textId="23DB391C" w:rsidR="00E1728A" w:rsidRPr="00E1728A" w:rsidRDefault="00E1728A" w:rsidP="00E1728A">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 xml:space="preserve">Figure 6.13: web page with </w:t>
      </w:r>
      <w:r w:rsidRPr="00E1728A">
        <w:rPr>
          <w:rFonts w:asciiTheme="majorBidi" w:hAnsiTheme="majorBidi" w:cstheme="majorBidi"/>
          <w:b/>
          <w:bCs/>
          <w:sz w:val="18"/>
          <w:szCs w:val="18"/>
          <w:lang w:bidi="ar-EG"/>
        </w:rPr>
        <w:t>Zone detail</w:t>
      </w:r>
    </w:p>
    <w:p w14:paraId="7AD6A119" w14:textId="2C2D7C7D"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10.3 In mobile app, user taps "Start Streaming" for the zone</w:t>
      </w:r>
    </w:p>
    <w:p w14:paraId="16EF2908" w14:textId="77777777"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10.4 Mobile camera activates and begins streaming</w:t>
      </w:r>
    </w:p>
    <w:p w14:paraId="7005CF93" w14:textId="77777777"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10.5 Web dashboard receives stream and displays:</w:t>
      </w:r>
    </w:p>
    <w:p w14:paraId="29F93908" w14:textId="77777777"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Live video feed from mobile camera</w:t>
      </w:r>
    </w:p>
    <w:p w14:paraId="590DC0D8" w14:textId="77777777"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AI overlay with person detection</w:t>
      </w:r>
    </w:p>
    <w:p w14:paraId="7FAC0F9B" w14:textId="77777777" w:rsidR="00B84464" w:rsidRPr="00B84464" w:rsidRDefault="00B84464" w:rsidP="00B84464">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Real-time crowd count</w:t>
      </w:r>
    </w:p>
    <w:p w14:paraId="7DD7D356" w14:textId="67BF2B3D" w:rsidR="00E1728A" w:rsidRDefault="00B84464" w:rsidP="00E1728A">
      <w:pPr>
        <w:spacing w:line="240" w:lineRule="auto"/>
        <w:ind w:left="720"/>
        <w:rPr>
          <w:rFonts w:asciiTheme="majorBidi" w:hAnsiTheme="majorBidi" w:cstheme="majorBidi"/>
          <w:sz w:val="24"/>
          <w:szCs w:val="24"/>
          <w:lang w:bidi="ar-EG"/>
        </w:rPr>
      </w:pPr>
      <w:r w:rsidRPr="00B84464">
        <w:rPr>
          <w:rFonts w:asciiTheme="majorBidi" w:hAnsiTheme="majorBidi" w:cstheme="majorBidi"/>
          <w:sz w:val="24"/>
          <w:szCs w:val="24"/>
          <w:lang w:bidi="ar-EG"/>
        </w:rPr>
        <w:t xml:space="preserve">     - Density heatmap visualization</w:t>
      </w:r>
    </w:p>
    <w:p w14:paraId="5F981088" w14:textId="06A747CC" w:rsidR="00E1728A" w:rsidRPr="00E1728A" w:rsidRDefault="00E1728A" w:rsidP="00E1728A">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0C9892EF" wp14:editId="0BEAD8AB">
            <wp:extent cx="4571187" cy="2143965"/>
            <wp:effectExtent l="0" t="0" r="127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4235" cy="2145395"/>
                    </a:xfrm>
                    <a:prstGeom prst="rect">
                      <a:avLst/>
                    </a:prstGeom>
                    <a:noFill/>
                    <a:ln>
                      <a:noFill/>
                    </a:ln>
                  </pic:spPr>
                </pic:pic>
              </a:graphicData>
            </a:graphic>
          </wp:inline>
        </w:drawing>
      </w:r>
    </w:p>
    <w:p w14:paraId="6E67D838" w14:textId="5BD398C1" w:rsidR="001B1E36" w:rsidRPr="00E1728A" w:rsidRDefault="001B1E36" w:rsidP="00E1728A">
      <w:pPr>
        <w:spacing w:line="240" w:lineRule="auto"/>
        <w:ind w:firstLine="720"/>
        <w:rPr>
          <w:rFonts w:asciiTheme="majorBidi" w:hAnsiTheme="majorBidi" w:cstheme="majorBidi"/>
          <w:sz w:val="28"/>
          <w:szCs w:val="28"/>
          <w:lang w:bidi="ar-EG"/>
        </w:rPr>
      </w:pPr>
      <w:r w:rsidRPr="00E1728A">
        <w:rPr>
          <w:rFonts w:asciiTheme="majorBidi" w:hAnsiTheme="majorBidi" w:cstheme="majorBidi"/>
          <w:b/>
          <w:bCs/>
          <w:sz w:val="28"/>
          <w:szCs w:val="28"/>
          <w:lang w:bidi="ar-EG"/>
        </w:rPr>
        <w:lastRenderedPageBreak/>
        <w:t>Step 11: Live Monitoring Interface</w:t>
      </w:r>
    </w:p>
    <w:p w14:paraId="32C77240" w14:textId="575CC623" w:rsidR="00FC52FA" w:rsidRDefault="001B1E36" w:rsidP="00E1728A">
      <w:pPr>
        <w:spacing w:line="240" w:lineRule="auto"/>
        <w:ind w:firstLine="720"/>
        <w:rPr>
          <w:rFonts w:asciiTheme="majorBidi" w:hAnsiTheme="majorBidi" w:cstheme="majorBidi"/>
          <w:sz w:val="24"/>
          <w:szCs w:val="24"/>
          <w:lang w:bidi="ar-EG"/>
        </w:rPr>
      </w:pPr>
      <w:r w:rsidRPr="001B1E36">
        <w:rPr>
          <w:rFonts w:asciiTheme="majorBidi" w:hAnsiTheme="majorBidi" w:cstheme="majorBidi"/>
          <w:b/>
          <w:bCs/>
          <w:sz w:val="24"/>
          <w:szCs w:val="24"/>
          <w:lang w:bidi="ar-EG"/>
        </w:rPr>
        <w:t>Purpose</w:t>
      </w:r>
      <w:r w:rsidRPr="001B1E36">
        <w:rPr>
          <w:rFonts w:asciiTheme="majorBidi" w:hAnsiTheme="majorBidi" w:cstheme="majorBidi"/>
          <w:sz w:val="24"/>
          <w:szCs w:val="24"/>
          <w:lang w:bidi="ar-EG"/>
        </w:rPr>
        <w:t>: Real-time crowd tracking and analysis</w:t>
      </w:r>
    </w:p>
    <w:p w14:paraId="496EB376" w14:textId="5D0C3959" w:rsidR="00E1728A" w:rsidRPr="00E1728A" w:rsidRDefault="00E1728A" w:rsidP="00E1728A">
      <w:pPr>
        <w:spacing w:line="240" w:lineRule="auto"/>
        <w:ind w:firstLine="720"/>
        <w:rPr>
          <w:rFonts w:asciiTheme="majorBidi" w:hAnsiTheme="majorBidi" w:cstheme="majorBidi"/>
          <w:b/>
          <w:bCs/>
          <w:sz w:val="24"/>
          <w:szCs w:val="24"/>
          <w:lang w:bidi="ar-EG"/>
        </w:rPr>
      </w:pPr>
      <w:r w:rsidRPr="00E1728A">
        <w:rPr>
          <w:rFonts w:asciiTheme="majorBidi" w:hAnsiTheme="majorBidi" w:cstheme="majorBidi"/>
          <w:b/>
          <w:bCs/>
          <w:sz w:val="24"/>
          <w:szCs w:val="24"/>
          <w:lang w:bidi="ar-EG"/>
        </w:rPr>
        <w:t>Live Monitoring Features:</w:t>
      </w:r>
    </w:p>
    <w:p w14:paraId="6DE55463"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11.1 Connection Page Display:</w:t>
      </w:r>
    </w:p>
    <w:p w14:paraId="11E34D6F"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Mobile camera stream in main viewport</w:t>
      </w:r>
    </w:p>
    <w:p w14:paraId="581E4B5A"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Current count: "23 people" (example)</w:t>
      </w:r>
    </w:p>
    <w:p w14:paraId="1D3DA619"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Density indicators with color coding</w:t>
      </w:r>
    </w:p>
    <w:p w14:paraId="6119BDDC"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Stream quality indicator: "HD - 30fps"</w:t>
      </w:r>
    </w:p>
    <w:p w14:paraId="33958447" w14:textId="77777777" w:rsid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Connection status: "Active"</w:t>
      </w:r>
    </w:p>
    <w:p w14:paraId="2F0F892E" w14:textId="6919CDC6" w:rsidR="00E1728A" w:rsidRPr="00E1728A" w:rsidRDefault="00E1728A" w:rsidP="00E1728A">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1821DEE8" wp14:editId="32E07C7F">
            <wp:extent cx="5943600" cy="278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3B1BF47D" w14:textId="1A6019C7" w:rsidR="00E1728A" w:rsidRDefault="00E1728A" w:rsidP="00E1728A">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 xml:space="preserve">Figure 6.14: </w:t>
      </w:r>
      <w:r w:rsidRPr="00E1728A">
        <w:rPr>
          <w:rFonts w:asciiTheme="majorBidi" w:hAnsiTheme="majorBidi" w:cstheme="majorBidi"/>
          <w:b/>
          <w:bCs/>
          <w:sz w:val="18"/>
          <w:szCs w:val="18"/>
          <w:lang w:bidi="ar-EG"/>
        </w:rPr>
        <w:t>Live Monitoring</w:t>
      </w:r>
      <w:r>
        <w:rPr>
          <w:rFonts w:asciiTheme="majorBidi" w:hAnsiTheme="majorBidi" w:cstheme="majorBidi"/>
          <w:b/>
          <w:bCs/>
          <w:sz w:val="18"/>
          <w:szCs w:val="18"/>
          <w:lang w:bidi="ar-EG"/>
        </w:rPr>
        <w:t xml:space="preserve"> page</w:t>
      </w:r>
    </w:p>
    <w:p w14:paraId="0A006C17" w14:textId="77777777" w:rsidR="00E1728A" w:rsidRPr="00E1728A" w:rsidRDefault="00E1728A" w:rsidP="00E1728A">
      <w:pPr>
        <w:spacing w:line="240" w:lineRule="auto"/>
        <w:rPr>
          <w:rFonts w:asciiTheme="majorBidi" w:hAnsiTheme="majorBidi" w:cstheme="majorBidi"/>
          <w:sz w:val="24"/>
          <w:szCs w:val="24"/>
          <w:lang w:bidi="ar-EG"/>
        </w:rPr>
      </w:pPr>
    </w:p>
    <w:p w14:paraId="4D3F6F18"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11.2 User can add additional streams:</w:t>
      </w:r>
    </w:p>
    <w:p w14:paraId="1595C32A"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"Add Stream" button in Live Monitoring page</w:t>
      </w:r>
    </w:p>
    <w:p w14:paraId="2D6CD4C3"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Support for multiple camera angles</w:t>
      </w:r>
    </w:p>
    <w:p w14:paraId="432B00A6"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Grid view for multi-stream monitoring</w:t>
      </w:r>
    </w:p>
    <w:p w14:paraId="63C4C8E7" w14:textId="77777777" w:rsidR="00E1728A" w:rsidRDefault="00E1728A" w:rsidP="00E1728A">
      <w:pPr>
        <w:spacing w:line="240" w:lineRule="auto"/>
        <w:ind w:left="720"/>
        <w:rPr>
          <w:rFonts w:asciiTheme="majorBidi" w:hAnsiTheme="majorBidi" w:cstheme="majorBidi"/>
          <w:sz w:val="24"/>
          <w:szCs w:val="24"/>
          <w:lang w:bidi="ar-EG"/>
        </w:rPr>
      </w:pPr>
    </w:p>
    <w:p w14:paraId="17603375" w14:textId="77777777" w:rsidR="00E1728A" w:rsidRDefault="00E1728A" w:rsidP="00E1728A">
      <w:pPr>
        <w:spacing w:line="240" w:lineRule="auto"/>
        <w:ind w:left="720"/>
        <w:rPr>
          <w:rFonts w:asciiTheme="majorBidi" w:hAnsiTheme="majorBidi" w:cstheme="majorBidi"/>
          <w:sz w:val="24"/>
          <w:szCs w:val="24"/>
          <w:lang w:bidi="ar-EG"/>
        </w:rPr>
      </w:pPr>
    </w:p>
    <w:p w14:paraId="61DC494C" w14:textId="77777777" w:rsidR="00E1728A" w:rsidRDefault="00E1728A" w:rsidP="00E1728A">
      <w:pPr>
        <w:spacing w:line="240" w:lineRule="auto"/>
        <w:ind w:left="720"/>
        <w:rPr>
          <w:rFonts w:asciiTheme="majorBidi" w:hAnsiTheme="majorBidi" w:cstheme="majorBidi"/>
          <w:sz w:val="24"/>
          <w:szCs w:val="24"/>
          <w:lang w:bidi="ar-EG"/>
        </w:rPr>
      </w:pPr>
    </w:p>
    <w:p w14:paraId="7F4C93F9" w14:textId="77777777" w:rsidR="00E1728A" w:rsidRPr="00E1728A" w:rsidRDefault="00E1728A" w:rsidP="00E1728A">
      <w:pPr>
        <w:spacing w:line="240" w:lineRule="auto"/>
        <w:ind w:left="720"/>
        <w:rPr>
          <w:rFonts w:asciiTheme="majorBidi" w:hAnsiTheme="majorBidi" w:cstheme="majorBidi"/>
          <w:sz w:val="24"/>
          <w:szCs w:val="24"/>
          <w:lang w:bidi="ar-EG"/>
        </w:rPr>
      </w:pPr>
    </w:p>
    <w:p w14:paraId="0F5C35A4"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lastRenderedPageBreak/>
        <w:t>11.3 Real-time AI Analysis:</w:t>
      </w:r>
    </w:p>
    <w:p w14:paraId="5F828162"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Person detection with bounding boxes</w:t>
      </w:r>
    </w:p>
    <w:p w14:paraId="2CAA7E45"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Movement tracking with directional arrows</w:t>
      </w:r>
    </w:p>
    <w:p w14:paraId="23BAE599" w14:textId="77777777" w:rsidR="00E1728A" w:rsidRPr="00E1728A" w:rsidRDefault="00E1728A" w:rsidP="00E1728A">
      <w:pPr>
        <w:spacing w:line="240" w:lineRule="auto"/>
        <w:ind w:left="720"/>
        <w:rPr>
          <w:rFonts w:asciiTheme="majorBidi" w:hAnsiTheme="majorBidi" w:cstheme="majorBidi"/>
          <w:sz w:val="24"/>
          <w:szCs w:val="24"/>
          <w:lang w:bidi="ar-EG"/>
        </w:rPr>
      </w:pPr>
      <w:r w:rsidRPr="00E1728A">
        <w:rPr>
          <w:rFonts w:asciiTheme="majorBidi" w:hAnsiTheme="majorBidi" w:cstheme="majorBidi"/>
          <w:sz w:val="24"/>
          <w:szCs w:val="24"/>
          <w:lang w:bidi="ar-EG"/>
        </w:rPr>
        <w:t xml:space="preserve">     - Crowd density heatmap overlay</w:t>
      </w:r>
    </w:p>
    <w:p w14:paraId="6F393BA2" w14:textId="046FC78B" w:rsidR="00FC52FA" w:rsidRDefault="00E1728A" w:rsidP="00FC52FA">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7305833A" wp14:editId="147DA2F0">
            <wp:extent cx="5943600" cy="278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7992F4C0" w14:textId="058358CE" w:rsidR="00E1728A" w:rsidRDefault="00E1728A" w:rsidP="00E1728A">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 xml:space="preserve">Figure 6.15: </w:t>
      </w:r>
      <w:r w:rsidRPr="00E1728A">
        <w:rPr>
          <w:rFonts w:asciiTheme="majorBidi" w:hAnsiTheme="majorBidi" w:cstheme="majorBidi"/>
          <w:b/>
          <w:bCs/>
          <w:sz w:val="18"/>
          <w:szCs w:val="18"/>
          <w:lang w:bidi="ar-EG"/>
        </w:rPr>
        <w:t>Live Monitoring</w:t>
      </w:r>
      <w:r>
        <w:rPr>
          <w:rFonts w:asciiTheme="majorBidi" w:hAnsiTheme="majorBidi" w:cstheme="majorBidi"/>
          <w:b/>
          <w:bCs/>
          <w:sz w:val="18"/>
          <w:szCs w:val="18"/>
          <w:lang w:bidi="ar-EG"/>
        </w:rPr>
        <w:t xml:space="preserve"> with live </w:t>
      </w:r>
      <w:r w:rsidR="004B6A82">
        <w:rPr>
          <w:rFonts w:asciiTheme="majorBidi" w:hAnsiTheme="majorBidi" w:cstheme="majorBidi"/>
          <w:b/>
          <w:bCs/>
          <w:sz w:val="18"/>
          <w:szCs w:val="18"/>
          <w:lang w:bidi="ar-EG"/>
        </w:rPr>
        <w:t>density</w:t>
      </w:r>
      <w:r>
        <w:rPr>
          <w:rFonts w:asciiTheme="majorBidi" w:hAnsiTheme="majorBidi" w:cstheme="majorBidi"/>
          <w:b/>
          <w:bCs/>
          <w:sz w:val="18"/>
          <w:szCs w:val="18"/>
          <w:lang w:bidi="ar-EG"/>
        </w:rPr>
        <w:t xml:space="preserve"> map and update </w:t>
      </w:r>
    </w:p>
    <w:p w14:paraId="7E848A30" w14:textId="77777777" w:rsidR="004B6A82" w:rsidRPr="004B6A82" w:rsidRDefault="004B6A82" w:rsidP="004B6A82">
      <w:pPr>
        <w:spacing w:line="240" w:lineRule="auto"/>
        <w:rPr>
          <w:rFonts w:asciiTheme="majorBidi" w:hAnsiTheme="majorBidi" w:cstheme="majorBidi"/>
          <w:sz w:val="24"/>
          <w:szCs w:val="24"/>
          <w:lang w:bidi="ar-EG"/>
        </w:rPr>
      </w:pPr>
    </w:p>
    <w:p w14:paraId="3DB64F72" w14:textId="2095CDE4" w:rsidR="004B6A82" w:rsidRPr="00A6721F" w:rsidRDefault="004B6A82" w:rsidP="004B6A82">
      <w:pPr>
        <w:spacing w:line="240" w:lineRule="auto"/>
        <w:ind w:firstLine="720"/>
        <w:rPr>
          <w:rFonts w:asciiTheme="majorBidi" w:hAnsiTheme="majorBidi" w:cstheme="majorBidi"/>
          <w:b/>
          <w:bCs/>
          <w:sz w:val="28"/>
          <w:szCs w:val="28"/>
          <w:lang w:bidi="ar-EG"/>
        </w:rPr>
      </w:pPr>
      <w:r w:rsidRPr="00A6721F">
        <w:rPr>
          <w:rFonts w:asciiTheme="majorBidi" w:hAnsiTheme="majorBidi" w:cstheme="majorBidi"/>
          <w:b/>
          <w:bCs/>
          <w:sz w:val="28"/>
          <w:szCs w:val="28"/>
          <w:lang w:bidi="ar-EG"/>
        </w:rPr>
        <w:t>Step 12: Analytics Tab Features</w:t>
      </w:r>
    </w:p>
    <w:p w14:paraId="61B402A2" w14:textId="05515D3B" w:rsidR="004B6A82" w:rsidRPr="004B6A82" w:rsidRDefault="004B6A82" w:rsidP="004B6A82">
      <w:pPr>
        <w:spacing w:line="240" w:lineRule="auto"/>
        <w:ind w:firstLine="720"/>
        <w:rPr>
          <w:rFonts w:asciiTheme="majorBidi" w:hAnsiTheme="majorBidi" w:cstheme="majorBidi"/>
          <w:sz w:val="24"/>
          <w:szCs w:val="24"/>
          <w:lang w:bidi="ar-EG"/>
        </w:rPr>
      </w:pPr>
      <w:r w:rsidRPr="004B6A82">
        <w:rPr>
          <w:rFonts w:asciiTheme="majorBidi" w:hAnsiTheme="majorBidi" w:cstheme="majorBidi"/>
          <w:b/>
          <w:bCs/>
          <w:sz w:val="24"/>
          <w:szCs w:val="24"/>
          <w:lang w:bidi="ar-EG"/>
        </w:rPr>
        <w:t>Content</w:t>
      </w:r>
      <w:r w:rsidRPr="004B6A82">
        <w:rPr>
          <w:rFonts w:asciiTheme="majorBidi" w:hAnsiTheme="majorBidi" w:cstheme="majorBidi"/>
          <w:sz w:val="24"/>
          <w:szCs w:val="24"/>
          <w:lang w:bidi="ar-EG"/>
        </w:rPr>
        <w:t>: Zone statistics and historical data</w:t>
      </w:r>
    </w:p>
    <w:p w14:paraId="51D5DC57" w14:textId="489132A9" w:rsidR="004B6A82" w:rsidRPr="004B6A82" w:rsidRDefault="004B6A82" w:rsidP="004B6A82">
      <w:pPr>
        <w:spacing w:line="240" w:lineRule="auto"/>
        <w:ind w:firstLine="720"/>
        <w:rPr>
          <w:rFonts w:asciiTheme="majorBidi" w:hAnsiTheme="majorBidi" w:cstheme="majorBidi"/>
          <w:b/>
          <w:bCs/>
          <w:sz w:val="24"/>
          <w:szCs w:val="24"/>
          <w:lang w:bidi="ar-EG"/>
        </w:rPr>
      </w:pPr>
      <w:r w:rsidRPr="004B6A82">
        <w:rPr>
          <w:rFonts w:asciiTheme="majorBidi" w:hAnsiTheme="majorBidi" w:cstheme="majorBidi"/>
          <w:b/>
          <w:bCs/>
          <w:sz w:val="24"/>
          <w:szCs w:val="24"/>
          <w:lang w:bidi="ar-EG"/>
        </w:rPr>
        <w:t>Analytics Dashboard Sections:</w:t>
      </w:r>
    </w:p>
    <w:p w14:paraId="124E0872" w14:textId="6998F833"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12.1 Zone Statistics Panel:</w:t>
      </w:r>
    </w:p>
    <w:p w14:paraId="56A6AD84"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Current occupancy: 23 people</w:t>
      </w:r>
    </w:p>
    <w:p w14:paraId="535B9252"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Peak today: 67 people</w:t>
      </w:r>
    </w:p>
    <w:p w14:paraId="7B0926CE"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Average occupancy: 45%</w:t>
      </w:r>
    </w:p>
    <w:p w14:paraId="2922B6EE"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Hourly trend chart</w:t>
      </w:r>
    </w:p>
    <w:p w14:paraId="33D0994F" w14:textId="77777777" w:rsidR="004B6A82" w:rsidRDefault="004B6A82" w:rsidP="004B6A82">
      <w:pPr>
        <w:spacing w:line="240" w:lineRule="auto"/>
        <w:ind w:left="720"/>
        <w:rPr>
          <w:rFonts w:asciiTheme="majorBidi" w:hAnsiTheme="majorBidi" w:cstheme="majorBidi"/>
          <w:sz w:val="24"/>
          <w:szCs w:val="24"/>
          <w:lang w:bidi="ar-EG"/>
        </w:rPr>
      </w:pPr>
    </w:p>
    <w:p w14:paraId="4B34B32F" w14:textId="77777777" w:rsidR="004B6A82" w:rsidRDefault="004B6A82" w:rsidP="004B6A82">
      <w:pPr>
        <w:spacing w:line="240" w:lineRule="auto"/>
        <w:ind w:left="720"/>
        <w:rPr>
          <w:rFonts w:asciiTheme="majorBidi" w:hAnsiTheme="majorBidi" w:cstheme="majorBidi"/>
          <w:sz w:val="24"/>
          <w:szCs w:val="24"/>
          <w:lang w:bidi="ar-EG"/>
        </w:rPr>
      </w:pPr>
    </w:p>
    <w:p w14:paraId="66DA80E7" w14:textId="77777777" w:rsidR="004B6A82" w:rsidRDefault="004B6A82" w:rsidP="004B6A82">
      <w:pPr>
        <w:spacing w:line="240" w:lineRule="auto"/>
        <w:ind w:left="720"/>
        <w:rPr>
          <w:rFonts w:asciiTheme="majorBidi" w:hAnsiTheme="majorBidi" w:cstheme="majorBidi"/>
          <w:sz w:val="24"/>
          <w:szCs w:val="24"/>
          <w:lang w:bidi="ar-EG"/>
        </w:rPr>
      </w:pPr>
    </w:p>
    <w:p w14:paraId="1B1A8864" w14:textId="77777777" w:rsidR="004B6A82" w:rsidRDefault="004B6A82" w:rsidP="004B6A82">
      <w:pPr>
        <w:spacing w:line="240" w:lineRule="auto"/>
        <w:ind w:left="720"/>
        <w:rPr>
          <w:rFonts w:asciiTheme="majorBidi" w:hAnsiTheme="majorBidi" w:cstheme="majorBidi"/>
          <w:sz w:val="24"/>
          <w:szCs w:val="24"/>
          <w:lang w:bidi="ar-EG"/>
        </w:rPr>
      </w:pPr>
    </w:p>
    <w:p w14:paraId="65C0CB23" w14:textId="77777777" w:rsidR="004B6A82" w:rsidRDefault="004B6A82" w:rsidP="004B6A82">
      <w:pPr>
        <w:spacing w:line="240" w:lineRule="auto"/>
        <w:rPr>
          <w:rFonts w:asciiTheme="majorBidi" w:hAnsiTheme="majorBidi" w:cstheme="majorBidi"/>
          <w:sz w:val="24"/>
          <w:szCs w:val="24"/>
          <w:lang w:bidi="ar-EG"/>
        </w:rPr>
      </w:pPr>
    </w:p>
    <w:p w14:paraId="53FB40C9" w14:textId="36D6BD38" w:rsidR="004B6A82" w:rsidRPr="004B6A82" w:rsidRDefault="004B6A82" w:rsidP="004B6A82">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20093297" wp14:editId="1CA22BF9">
            <wp:extent cx="5943600" cy="278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7C3B776A" w14:textId="19399730" w:rsidR="004B6A82" w:rsidRDefault="004B6A82" w:rsidP="004B6A82">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6.16: Analytic page</w:t>
      </w:r>
    </w:p>
    <w:p w14:paraId="091EB5A9" w14:textId="77777777" w:rsidR="004B6A82" w:rsidRDefault="004B6A82" w:rsidP="004B6A82">
      <w:pPr>
        <w:spacing w:line="240" w:lineRule="auto"/>
        <w:rPr>
          <w:rFonts w:asciiTheme="majorBidi" w:hAnsiTheme="majorBidi" w:cstheme="majorBidi"/>
          <w:b/>
          <w:bCs/>
          <w:noProof/>
          <w:sz w:val="18"/>
          <w:szCs w:val="18"/>
          <w:lang w:bidi="ar-EG"/>
        </w:rPr>
      </w:pPr>
    </w:p>
    <w:p w14:paraId="3F89627E" w14:textId="0D6C26F1" w:rsidR="004B6A82" w:rsidRDefault="004B6A82" w:rsidP="004B6A82">
      <w:pPr>
        <w:spacing w:line="240" w:lineRule="auto"/>
        <w:rPr>
          <w:rFonts w:asciiTheme="majorBidi" w:hAnsiTheme="majorBidi" w:cstheme="majorBidi"/>
          <w:b/>
          <w:bCs/>
          <w:noProof/>
          <w:sz w:val="18"/>
          <w:szCs w:val="18"/>
          <w:lang w:bidi="ar-EG"/>
        </w:rPr>
      </w:pPr>
      <w:r>
        <w:rPr>
          <w:rFonts w:asciiTheme="majorBidi" w:hAnsiTheme="majorBidi" w:cstheme="majorBidi"/>
          <w:b/>
          <w:bCs/>
          <w:noProof/>
          <w:sz w:val="18"/>
          <w:szCs w:val="18"/>
          <w:lang w:bidi="ar-EG"/>
        </w:rPr>
        <w:drawing>
          <wp:inline distT="0" distB="0" distL="0" distR="0" wp14:anchorId="1B166E7D" wp14:editId="46AAAC56">
            <wp:extent cx="5943600" cy="2787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45718855" w14:textId="75D23A1A" w:rsidR="004B6A82" w:rsidRDefault="004B6A82" w:rsidP="004B6A82">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6.17: Dashboard</w:t>
      </w:r>
    </w:p>
    <w:p w14:paraId="47B6A8AB" w14:textId="77777777" w:rsidR="004B6A82" w:rsidRPr="004B6A82" w:rsidRDefault="004B6A82" w:rsidP="004B6A82">
      <w:pPr>
        <w:rPr>
          <w:rFonts w:asciiTheme="majorBidi" w:hAnsiTheme="majorBidi" w:cstheme="majorBidi"/>
          <w:sz w:val="18"/>
          <w:szCs w:val="18"/>
          <w:lang w:bidi="ar-EG"/>
        </w:rPr>
      </w:pPr>
    </w:p>
    <w:p w14:paraId="684F757C" w14:textId="26E95403" w:rsidR="004B6A82" w:rsidRDefault="004B6A82" w:rsidP="004B6A82">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75542C70" wp14:editId="1A90F8EF">
            <wp:extent cx="5943600" cy="2787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0A22E663" w14:textId="77ED0BD3" w:rsidR="004B6A82" w:rsidRPr="004B6A82" w:rsidRDefault="004B6A82" w:rsidP="004B6A82">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6.18: Analytic page when click on zone</w:t>
      </w:r>
    </w:p>
    <w:p w14:paraId="64964529" w14:textId="6048CEE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12.2 Latest Alerts Section:</w:t>
      </w:r>
    </w:p>
    <w:p w14:paraId="73E83173"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Recent threshold breaches</w:t>
      </w:r>
    </w:p>
    <w:p w14:paraId="2DBDF6C6"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Camera offline notifications</w:t>
      </w:r>
    </w:p>
    <w:p w14:paraId="6BB0D647"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System status updates</w:t>
      </w:r>
    </w:p>
    <w:p w14:paraId="380DE4A7" w14:textId="5BEB8FC4"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Alert timestamps and severity levels</w:t>
      </w:r>
    </w:p>
    <w:p w14:paraId="484FF1C4"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12.3 Notes Management:</w:t>
      </w:r>
    </w:p>
    <w:p w14:paraId="3DFACAC3"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Add custom notes: "Lunch rush period"</w:t>
      </w:r>
    </w:p>
    <w:p w14:paraId="59417D85"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Edit existing notes</w:t>
      </w:r>
    </w:p>
    <w:p w14:paraId="4079399F"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Delete notes with confirmation</w:t>
      </w:r>
    </w:p>
    <w:p w14:paraId="05A46E98"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Notes appear in activity timeline</w:t>
      </w:r>
    </w:p>
    <w:p w14:paraId="10336AEE" w14:textId="702F5370" w:rsidR="004B6A82" w:rsidRPr="004B6A82" w:rsidRDefault="004B6A82" w:rsidP="004B6A82">
      <w:pPr>
        <w:tabs>
          <w:tab w:val="left" w:pos="4390"/>
        </w:tabs>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4261A52D" wp14:editId="0CB16135">
            <wp:extent cx="4427237" cy="2076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44233" cy="2084421"/>
                    </a:xfrm>
                    <a:prstGeom prst="rect">
                      <a:avLst/>
                    </a:prstGeom>
                    <a:noFill/>
                    <a:ln>
                      <a:noFill/>
                    </a:ln>
                  </pic:spPr>
                </pic:pic>
              </a:graphicData>
            </a:graphic>
          </wp:inline>
        </w:drawing>
      </w:r>
    </w:p>
    <w:p w14:paraId="4FBE9694" w14:textId="3BEB0DFA" w:rsidR="004B6A82" w:rsidRPr="004B6A82" w:rsidRDefault="004B6A82" w:rsidP="004B6A82">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6.19: Note Page</w:t>
      </w:r>
    </w:p>
    <w:p w14:paraId="3B370CC8" w14:textId="2CE7C034" w:rsidR="004B6A82" w:rsidRDefault="004B6A82" w:rsidP="004B6A82">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47E4E4D6" wp14:editId="3E6A9989">
            <wp:extent cx="5943600" cy="278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5F2B8593" w14:textId="1CD77AA7" w:rsidR="004B6A82" w:rsidRPr="004B6A82" w:rsidRDefault="004B6A82" w:rsidP="004B6A82">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6.19: Add Note</w:t>
      </w:r>
    </w:p>
    <w:p w14:paraId="1F99D84C" w14:textId="357185EC"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12.4 Historical Analysis:</w:t>
      </w:r>
    </w:p>
    <w:p w14:paraId="6C0B990C"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Daily, weekly, monthly trends</w:t>
      </w:r>
    </w:p>
    <w:p w14:paraId="13FB5F77"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Occupancy patterns</w:t>
      </w:r>
    </w:p>
    <w:p w14:paraId="2D8A26AF" w14:textId="77777777" w:rsidR="004B6A82" w:rsidRPr="004B6A82" w:rsidRDefault="004B6A82" w:rsidP="004B6A82">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Peak hour identification</w:t>
      </w:r>
    </w:p>
    <w:p w14:paraId="7FD2C073" w14:textId="34001712" w:rsidR="00287A1E" w:rsidRPr="00A6721F" w:rsidRDefault="004B6A82" w:rsidP="00A6721F">
      <w:pPr>
        <w:spacing w:line="240" w:lineRule="auto"/>
        <w:ind w:left="720"/>
        <w:rPr>
          <w:rFonts w:asciiTheme="majorBidi" w:hAnsiTheme="majorBidi" w:cstheme="majorBidi"/>
          <w:sz w:val="24"/>
          <w:szCs w:val="24"/>
          <w:lang w:bidi="ar-EG"/>
        </w:rPr>
      </w:pPr>
      <w:r w:rsidRPr="004B6A82">
        <w:rPr>
          <w:rFonts w:asciiTheme="majorBidi" w:hAnsiTheme="majorBidi" w:cstheme="majorBidi"/>
          <w:sz w:val="24"/>
          <w:szCs w:val="24"/>
          <w:lang w:bidi="ar-EG"/>
        </w:rPr>
        <w:t xml:space="preserve">     - Comparative analysis</w:t>
      </w:r>
    </w:p>
    <w:p w14:paraId="1FA0F80A" w14:textId="61EA97E9" w:rsidR="00287A1E" w:rsidRPr="00287A1E" w:rsidRDefault="00287A1E" w:rsidP="00287A1E">
      <w:pPr>
        <w:spacing w:line="240" w:lineRule="auto"/>
        <w:rPr>
          <w:rFonts w:asciiTheme="majorBidi" w:hAnsiTheme="majorBidi" w:cstheme="majorBidi"/>
          <w:b/>
          <w:bCs/>
          <w:sz w:val="32"/>
          <w:szCs w:val="32"/>
          <w:lang w:bidi="ar-EG"/>
        </w:rPr>
      </w:pPr>
      <w:r w:rsidRPr="00287A1E">
        <w:rPr>
          <w:rFonts w:asciiTheme="majorBidi" w:hAnsiTheme="majorBidi" w:cstheme="majorBidi"/>
          <w:b/>
          <w:bCs/>
          <w:sz w:val="32"/>
          <w:szCs w:val="32"/>
          <w:lang w:bidi="ar-EG"/>
        </w:rPr>
        <w:t>Phase 5: Alert Management and Reporting</w:t>
      </w:r>
    </w:p>
    <w:p w14:paraId="7E9212C2" w14:textId="77777777" w:rsidR="00FC52FA" w:rsidRPr="004B6A82" w:rsidRDefault="00FC52FA" w:rsidP="004B6A82">
      <w:pPr>
        <w:spacing w:line="240" w:lineRule="auto"/>
        <w:ind w:firstLine="720"/>
        <w:rPr>
          <w:rFonts w:asciiTheme="majorBidi" w:hAnsiTheme="majorBidi" w:cstheme="majorBidi"/>
          <w:sz w:val="28"/>
          <w:szCs w:val="28"/>
          <w:lang w:bidi="ar-EG"/>
        </w:rPr>
      </w:pPr>
      <w:r w:rsidRPr="004B6A82">
        <w:rPr>
          <w:rFonts w:asciiTheme="majorBidi" w:hAnsiTheme="majorBidi" w:cstheme="majorBidi"/>
          <w:b/>
          <w:bCs/>
          <w:sz w:val="28"/>
          <w:szCs w:val="28"/>
          <w:lang w:bidi="ar-EG"/>
        </w:rPr>
        <w:t>Step 13: Alerts Page and Management</w:t>
      </w:r>
    </w:p>
    <w:p w14:paraId="5D749833" w14:textId="5E5F5EFD" w:rsidR="00FC52FA" w:rsidRPr="00FC52FA" w:rsidRDefault="00FC52FA" w:rsidP="004B6A82">
      <w:pPr>
        <w:spacing w:line="240" w:lineRule="auto"/>
        <w:ind w:firstLine="720"/>
        <w:rPr>
          <w:rFonts w:asciiTheme="majorBidi" w:hAnsiTheme="majorBidi" w:cstheme="majorBidi"/>
          <w:sz w:val="24"/>
          <w:szCs w:val="24"/>
          <w:lang w:bidi="ar-EG"/>
        </w:rPr>
      </w:pPr>
      <w:r w:rsidRPr="00FC52FA">
        <w:rPr>
          <w:rFonts w:asciiTheme="majorBidi" w:hAnsiTheme="majorBidi" w:cstheme="majorBidi"/>
          <w:b/>
          <w:bCs/>
          <w:sz w:val="24"/>
          <w:szCs w:val="24"/>
          <w:lang w:bidi="ar-EG"/>
        </w:rPr>
        <w:t>Purpose</w:t>
      </w:r>
      <w:r w:rsidRPr="00FC52FA">
        <w:rPr>
          <w:rFonts w:asciiTheme="majorBidi" w:hAnsiTheme="majorBidi" w:cstheme="majorBidi"/>
          <w:sz w:val="24"/>
          <w:szCs w:val="24"/>
          <w:lang w:bidi="ar-EG"/>
        </w:rPr>
        <w:t>: Monitor and respond to system notifications</w:t>
      </w:r>
    </w:p>
    <w:p w14:paraId="5A151988" w14:textId="69759198" w:rsidR="00FC52FA" w:rsidRPr="00FC52FA" w:rsidRDefault="00FC52FA" w:rsidP="004B6A82">
      <w:pPr>
        <w:spacing w:line="240" w:lineRule="auto"/>
        <w:ind w:firstLine="720"/>
        <w:rPr>
          <w:rFonts w:asciiTheme="majorBidi" w:hAnsiTheme="majorBidi" w:cstheme="majorBidi"/>
          <w:sz w:val="24"/>
          <w:szCs w:val="24"/>
          <w:lang w:bidi="ar-EG"/>
        </w:rPr>
      </w:pPr>
      <w:r w:rsidRPr="00FC52FA">
        <w:rPr>
          <w:rFonts w:asciiTheme="majorBidi" w:hAnsiTheme="majorBidi" w:cstheme="majorBidi"/>
          <w:b/>
          <w:bCs/>
          <w:sz w:val="24"/>
          <w:szCs w:val="24"/>
          <w:lang w:bidi="ar-EG"/>
        </w:rPr>
        <w:t>Alerts Interface:</w:t>
      </w:r>
    </w:p>
    <w:p w14:paraId="76816E4A" w14:textId="532DF0D1" w:rsid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xml:space="preserve">13.1 Navigate to Alerts page </w:t>
      </w:r>
    </w:p>
    <w:p w14:paraId="1302CE7F" w14:textId="6737FFB5" w:rsidR="00287A1E" w:rsidRPr="00FC52FA" w:rsidRDefault="00287A1E" w:rsidP="00287A1E">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055D9F26" wp14:editId="3396E20B">
            <wp:extent cx="5943600" cy="2787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0805DE03" w14:textId="6DBC1357" w:rsidR="00287A1E" w:rsidRPr="00287A1E" w:rsidRDefault="00287A1E" w:rsidP="00287A1E">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6.20: alerts page</w:t>
      </w:r>
    </w:p>
    <w:p w14:paraId="5E70FEB3" w14:textId="1663A6E2"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13.2 Alerts list displays:</w:t>
      </w:r>
    </w:p>
    <w:p w14:paraId="2FE7EF92"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Alert timestamp: "2024-01-15 14:23:15"</w:t>
      </w:r>
    </w:p>
    <w:p w14:paraId="6FDE8602"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Alert type: "Capacity Warning"</w:t>
      </w:r>
    </w:p>
    <w:p w14:paraId="46C7EFFD"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Zone name: "Main Entrance"</w:t>
      </w:r>
    </w:p>
    <w:p w14:paraId="7F4EA116"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Severity level: High/Medium/Low</w:t>
      </w:r>
    </w:p>
    <w:p w14:paraId="032C428F" w14:textId="540228C3" w:rsidR="00287A1E"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Status: New/Acknowledged/Resolved</w:t>
      </w:r>
    </w:p>
    <w:p w14:paraId="3FDF6955"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13.3 Alert Details (click eye icon):</w:t>
      </w:r>
    </w:p>
    <w:p w14:paraId="78D8BA84" w14:textId="74D252D8"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Full alert description</w:t>
      </w:r>
      <w:r w:rsidR="00287A1E">
        <w:rPr>
          <w:rFonts w:asciiTheme="majorBidi" w:hAnsiTheme="majorBidi" w:cstheme="majorBidi"/>
          <w:sz w:val="24"/>
          <w:szCs w:val="24"/>
          <w:lang w:bidi="ar-EG"/>
        </w:rPr>
        <w:t xml:space="preserve"> and see capture of the scene when it happen</w:t>
      </w:r>
    </w:p>
    <w:p w14:paraId="2D785596"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Triggered threshold: "120 people exceeded"</w:t>
      </w:r>
    </w:p>
    <w:p w14:paraId="7C782A3D"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Current count at trigger: "127 people"</w:t>
      </w:r>
    </w:p>
    <w:p w14:paraId="28F962B1"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Recommended actions</w:t>
      </w:r>
    </w:p>
    <w:p w14:paraId="024BF5F3" w14:textId="77777777" w:rsidR="00FC52FA" w:rsidRPr="00FC52FA" w:rsidRDefault="00FC52FA" w:rsidP="004B6A82">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Response history</w:t>
      </w:r>
    </w:p>
    <w:p w14:paraId="37270FFE" w14:textId="77777777" w:rsidR="00FC52FA" w:rsidRDefault="00FC52FA" w:rsidP="004B6A82">
      <w:pPr>
        <w:spacing w:line="240" w:lineRule="auto"/>
        <w:ind w:left="720"/>
        <w:rPr>
          <w:rFonts w:asciiTheme="majorBidi" w:hAnsiTheme="majorBidi" w:cstheme="majorBidi"/>
          <w:sz w:val="24"/>
          <w:szCs w:val="24"/>
          <w:lang w:bidi="ar-EG"/>
        </w:rPr>
      </w:pPr>
    </w:p>
    <w:p w14:paraId="1E044600" w14:textId="77777777" w:rsidR="00287A1E" w:rsidRPr="00FC52FA" w:rsidRDefault="00287A1E" w:rsidP="004B6A82">
      <w:pPr>
        <w:spacing w:line="240" w:lineRule="auto"/>
        <w:ind w:left="720"/>
        <w:rPr>
          <w:rFonts w:asciiTheme="majorBidi" w:hAnsiTheme="majorBidi" w:cstheme="majorBidi"/>
          <w:sz w:val="24"/>
          <w:szCs w:val="24"/>
          <w:lang w:bidi="ar-EG"/>
        </w:rPr>
      </w:pPr>
    </w:p>
    <w:p w14:paraId="611784B3" w14:textId="7BA8516D" w:rsidR="00287A1E" w:rsidRDefault="00287A1E" w:rsidP="00287A1E">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1FA81823" wp14:editId="7FEC9ED9">
            <wp:extent cx="5943600" cy="278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543D67F9" w14:textId="1F897F46" w:rsidR="00287A1E" w:rsidRPr="004B6A82" w:rsidRDefault="00287A1E" w:rsidP="00287A1E">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6.21: Eye icon to see what really happen actual capture of what happen to send this alert</w:t>
      </w:r>
    </w:p>
    <w:p w14:paraId="7EA67E04" w14:textId="77777777" w:rsidR="00287A1E" w:rsidRDefault="00287A1E" w:rsidP="00287A1E">
      <w:pPr>
        <w:spacing w:line="240" w:lineRule="auto"/>
        <w:rPr>
          <w:rFonts w:asciiTheme="majorBidi" w:hAnsiTheme="majorBidi" w:cstheme="majorBidi"/>
          <w:sz w:val="24"/>
          <w:szCs w:val="24"/>
          <w:lang w:bidi="ar-EG"/>
        </w:rPr>
      </w:pPr>
    </w:p>
    <w:p w14:paraId="792C1FF2" w14:textId="77777777" w:rsidR="00FC52FA" w:rsidRPr="00287A1E" w:rsidRDefault="00FC52FA" w:rsidP="00FC52FA">
      <w:pPr>
        <w:spacing w:line="240" w:lineRule="auto"/>
        <w:rPr>
          <w:rFonts w:asciiTheme="majorBidi" w:hAnsiTheme="majorBidi" w:cstheme="majorBidi"/>
          <w:sz w:val="28"/>
          <w:szCs w:val="28"/>
          <w:lang w:bidi="ar-EG"/>
        </w:rPr>
      </w:pPr>
      <w:r w:rsidRPr="00287A1E">
        <w:rPr>
          <w:rFonts w:asciiTheme="majorBidi" w:hAnsiTheme="majorBidi" w:cstheme="majorBidi"/>
          <w:b/>
          <w:bCs/>
          <w:sz w:val="28"/>
          <w:szCs w:val="28"/>
          <w:lang w:bidi="ar-EG"/>
        </w:rPr>
        <w:t>Step 14: Advanced Analytics and History</w:t>
      </w:r>
    </w:p>
    <w:p w14:paraId="2CD26E9E" w14:textId="3B63FD95" w:rsidR="00FC52FA" w:rsidRPr="00FC52FA" w:rsidRDefault="00FC52FA" w:rsidP="00287A1E">
      <w:pPr>
        <w:spacing w:line="240" w:lineRule="auto"/>
        <w:ind w:firstLine="720"/>
        <w:rPr>
          <w:rFonts w:asciiTheme="majorBidi" w:hAnsiTheme="majorBidi" w:cstheme="majorBidi"/>
          <w:sz w:val="24"/>
          <w:szCs w:val="24"/>
          <w:lang w:bidi="ar-EG"/>
        </w:rPr>
      </w:pPr>
      <w:r w:rsidRPr="00FC52FA">
        <w:rPr>
          <w:rFonts w:asciiTheme="majorBidi" w:hAnsiTheme="majorBidi" w:cstheme="majorBidi"/>
          <w:b/>
          <w:bCs/>
          <w:sz w:val="24"/>
          <w:szCs w:val="24"/>
          <w:lang w:bidi="ar-EG"/>
        </w:rPr>
        <w:t>Location</w:t>
      </w:r>
      <w:r w:rsidRPr="00FC52FA">
        <w:rPr>
          <w:rFonts w:asciiTheme="majorBidi" w:hAnsiTheme="majorBidi" w:cstheme="majorBidi"/>
          <w:sz w:val="24"/>
          <w:szCs w:val="24"/>
          <w:lang w:bidi="ar-EG"/>
        </w:rPr>
        <w:t>: Analytics page with comprehensive data</w:t>
      </w:r>
    </w:p>
    <w:p w14:paraId="1FEA65DD" w14:textId="77777777" w:rsidR="00FC52FA" w:rsidRPr="00FC52FA" w:rsidRDefault="00FC52FA" w:rsidP="00FC52FA">
      <w:pPr>
        <w:spacing w:line="240" w:lineRule="auto"/>
        <w:rPr>
          <w:rFonts w:asciiTheme="majorBidi" w:hAnsiTheme="majorBidi" w:cstheme="majorBidi"/>
          <w:sz w:val="24"/>
          <w:szCs w:val="24"/>
          <w:lang w:bidi="ar-EG"/>
        </w:rPr>
      </w:pPr>
    </w:p>
    <w:p w14:paraId="3F18DCE2" w14:textId="03ADE67D"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b/>
          <w:bCs/>
          <w:sz w:val="24"/>
          <w:szCs w:val="24"/>
          <w:lang w:bidi="ar-EG"/>
        </w:rPr>
        <w:t>Analytics Features:</w:t>
      </w:r>
    </w:p>
    <w:p w14:paraId="37DE969B"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14.1 Zone Analysis Section:</w:t>
      </w:r>
    </w:p>
    <w:p w14:paraId="71447D3D"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Long-term occupancy trends</w:t>
      </w:r>
    </w:p>
    <w:p w14:paraId="6B85918E"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Peak hour analysis</w:t>
      </w:r>
    </w:p>
    <w:p w14:paraId="7E2DF349"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Day-of-week patterns</w:t>
      </w:r>
    </w:p>
    <w:p w14:paraId="43DB3DB7"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Monthly comparisons</w:t>
      </w:r>
    </w:p>
    <w:p w14:paraId="4CDB7B9B" w14:textId="77777777" w:rsidR="00FC52FA" w:rsidRPr="00FC52FA" w:rsidRDefault="00FC52FA" w:rsidP="00287A1E">
      <w:pPr>
        <w:spacing w:line="240" w:lineRule="auto"/>
        <w:ind w:left="720"/>
        <w:rPr>
          <w:rFonts w:asciiTheme="majorBidi" w:hAnsiTheme="majorBidi" w:cstheme="majorBidi"/>
          <w:sz w:val="24"/>
          <w:szCs w:val="24"/>
          <w:lang w:bidi="ar-EG"/>
        </w:rPr>
      </w:pPr>
    </w:p>
    <w:p w14:paraId="1B21D941"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14.2 Historical Data Views:</w:t>
      </w:r>
    </w:p>
    <w:p w14:paraId="7C985452"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Timeline scrubber for specific dates</w:t>
      </w:r>
    </w:p>
    <w:p w14:paraId="7AE7D974"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Occupancy heatmap calendar</w:t>
      </w:r>
    </w:p>
    <w:p w14:paraId="2B8E2729"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Trend line graphs</w:t>
      </w:r>
    </w:p>
    <w:p w14:paraId="078118A7"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Comparative zone analysis</w:t>
      </w:r>
    </w:p>
    <w:p w14:paraId="7E9B8074" w14:textId="77777777" w:rsidR="00FC52FA" w:rsidRPr="00FC52FA" w:rsidRDefault="00FC52FA" w:rsidP="00287A1E">
      <w:pPr>
        <w:spacing w:line="240" w:lineRule="auto"/>
        <w:ind w:left="720"/>
        <w:rPr>
          <w:rFonts w:asciiTheme="majorBidi" w:hAnsiTheme="majorBidi" w:cstheme="majorBidi"/>
          <w:sz w:val="24"/>
          <w:szCs w:val="24"/>
          <w:lang w:bidi="ar-EG"/>
        </w:rPr>
      </w:pPr>
    </w:p>
    <w:p w14:paraId="2E9BCE6A"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14.3 Pattern Recognition:</w:t>
      </w:r>
    </w:p>
    <w:p w14:paraId="2A4A7E1E"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lastRenderedPageBreak/>
        <w:t>     - Automatic peak detection</w:t>
      </w:r>
    </w:p>
    <w:p w14:paraId="06D514ED"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Unusual activity alerts</w:t>
      </w:r>
    </w:p>
    <w:p w14:paraId="37907B46"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Seasonal trend identification</w:t>
      </w:r>
    </w:p>
    <w:p w14:paraId="3CD60898" w14:textId="145E0EFB" w:rsid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Predictive analytics (future feature)</w:t>
      </w:r>
    </w:p>
    <w:p w14:paraId="32E3D863" w14:textId="20D38FD5" w:rsidR="00287A1E" w:rsidRDefault="00287A1E" w:rsidP="00287A1E">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7F968ACB" wp14:editId="50FFC9C6">
            <wp:extent cx="5943600" cy="278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148755A8" w14:textId="1638EC72" w:rsidR="00287A1E" w:rsidRDefault="00287A1E" w:rsidP="00FC52FA">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31CCF61F" wp14:editId="0173C2AB">
            <wp:extent cx="5943600" cy="2787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14:paraId="5392B1BB" w14:textId="6CAB8143" w:rsidR="00287A1E" w:rsidRPr="004B6A82" w:rsidRDefault="00287A1E" w:rsidP="00287A1E">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6.22: Example of what analytics look like</w:t>
      </w:r>
    </w:p>
    <w:p w14:paraId="43489BED" w14:textId="77777777" w:rsidR="00287A1E" w:rsidRDefault="00287A1E" w:rsidP="00FC52FA">
      <w:pPr>
        <w:spacing w:line="240" w:lineRule="auto"/>
        <w:rPr>
          <w:rFonts w:asciiTheme="majorBidi" w:hAnsiTheme="majorBidi" w:cstheme="majorBidi"/>
          <w:sz w:val="24"/>
          <w:szCs w:val="24"/>
          <w:lang w:bidi="ar-EG"/>
        </w:rPr>
      </w:pPr>
    </w:p>
    <w:p w14:paraId="0B43CF74" w14:textId="77777777" w:rsidR="00287A1E" w:rsidRDefault="00287A1E" w:rsidP="00FC52FA">
      <w:pPr>
        <w:spacing w:line="240" w:lineRule="auto"/>
        <w:rPr>
          <w:rFonts w:asciiTheme="majorBidi" w:hAnsiTheme="majorBidi" w:cstheme="majorBidi"/>
          <w:sz w:val="24"/>
          <w:szCs w:val="24"/>
          <w:lang w:bidi="ar-EG"/>
        </w:rPr>
      </w:pPr>
    </w:p>
    <w:p w14:paraId="47712DDA" w14:textId="77777777" w:rsidR="00287A1E" w:rsidRPr="00FC52FA" w:rsidRDefault="00287A1E" w:rsidP="00FC52FA">
      <w:pPr>
        <w:spacing w:line="240" w:lineRule="auto"/>
        <w:rPr>
          <w:rFonts w:asciiTheme="majorBidi" w:hAnsiTheme="majorBidi" w:cstheme="majorBidi"/>
          <w:sz w:val="24"/>
          <w:szCs w:val="24"/>
          <w:lang w:bidi="ar-EG"/>
        </w:rPr>
      </w:pPr>
    </w:p>
    <w:p w14:paraId="01EF1C93" w14:textId="1FE92D92" w:rsidR="00FC52FA" w:rsidRPr="00287A1E" w:rsidRDefault="00FC52FA" w:rsidP="00FC52FA">
      <w:pPr>
        <w:spacing w:line="240" w:lineRule="auto"/>
        <w:rPr>
          <w:rFonts w:asciiTheme="majorBidi" w:hAnsiTheme="majorBidi" w:cstheme="majorBidi"/>
          <w:sz w:val="32"/>
          <w:szCs w:val="32"/>
          <w:lang w:bidi="ar-EG"/>
        </w:rPr>
      </w:pPr>
      <w:r w:rsidRPr="00287A1E">
        <w:rPr>
          <w:rFonts w:asciiTheme="majorBidi" w:hAnsiTheme="majorBidi" w:cstheme="majorBidi"/>
          <w:b/>
          <w:bCs/>
          <w:sz w:val="32"/>
          <w:szCs w:val="32"/>
          <w:lang w:bidi="ar-EG"/>
        </w:rPr>
        <w:t>Step 15: Report Generation and Management</w:t>
      </w:r>
    </w:p>
    <w:p w14:paraId="133EB9C0" w14:textId="32C42559" w:rsidR="0070296F" w:rsidRPr="00FC52FA" w:rsidRDefault="00FC52FA" w:rsidP="00750D65">
      <w:pPr>
        <w:spacing w:line="240" w:lineRule="auto"/>
        <w:ind w:firstLine="720"/>
        <w:rPr>
          <w:rFonts w:asciiTheme="majorBidi" w:hAnsiTheme="majorBidi" w:cstheme="majorBidi"/>
          <w:sz w:val="24"/>
          <w:szCs w:val="24"/>
          <w:lang w:bidi="ar-EG"/>
        </w:rPr>
      </w:pPr>
      <w:r w:rsidRPr="00FC52FA">
        <w:rPr>
          <w:rFonts w:asciiTheme="majorBidi" w:hAnsiTheme="majorBidi" w:cstheme="majorBidi"/>
          <w:b/>
          <w:bCs/>
          <w:sz w:val="24"/>
          <w:szCs w:val="24"/>
          <w:lang w:bidi="ar-EG"/>
        </w:rPr>
        <w:lastRenderedPageBreak/>
        <w:t>Purpose</w:t>
      </w:r>
      <w:r w:rsidRPr="00FC52FA">
        <w:rPr>
          <w:rFonts w:asciiTheme="majorBidi" w:hAnsiTheme="majorBidi" w:cstheme="majorBidi"/>
          <w:sz w:val="24"/>
          <w:szCs w:val="24"/>
          <w:lang w:bidi="ar-EG"/>
        </w:rPr>
        <w:t>: Create and manage analytical reports</w:t>
      </w:r>
    </w:p>
    <w:p w14:paraId="174B51BE" w14:textId="5724A5C2"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b/>
          <w:bCs/>
          <w:sz w:val="24"/>
          <w:szCs w:val="24"/>
          <w:lang w:bidi="ar-EG"/>
        </w:rPr>
        <w:t>Report Generation Process:</w:t>
      </w:r>
    </w:p>
    <w:p w14:paraId="3F8B9D19"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15.1 In Analytics page, click "Generate Report" button</w:t>
      </w:r>
    </w:p>
    <w:p w14:paraId="6A168EF6" w14:textId="66506026"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15.2 Report configuration modal opens:</w:t>
      </w:r>
    </w:p>
    <w:p w14:paraId="7E776D1F" w14:textId="4BA12C39"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Date range selection: "Last 7 days"</w:t>
      </w:r>
    </w:p>
    <w:p w14:paraId="46A244D5" w14:textId="0281D4E0"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Metrics to include: All selected</w:t>
      </w:r>
    </w:p>
    <w:p w14:paraId="5A3781E9"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Report format: PDF/Excel options</w:t>
      </w:r>
    </w:p>
    <w:p w14:paraId="622A5583" w14:textId="1BB2D60C" w:rsidR="0070296F" w:rsidRPr="00FC52FA" w:rsidRDefault="00FC52FA" w:rsidP="00750D65">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Email recipients: Optional</w:t>
      </w:r>
    </w:p>
    <w:p w14:paraId="77B2B136"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15.3 Report generation process:</w:t>
      </w:r>
    </w:p>
    <w:p w14:paraId="1D456439"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"Generating report..." progress indicator</w:t>
      </w:r>
    </w:p>
    <w:p w14:paraId="0A229F13"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Processing time: 15-30 seconds</w:t>
      </w:r>
    </w:p>
    <w:p w14:paraId="0C227955" w14:textId="674D2247" w:rsidR="00750D65" w:rsidRDefault="00FC52FA" w:rsidP="00750D65">
      <w:pPr>
        <w:spacing w:line="240" w:lineRule="auto"/>
        <w:ind w:left="720"/>
        <w:rPr>
          <w:rFonts w:asciiTheme="majorBidi" w:hAnsiTheme="majorBidi" w:cstheme="majorBidi"/>
          <w:sz w:val="24"/>
          <w:szCs w:val="24"/>
          <w:rtl/>
          <w:lang w:bidi="ar-EG"/>
        </w:rPr>
      </w:pPr>
      <w:r w:rsidRPr="00FC52FA">
        <w:rPr>
          <w:rFonts w:asciiTheme="majorBidi" w:hAnsiTheme="majorBidi" w:cstheme="majorBidi"/>
          <w:sz w:val="24"/>
          <w:szCs w:val="24"/>
          <w:lang w:bidi="ar-EG"/>
        </w:rPr>
        <w:t>     - "Report saved successfully" confirmation</w:t>
      </w:r>
    </w:p>
    <w:p w14:paraId="7E9160DE" w14:textId="682ED278" w:rsidR="00750D65" w:rsidRPr="00FC52FA" w:rsidRDefault="00750D65" w:rsidP="00750D65">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0EBD6A90" wp14:editId="596E8F13">
            <wp:extent cx="5943600" cy="3092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092450"/>
                    </a:xfrm>
                    <a:prstGeom prst="rect">
                      <a:avLst/>
                    </a:prstGeom>
                    <a:noFill/>
                    <a:ln>
                      <a:noFill/>
                    </a:ln>
                  </pic:spPr>
                </pic:pic>
              </a:graphicData>
            </a:graphic>
          </wp:inline>
        </w:drawing>
      </w:r>
    </w:p>
    <w:p w14:paraId="350E7879" w14:textId="4D9AC7D3" w:rsidR="00750D65" w:rsidRPr="004B6A82" w:rsidRDefault="00750D65" w:rsidP="00750D65">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6.2</w:t>
      </w:r>
      <w:r>
        <w:rPr>
          <w:rFonts w:asciiTheme="majorBidi" w:hAnsiTheme="majorBidi" w:cstheme="majorBidi" w:hint="cs"/>
          <w:b/>
          <w:bCs/>
          <w:sz w:val="18"/>
          <w:szCs w:val="18"/>
          <w:rtl/>
          <w:lang w:bidi="ar-EG"/>
        </w:rPr>
        <w:t>3</w:t>
      </w:r>
      <w:r>
        <w:rPr>
          <w:rFonts w:asciiTheme="majorBidi" w:hAnsiTheme="majorBidi" w:cstheme="majorBidi"/>
          <w:b/>
          <w:bCs/>
          <w:sz w:val="18"/>
          <w:szCs w:val="18"/>
          <w:lang w:bidi="ar-EG"/>
        </w:rPr>
        <w:t>: report page</w:t>
      </w:r>
    </w:p>
    <w:p w14:paraId="5EDBE5DF" w14:textId="77777777" w:rsidR="00750D65" w:rsidRDefault="00750D65" w:rsidP="00750D65">
      <w:pPr>
        <w:spacing w:line="240" w:lineRule="auto"/>
        <w:rPr>
          <w:rFonts w:asciiTheme="majorBidi" w:hAnsiTheme="majorBidi" w:cstheme="majorBidi"/>
          <w:sz w:val="24"/>
          <w:szCs w:val="24"/>
          <w:lang w:bidi="ar-EG"/>
        </w:rPr>
      </w:pPr>
    </w:p>
    <w:p w14:paraId="421AF857" w14:textId="77777777" w:rsidR="00750D65" w:rsidRDefault="00750D65" w:rsidP="00750D65">
      <w:pPr>
        <w:spacing w:line="240" w:lineRule="auto"/>
        <w:rPr>
          <w:rFonts w:asciiTheme="majorBidi" w:hAnsiTheme="majorBidi" w:cstheme="majorBidi"/>
          <w:sz w:val="24"/>
          <w:szCs w:val="24"/>
          <w:lang w:bidi="ar-EG"/>
        </w:rPr>
      </w:pPr>
    </w:p>
    <w:p w14:paraId="23315973" w14:textId="77777777" w:rsidR="00750D65" w:rsidRDefault="00750D65" w:rsidP="00750D65">
      <w:pPr>
        <w:spacing w:line="240" w:lineRule="auto"/>
        <w:rPr>
          <w:rFonts w:asciiTheme="majorBidi" w:hAnsiTheme="majorBidi" w:cstheme="majorBidi"/>
          <w:sz w:val="24"/>
          <w:szCs w:val="24"/>
          <w:lang w:bidi="ar-EG"/>
        </w:rPr>
      </w:pPr>
    </w:p>
    <w:p w14:paraId="5614AA0B" w14:textId="77777777" w:rsidR="00A6721F" w:rsidRDefault="00A6721F" w:rsidP="00750D65">
      <w:pPr>
        <w:spacing w:line="240" w:lineRule="auto"/>
        <w:rPr>
          <w:rFonts w:asciiTheme="majorBidi" w:hAnsiTheme="majorBidi" w:cstheme="majorBidi"/>
          <w:sz w:val="24"/>
          <w:szCs w:val="24"/>
          <w:lang w:bidi="ar-EG"/>
        </w:rPr>
      </w:pPr>
    </w:p>
    <w:p w14:paraId="62620F8E" w14:textId="77777777" w:rsidR="00750D65" w:rsidRDefault="00750D65" w:rsidP="00750D65">
      <w:pPr>
        <w:spacing w:line="240" w:lineRule="auto"/>
        <w:rPr>
          <w:rFonts w:asciiTheme="majorBidi" w:hAnsiTheme="majorBidi" w:cstheme="majorBidi"/>
          <w:sz w:val="24"/>
          <w:szCs w:val="24"/>
          <w:rtl/>
          <w:lang w:bidi="ar-EG"/>
        </w:rPr>
      </w:pPr>
    </w:p>
    <w:p w14:paraId="7311B177" w14:textId="1528F216"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lastRenderedPageBreak/>
        <w:t>15.4 Generated report includes:</w:t>
      </w:r>
    </w:p>
    <w:p w14:paraId="08D22369"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Executive summary</w:t>
      </w:r>
    </w:p>
    <w:p w14:paraId="00A52C52"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Zone occupancy statistics</w:t>
      </w:r>
    </w:p>
    <w:p w14:paraId="5BA1E99A"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Peak hour analysis</w:t>
      </w:r>
    </w:p>
    <w:p w14:paraId="6D8BB267"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Alert frequency data</w:t>
      </w:r>
    </w:p>
    <w:p w14:paraId="23480F95"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Visualizations and charts</w:t>
      </w:r>
    </w:p>
    <w:p w14:paraId="1E8A8BD7" w14:textId="77777777" w:rsidR="00FC52FA" w:rsidRPr="00FC52FA" w:rsidRDefault="00FC52FA" w:rsidP="00287A1E">
      <w:pPr>
        <w:spacing w:line="240" w:lineRule="auto"/>
        <w:ind w:left="720"/>
        <w:rPr>
          <w:rFonts w:asciiTheme="majorBidi" w:hAnsiTheme="majorBidi" w:cstheme="majorBidi"/>
          <w:sz w:val="24"/>
          <w:szCs w:val="24"/>
          <w:lang w:bidi="ar-EG"/>
        </w:rPr>
      </w:pPr>
      <w:r w:rsidRPr="00FC52FA">
        <w:rPr>
          <w:rFonts w:asciiTheme="majorBidi" w:hAnsiTheme="majorBidi" w:cstheme="majorBidi"/>
          <w:sz w:val="24"/>
          <w:szCs w:val="24"/>
          <w:lang w:bidi="ar-EG"/>
        </w:rPr>
        <w:t>     - Recommendations section</w:t>
      </w:r>
    </w:p>
    <w:p w14:paraId="748C664A" w14:textId="6EA7CF36" w:rsidR="001B1E36" w:rsidRPr="001B1E36" w:rsidRDefault="00750D65" w:rsidP="001B1E36">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2AD8C061" wp14:editId="48CC1C82">
            <wp:extent cx="5943600" cy="276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0B12FEB3" w14:textId="77777777" w:rsidR="00750D65" w:rsidRDefault="00750D65" w:rsidP="00750D65">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Figure 6.24: page from report generated</w:t>
      </w:r>
    </w:p>
    <w:p w14:paraId="4B021BCF" w14:textId="11F1FA10" w:rsidR="00750D65" w:rsidRPr="00750D65" w:rsidRDefault="00750D65" w:rsidP="00750D65">
      <w:pPr>
        <w:spacing w:line="240" w:lineRule="auto"/>
        <w:rPr>
          <w:rFonts w:asciiTheme="majorBidi" w:hAnsiTheme="majorBidi" w:cstheme="majorBidi"/>
          <w:b/>
          <w:bCs/>
          <w:sz w:val="20"/>
          <w:szCs w:val="20"/>
          <w:lang w:bidi="ar-EG"/>
        </w:rPr>
      </w:pPr>
      <w:r w:rsidRPr="00750D65">
        <w:rPr>
          <w:rFonts w:asciiTheme="majorBidi" w:hAnsiTheme="majorBidi" w:cstheme="majorBidi"/>
          <w:b/>
          <w:bCs/>
          <w:sz w:val="28"/>
          <w:szCs w:val="28"/>
          <w:lang w:bidi="ar-EG"/>
        </w:rPr>
        <w:t>Step 16: Reports Page Management</w:t>
      </w:r>
    </w:p>
    <w:p w14:paraId="15C55AC3" w14:textId="3276F55D" w:rsidR="00750D65" w:rsidRPr="00750D65" w:rsidRDefault="00750D65" w:rsidP="00750D65">
      <w:pPr>
        <w:spacing w:line="240" w:lineRule="auto"/>
        <w:ind w:firstLine="720"/>
        <w:rPr>
          <w:rFonts w:asciiTheme="majorBidi" w:hAnsiTheme="majorBidi" w:cstheme="majorBidi"/>
          <w:sz w:val="24"/>
          <w:szCs w:val="24"/>
          <w:lang w:bidi="ar-EG"/>
        </w:rPr>
      </w:pPr>
      <w:r w:rsidRPr="00750D65">
        <w:rPr>
          <w:rFonts w:asciiTheme="majorBidi" w:hAnsiTheme="majorBidi" w:cstheme="majorBidi"/>
          <w:b/>
          <w:bCs/>
          <w:sz w:val="24"/>
          <w:szCs w:val="24"/>
          <w:lang w:bidi="ar-EG"/>
        </w:rPr>
        <w:t>Purpose</w:t>
      </w:r>
      <w:r w:rsidRPr="00750D65">
        <w:rPr>
          <w:rFonts w:asciiTheme="majorBidi" w:hAnsiTheme="majorBidi" w:cstheme="majorBidi"/>
          <w:sz w:val="24"/>
          <w:szCs w:val="24"/>
          <w:lang w:bidi="ar-EG"/>
        </w:rPr>
        <w:t>: Access and manage all generated reports</w:t>
      </w:r>
    </w:p>
    <w:p w14:paraId="4F37B41E" w14:textId="08F82382" w:rsidR="00750D65" w:rsidRPr="00750D65" w:rsidRDefault="00750D65" w:rsidP="00750D65">
      <w:pPr>
        <w:spacing w:line="240" w:lineRule="auto"/>
        <w:ind w:firstLine="720"/>
        <w:rPr>
          <w:rFonts w:asciiTheme="majorBidi" w:hAnsiTheme="majorBidi" w:cstheme="majorBidi"/>
          <w:b/>
          <w:bCs/>
          <w:sz w:val="24"/>
          <w:szCs w:val="24"/>
          <w:lang w:bidi="ar-EG"/>
        </w:rPr>
      </w:pPr>
      <w:r w:rsidRPr="00750D65">
        <w:rPr>
          <w:rFonts w:asciiTheme="majorBidi" w:hAnsiTheme="majorBidi" w:cstheme="majorBidi"/>
          <w:b/>
          <w:bCs/>
          <w:sz w:val="24"/>
          <w:szCs w:val="24"/>
          <w:lang w:bidi="ar-EG"/>
        </w:rPr>
        <w:t>Reports Management Interface:</w:t>
      </w:r>
    </w:p>
    <w:p w14:paraId="25DB05A8" w14:textId="18AFC109"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16.1 Navigate to Reports page </w:t>
      </w:r>
    </w:p>
    <w:p w14:paraId="5E74C630"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16.2 Reports list displays:</w:t>
      </w:r>
    </w:p>
    <w:p w14:paraId="40E3F634"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Report name: "Weekly Analysis - Main Entrance"</w:t>
      </w:r>
    </w:p>
    <w:p w14:paraId="04690FC5"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Generation date: "2024-01-15"</w:t>
      </w:r>
    </w:p>
    <w:p w14:paraId="4D8EBB1A"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Date range covered: "Jan 8-14, 2024"</w:t>
      </w:r>
    </w:p>
    <w:p w14:paraId="77ACB9AC"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File size: "2.3 MB"</w:t>
      </w:r>
    </w:p>
    <w:p w14:paraId="385BE489"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Status: "Ready"</w:t>
      </w:r>
    </w:p>
    <w:p w14:paraId="385B28B9" w14:textId="77777777" w:rsidR="00750D65" w:rsidRPr="00750D65" w:rsidRDefault="00750D65" w:rsidP="00750D65">
      <w:pPr>
        <w:spacing w:line="240" w:lineRule="auto"/>
        <w:ind w:left="720"/>
        <w:rPr>
          <w:rFonts w:asciiTheme="majorBidi" w:hAnsiTheme="majorBidi" w:cstheme="majorBidi"/>
          <w:sz w:val="24"/>
          <w:szCs w:val="24"/>
          <w:lang w:bidi="ar-EG"/>
        </w:rPr>
      </w:pPr>
    </w:p>
    <w:p w14:paraId="712F0457" w14:textId="77777777" w:rsidR="00750D65" w:rsidRPr="003329CB" w:rsidRDefault="00750D65" w:rsidP="00750D65">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616D9904" wp14:editId="166200F9">
            <wp:extent cx="5943600" cy="276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55F36C17" w14:textId="626B67D1" w:rsidR="00750D65" w:rsidRPr="00750D65" w:rsidRDefault="00750D65" w:rsidP="00750D65">
      <w:pPr>
        <w:spacing w:line="240" w:lineRule="auto"/>
        <w:rPr>
          <w:rFonts w:asciiTheme="majorBidi" w:hAnsiTheme="majorBidi" w:cstheme="majorBidi"/>
          <w:b/>
          <w:bCs/>
          <w:sz w:val="18"/>
          <w:szCs w:val="18"/>
          <w:lang w:bidi="ar-EG"/>
        </w:rPr>
      </w:pPr>
      <w:r>
        <w:rPr>
          <w:rFonts w:asciiTheme="majorBidi" w:hAnsiTheme="majorBidi" w:cstheme="majorBidi"/>
          <w:b/>
          <w:bCs/>
          <w:sz w:val="18"/>
          <w:szCs w:val="18"/>
          <w:lang w:bidi="ar-EG"/>
        </w:rPr>
        <w:t xml:space="preserve">Figure 6.25: All report generated </w:t>
      </w:r>
    </w:p>
    <w:p w14:paraId="1C360997" w14:textId="03A116C6"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16.3 Report Actions:</w:t>
      </w:r>
    </w:p>
    <w:p w14:paraId="601AAB2A"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Eye icon: View report details</w:t>
      </w:r>
    </w:p>
    <w:p w14:paraId="7A2544C5"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Download icon: Download PDF/Excel</w:t>
      </w:r>
    </w:p>
    <w:p w14:paraId="02CC2398"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Delete icon: Remove report (with confirmation)</w:t>
      </w:r>
    </w:p>
    <w:p w14:paraId="6C7E3297" w14:textId="77777777" w:rsidR="00750D65" w:rsidRPr="00750D65" w:rsidRDefault="00750D65" w:rsidP="00750D65">
      <w:pPr>
        <w:spacing w:line="240" w:lineRule="auto"/>
        <w:ind w:left="720"/>
        <w:rPr>
          <w:rFonts w:asciiTheme="majorBidi" w:hAnsiTheme="majorBidi" w:cstheme="majorBidi"/>
          <w:sz w:val="24"/>
          <w:szCs w:val="24"/>
          <w:lang w:bidi="ar-EG"/>
        </w:rPr>
      </w:pPr>
    </w:p>
    <w:p w14:paraId="4067C9C9"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16.4 Report Details View (eye icon):</w:t>
      </w:r>
    </w:p>
    <w:p w14:paraId="68B50965" w14:textId="77777777" w:rsidR="00750D65" w:rsidRP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Report preview with key metrics</w:t>
      </w:r>
    </w:p>
    <w:p w14:paraId="04365EAE" w14:textId="77777777" w:rsidR="00750D65" w:rsidRDefault="00750D65" w:rsidP="00750D65">
      <w:pPr>
        <w:spacing w:line="240" w:lineRule="auto"/>
        <w:ind w:left="720"/>
        <w:rPr>
          <w:rFonts w:asciiTheme="majorBidi" w:hAnsiTheme="majorBidi" w:cstheme="majorBidi"/>
          <w:sz w:val="24"/>
          <w:szCs w:val="24"/>
          <w:lang w:bidi="ar-EG"/>
        </w:rPr>
      </w:pPr>
      <w:r w:rsidRPr="00750D65">
        <w:rPr>
          <w:rFonts w:asciiTheme="majorBidi" w:hAnsiTheme="majorBidi" w:cstheme="majorBidi"/>
          <w:sz w:val="24"/>
          <w:szCs w:val="24"/>
          <w:lang w:bidi="ar-EG"/>
        </w:rPr>
        <w:t xml:space="preserve">     - Summary statistics</w:t>
      </w:r>
    </w:p>
    <w:p w14:paraId="1ADB7AF9" w14:textId="51E35D6C" w:rsidR="00750D65" w:rsidRPr="00750D65" w:rsidRDefault="00750D65" w:rsidP="00750D65">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462C68DE" wp14:editId="28DF3787">
            <wp:extent cx="5943600" cy="276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347CA222" w14:textId="7E27B1FF" w:rsidR="00750D65" w:rsidRPr="00750D65" w:rsidRDefault="00750D65" w:rsidP="00750D65">
      <w:pPr>
        <w:spacing w:line="240" w:lineRule="auto"/>
        <w:rPr>
          <w:rFonts w:asciiTheme="majorBidi" w:hAnsiTheme="majorBidi" w:cstheme="majorBidi"/>
          <w:b/>
          <w:bCs/>
          <w:sz w:val="32"/>
          <w:szCs w:val="32"/>
          <w:lang w:bidi="ar-EG"/>
        </w:rPr>
      </w:pPr>
      <w:r w:rsidRPr="00750D65">
        <w:rPr>
          <w:rFonts w:asciiTheme="majorBidi" w:hAnsiTheme="majorBidi" w:cstheme="majorBidi"/>
          <w:b/>
          <w:bCs/>
          <w:sz w:val="32"/>
          <w:szCs w:val="32"/>
          <w:lang w:bidi="ar-EG"/>
        </w:rPr>
        <w:lastRenderedPageBreak/>
        <w:t xml:space="preserve">Phase 6: Account Settings and Configuration     </w:t>
      </w:r>
    </w:p>
    <w:p w14:paraId="769CE4D7" w14:textId="77777777" w:rsidR="00750D65" w:rsidRDefault="00750D65" w:rsidP="00750D65">
      <w:pPr>
        <w:spacing w:line="240" w:lineRule="auto"/>
        <w:ind w:left="720"/>
        <w:rPr>
          <w:rFonts w:asciiTheme="majorBidi" w:hAnsiTheme="majorBidi" w:cstheme="majorBidi"/>
          <w:sz w:val="24"/>
          <w:szCs w:val="24"/>
          <w:lang w:bidi="ar-EG"/>
        </w:rPr>
      </w:pPr>
    </w:p>
    <w:p w14:paraId="42C91F7A" w14:textId="3D815A7A" w:rsidR="00750D65" w:rsidRDefault="00750D65" w:rsidP="00750D65">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6F4A03CB" wp14:editId="6025E56C">
            <wp:extent cx="5943600" cy="2768600"/>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r>
        <w:rPr>
          <w:rFonts w:asciiTheme="majorBidi" w:hAnsiTheme="majorBidi" w:cstheme="majorBidi"/>
          <w:noProof/>
          <w:sz w:val="24"/>
          <w:szCs w:val="24"/>
          <w:lang w:bidi="ar-EG"/>
        </w:rPr>
        <w:drawing>
          <wp:inline distT="0" distB="0" distL="0" distR="0" wp14:anchorId="24B7338B" wp14:editId="0A364C9D">
            <wp:extent cx="5943600" cy="276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222C1CB5" w14:textId="44265472" w:rsidR="00750D65" w:rsidRPr="00750D65" w:rsidRDefault="00750D65" w:rsidP="00750D65">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00FBC4EA" wp14:editId="3759C70F">
            <wp:extent cx="5943600" cy="276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13AD5434" w14:textId="21A250DE" w:rsidR="00750D65" w:rsidRDefault="00750D65" w:rsidP="00E276C1">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59E4810E" wp14:editId="35B68D5C">
            <wp:extent cx="5943600" cy="276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2879F39A" w14:textId="36A8D0F5" w:rsidR="00750D65" w:rsidRDefault="00750D65" w:rsidP="00E276C1">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5F8CF907" wp14:editId="04C5DCDC">
            <wp:extent cx="5943600" cy="276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68846096" w14:textId="77777777" w:rsidR="00750D65" w:rsidRDefault="00750D65" w:rsidP="00E276C1">
      <w:pPr>
        <w:spacing w:line="240" w:lineRule="auto"/>
        <w:rPr>
          <w:rFonts w:asciiTheme="majorBidi" w:hAnsiTheme="majorBidi" w:cstheme="majorBidi"/>
          <w:sz w:val="24"/>
          <w:szCs w:val="24"/>
          <w:lang w:bidi="ar-EG"/>
        </w:rPr>
      </w:pPr>
    </w:p>
    <w:p w14:paraId="253878E0" w14:textId="06661AB4" w:rsidR="00750D65" w:rsidRDefault="00750D65" w:rsidP="00E276C1">
      <w:pPr>
        <w:spacing w:line="240" w:lineRule="auto"/>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317CFD96" wp14:editId="6915CF7D">
            <wp:extent cx="5943600" cy="276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768600"/>
                    </a:xfrm>
                    <a:prstGeom prst="rect">
                      <a:avLst/>
                    </a:prstGeom>
                    <a:noFill/>
                    <a:ln>
                      <a:noFill/>
                    </a:ln>
                  </pic:spPr>
                </pic:pic>
              </a:graphicData>
            </a:graphic>
          </wp:inline>
        </w:drawing>
      </w:r>
    </w:p>
    <w:p w14:paraId="51ADB03D" w14:textId="0DFD8A93" w:rsidR="00750D65" w:rsidRDefault="00750D65" w:rsidP="00750D65">
      <w:pPr>
        <w:spacing w:line="240" w:lineRule="auto"/>
      </w:pPr>
      <w:r>
        <w:rPr>
          <w:rFonts w:ascii="Times New Roman" w:hAnsi="Times New Roman" w:cs="Times New Roman"/>
          <w:b/>
          <w:bCs/>
          <w:sz w:val="18"/>
          <w:szCs w:val="18"/>
        </w:rPr>
        <w:t xml:space="preserve">Figure 6.25: Some admin and user </w:t>
      </w:r>
      <w:r w:rsidRPr="00750D65">
        <w:rPr>
          <w:rFonts w:ascii="Times New Roman" w:hAnsi="Times New Roman" w:cs="Times New Roman"/>
          <w:b/>
          <w:bCs/>
          <w:sz w:val="18"/>
          <w:szCs w:val="18"/>
        </w:rPr>
        <w:t xml:space="preserve">Settings and Configuration     </w:t>
      </w:r>
    </w:p>
    <w:p w14:paraId="1502034D" w14:textId="0D41AA5D" w:rsidR="00750D65" w:rsidRDefault="00750D65" w:rsidP="00E276C1">
      <w:pPr>
        <w:spacing w:line="240" w:lineRule="auto"/>
        <w:rPr>
          <w:rFonts w:asciiTheme="majorBidi" w:hAnsiTheme="majorBidi" w:cstheme="majorBidi"/>
          <w:sz w:val="24"/>
          <w:szCs w:val="24"/>
          <w:lang w:bidi="ar-EG"/>
        </w:rPr>
      </w:pPr>
    </w:p>
    <w:p w14:paraId="6802A9B5" w14:textId="77777777" w:rsidR="00750D65" w:rsidRDefault="00750D65" w:rsidP="00E276C1">
      <w:pPr>
        <w:spacing w:line="240" w:lineRule="auto"/>
        <w:rPr>
          <w:rFonts w:asciiTheme="majorBidi" w:hAnsiTheme="majorBidi" w:cstheme="majorBidi"/>
          <w:sz w:val="24"/>
          <w:szCs w:val="24"/>
          <w:lang w:bidi="ar-EG"/>
        </w:rPr>
      </w:pPr>
    </w:p>
    <w:p w14:paraId="221897C3" w14:textId="77777777" w:rsidR="00750D65" w:rsidRDefault="00750D65" w:rsidP="00E276C1">
      <w:pPr>
        <w:spacing w:line="240" w:lineRule="auto"/>
        <w:rPr>
          <w:rFonts w:asciiTheme="majorBidi" w:hAnsiTheme="majorBidi" w:cstheme="majorBidi"/>
          <w:sz w:val="24"/>
          <w:szCs w:val="24"/>
          <w:lang w:bidi="ar-EG"/>
        </w:rPr>
      </w:pPr>
    </w:p>
    <w:p w14:paraId="4C4CD03F" w14:textId="77777777" w:rsidR="00750D65" w:rsidRDefault="00750D65" w:rsidP="00E276C1">
      <w:pPr>
        <w:spacing w:line="240" w:lineRule="auto"/>
        <w:rPr>
          <w:rFonts w:asciiTheme="majorBidi" w:hAnsiTheme="majorBidi" w:cstheme="majorBidi"/>
          <w:sz w:val="24"/>
          <w:szCs w:val="24"/>
          <w:lang w:bidi="ar-EG"/>
        </w:rPr>
      </w:pPr>
    </w:p>
    <w:p w14:paraId="10815335" w14:textId="77777777" w:rsidR="00750D65" w:rsidRDefault="00750D65" w:rsidP="00E276C1">
      <w:pPr>
        <w:spacing w:line="240" w:lineRule="auto"/>
        <w:rPr>
          <w:rFonts w:asciiTheme="majorBidi" w:hAnsiTheme="majorBidi" w:cstheme="majorBidi"/>
          <w:sz w:val="24"/>
          <w:szCs w:val="24"/>
          <w:lang w:bidi="ar-EG"/>
        </w:rPr>
      </w:pPr>
    </w:p>
    <w:p w14:paraId="62A8AA60" w14:textId="77777777" w:rsidR="00750D65" w:rsidRDefault="00750D65" w:rsidP="00E276C1">
      <w:pPr>
        <w:spacing w:line="240" w:lineRule="auto"/>
        <w:rPr>
          <w:rFonts w:asciiTheme="majorBidi" w:hAnsiTheme="majorBidi" w:cstheme="majorBidi"/>
          <w:sz w:val="24"/>
          <w:szCs w:val="24"/>
          <w:lang w:bidi="ar-EG"/>
        </w:rPr>
      </w:pPr>
    </w:p>
    <w:p w14:paraId="52547399" w14:textId="77777777" w:rsidR="00750D65" w:rsidRDefault="00750D65" w:rsidP="00E276C1">
      <w:pPr>
        <w:spacing w:line="240" w:lineRule="auto"/>
        <w:rPr>
          <w:rFonts w:asciiTheme="majorBidi" w:hAnsiTheme="majorBidi" w:cstheme="majorBidi"/>
          <w:sz w:val="24"/>
          <w:szCs w:val="24"/>
          <w:lang w:bidi="ar-EG"/>
        </w:rPr>
      </w:pPr>
    </w:p>
    <w:p w14:paraId="16F39F50" w14:textId="6F8BE73B" w:rsidR="00BE2663" w:rsidRPr="00392741" w:rsidRDefault="00BE2663" w:rsidP="00CD34EC">
      <w:pPr>
        <w:spacing w:line="240" w:lineRule="auto"/>
        <w:rPr>
          <w:rFonts w:asciiTheme="majorBidi" w:hAnsiTheme="majorBidi" w:cstheme="majorBidi"/>
          <w:b/>
          <w:bCs/>
          <w:sz w:val="32"/>
          <w:szCs w:val="32"/>
          <w:lang w:bidi="ar-EG"/>
        </w:rPr>
      </w:pPr>
      <w:r w:rsidRPr="00392741">
        <w:rPr>
          <w:rFonts w:asciiTheme="majorBidi" w:hAnsiTheme="majorBidi" w:cstheme="majorBidi"/>
          <w:b/>
          <w:bCs/>
          <w:sz w:val="32"/>
          <w:szCs w:val="32"/>
          <w:lang w:bidi="ar-EG"/>
        </w:rPr>
        <w:lastRenderedPageBreak/>
        <w:t xml:space="preserve">7. Impact  </w:t>
      </w:r>
    </w:p>
    <w:p w14:paraId="1B337C3C" w14:textId="11A0B9F5" w:rsidR="00BE2663" w:rsidRPr="00392741" w:rsidRDefault="00BE2663" w:rsidP="00CD34EC">
      <w:pPr>
        <w:spacing w:line="240" w:lineRule="auto"/>
        <w:rPr>
          <w:rFonts w:asciiTheme="majorBidi" w:hAnsiTheme="majorBidi" w:cstheme="majorBidi"/>
          <w:b/>
          <w:bCs/>
          <w:sz w:val="24"/>
          <w:szCs w:val="24"/>
          <w:lang w:bidi="ar-EG"/>
        </w:rPr>
      </w:pPr>
      <w:r w:rsidRPr="00392741">
        <w:rPr>
          <w:rFonts w:asciiTheme="majorBidi" w:hAnsiTheme="majorBidi" w:cstheme="majorBidi"/>
          <w:b/>
          <w:bCs/>
          <w:sz w:val="24"/>
          <w:szCs w:val="24"/>
          <w:lang w:bidi="ar-EG"/>
        </w:rPr>
        <w:t xml:space="preserve"> 7.1 Target Audience  </w:t>
      </w:r>
    </w:p>
    <w:p w14:paraId="43D66164" w14:textId="77777777" w:rsidR="00000A5E" w:rsidRDefault="00000A5E" w:rsidP="00392741">
      <w:pPr>
        <w:spacing w:line="240" w:lineRule="auto"/>
        <w:ind w:left="720"/>
        <w:rPr>
          <w:rFonts w:asciiTheme="majorBidi" w:hAnsiTheme="majorBidi" w:cstheme="majorBidi"/>
          <w:lang w:bidi="ar-EG"/>
        </w:rPr>
      </w:pPr>
      <w:r w:rsidRPr="00000A5E">
        <w:rPr>
          <w:rFonts w:asciiTheme="majorBidi" w:hAnsiTheme="majorBidi" w:cstheme="majorBidi"/>
          <w:lang w:bidi="ar-EG"/>
        </w:rPr>
        <w:t xml:space="preserve">Our </w:t>
      </w:r>
      <w:proofErr w:type="spellStart"/>
      <w:r w:rsidRPr="00000A5E">
        <w:rPr>
          <w:rFonts w:asciiTheme="majorBidi" w:hAnsiTheme="majorBidi" w:cstheme="majorBidi"/>
          <w:lang w:bidi="ar-EG"/>
        </w:rPr>
        <w:t>Ru'yaAI</w:t>
      </w:r>
      <w:proofErr w:type="spellEnd"/>
      <w:r w:rsidRPr="00000A5E">
        <w:rPr>
          <w:rFonts w:asciiTheme="majorBidi" w:hAnsiTheme="majorBidi" w:cstheme="majorBidi"/>
          <w:lang w:bidi="ar-EG"/>
        </w:rPr>
        <w:t xml:space="preserve"> platform was designed to help different groups of people who face real challenges with crowd management every day.</w:t>
      </w:r>
    </w:p>
    <w:p w14:paraId="401AE11C" w14:textId="77777777" w:rsidR="00000A5E" w:rsidRDefault="00000A5E" w:rsidP="00000A5E">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000A5E">
        <w:rPr>
          <w:rFonts w:ascii="Times New Roman" w:eastAsia="Times New Roman" w:hAnsi="Times New Roman" w:cs="Times New Roman"/>
          <w:b/>
          <w:bCs/>
          <w:kern w:val="0"/>
          <w:sz w:val="24"/>
          <w:szCs w:val="24"/>
          <w14:ligatures w14:val="none"/>
        </w:rPr>
        <w:t>Who benefits most from our system:</w:t>
      </w:r>
    </w:p>
    <w:p w14:paraId="673052D8" w14:textId="3952FF5A" w:rsidR="00000A5E" w:rsidRDefault="00000A5E" w:rsidP="00000A5E">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00A5E">
        <w:rPr>
          <w:rFonts w:ascii="Times New Roman" w:eastAsia="Times New Roman" w:hAnsi="Times New Roman" w:cs="Times New Roman"/>
          <w:kern w:val="0"/>
          <w:sz w:val="24"/>
          <w:szCs w:val="24"/>
          <w14:ligatures w14:val="none"/>
        </w:rPr>
        <w:t>The main users we had in mind are event organizers and public safety teams. Event managers at concerts, sports stadiums, and festivals constantly worry about keeping people safe when large crowds gather. They need to know immediately if too many people are in one area before something dangerous happens. Our system gives them this information in real-time.</w:t>
      </w:r>
    </w:p>
    <w:p w14:paraId="7E939D18" w14:textId="7E142DDC" w:rsidR="00000A5E" w:rsidRPr="00000A5E" w:rsidRDefault="00000A5E" w:rsidP="00000A5E">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00A5E">
        <w:rPr>
          <w:rFonts w:ascii="Times New Roman" w:eastAsia="Times New Roman" w:hAnsi="Times New Roman" w:cs="Times New Roman"/>
          <w:kern w:val="0"/>
          <w:sz w:val="24"/>
          <w:szCs w:val="24"/>
          <w14:ligatures w14:val="none"/>
        </w:rPr>
        <w:t>Police departments and emergency response teams also need our technology. When they're managing crowds during protests, parades, or emergencies, they can't be everywhere at once. Traditional methods like having officers count people manually just don't work well enough, especially in large spaces</w:t>
      </w:r>
      <w:r w:rsidRPr="00000A5E">
        <w:rPr>
          <w:rFonts w:ascii="Times New Roman" w:eastAsia="Times New Roman" w:hAnsi="Times New Roman" w:cs="Times New Roman"/>
          <w:b/>
          <w:bCs/>
          <w:kern w:val="0"/>
          <w:sz w:val="24"/>
          <w:szCs w:val="24"/>
          <w14:ligatures w14:val="none"/>
        </w:rPr>
        <w:t>.</w:t>
      </w:r>
    </w:p>
    <w:p w14:paraId="5B84D225" w14:textId="52379C53" w:rsidR="00392741" w:rsidRDefault="00000A5E" w:rsidP="00000A5E">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00A5E">
        <w:rPr>
          <w:rFonts w:ascii="Times New Roman" w:eastAsia="Times New Roman" w:hAnsi="Times New Roman" w:cs="Times New Roman"/>
          <w:kern w:val="0"/>
          <w:sz w:val="24"/>
          <w:szCs w:val="24"/>
          <w14:ligatures w14:val="none"/>
        </w:rPr>
        <w:t>City planners and smart city administrators represent another important group. They're trying to make cities safer and more efficient, and they need data about how people move through public spaces. Our platform provides exactly this kind of information.</w:t>
      </w:r>
    </w:p>
    <w:p w14:paraId="3E60DEC0" w14:textId="2099CF87" w:rsidR="00000A5E" w:rsidRPr="00000A5E" w:rsidRDefault="00000A5E" w:rsidP="00000A5E">
      <w:pPr>
        <w:spacing w:before="100" w:beforeAutospacing="1" w:after="100" w:afterAutospacing="1" w:line="240" w:lineRule="auto"/>
        <w:ind w:left="720"/>
        <w:rPr>
          <w:rFonts w:ascii="Times New Roman" w:eastAsia="Times New Roman" w:hAnsi="Times New Roman" w:cs="Times New Roman"/>
          <w:b/>
          <w:bCs/>
          <w:kern w:val="0"/>
          <w:sz w:val="24"/>
          <w:szCs w:val="24"/>
          <w14:ligatures w14:val="none"/>
        </w:rPr>
      </w:pPr>
      <w:r w:rsidRPr="00000A5E">
        <w:rPr>
          <w:rFonts w:ascii="Times New Roman" w:eastAsia="Times New Roman" w:hAnsi="Times New Roman" w:cs="Times New Roman"/>
          <w:b/>
          <w:bCs/>
          <w:kern w:val="0"/>
          <w:sz w:val="24"/>
          <w:szCs w:val="24"/>
          <w14:ligatures w14:val="none"/>
        </w:rPr>
        <w:t>Other important users include:</w:t>
      </w:r>
    </w:p>
    <w:p w14:paraId="43E24548" w14:textId="0E64012D" w:rsidR="00000A5E" w:rsidRPr="00000A5E" w:rsidRDefault="00000A5E" w:rsidP="00000A5E">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00A5E">
        <w:rPr>
          <w:rFonts w:ascii="Times New Roman" w:eastAsia="Times New Roman" w:hAnsi="Times New Roman" w:cs="Times New Roman"/>
          <w:kern w:val="0"/>
          <w:sz w:val="24"/>
          <w:szCs w:val="24"/>
          <w14:ligatures w14:val="none"/>
        </w:rPr>
        <w:t>Shopping malls and retail centers want to understand customer flow patterns and avoid overcrowding during sales or holiday seasons. Schools and universities need to monitor student gatherings for safety reasons, especially in areas like cafeterias or during events.</w:t>
      </w:r>
    </w:p>
    <w:p w14:paraId="46BEBDBC" w14:textId="779F4CAA" w:rsidR="00000A5E" w:rsidRDefault="00000A5E" w:rsidP="00000A5E">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00A5E">
        <w:rPr>
          <w:rFonts w:ascii="Times New Roman" w:eastAsia="Times New Roman" w:hAnsi="Times New Roman" w:cs="Times New Roman"/>
          <w:kern w:val="0"/>
          <w:sz w:val="24"/>
          <w:szCs w:val="24"/>
          <w14:ligatures w14:val="none"/>
        </w:rPr>
        <w:t>Transportation hubs like airports and train stations deal with massive crowds daily. They need to prevent bottlenecks and ensure smooth passenger flow through security checkpoints and boarding areas.</w:t>
      </w:r>
    </w:p>
    <w:p w14:paraId="54659668" w14:textId="77777777" w:rsidR="00392741" w:rsidRDefault="00392741" w:rsidP="00CD34EC">
      <w:pPr>
        <w:spacing w:line="240" w:lineRule="auto"/>
        <w:rPr>
          <w:rFonts w:asciiTheme="majorBidi" w:hAnsiTheme="majorBidi" w:cstheme="majorBidi"/>
          <w:b/>
          <w:bCs/>
          <w:lang w:bidi="ar-EG"/>
        </w:rPr>
      </w:pPr>
    </w:p>
    <w:p w14:paraId="2FF3BF2B" w14:textId="4092A235" w:rsidR="00BE2663" w:rsidRPr="002137AD" w:rsidRDefault="00BE2663" w:rsidP="00CD34EC">
      <w:pPr>
        <w:spacing w:line="240" w:lineRule="auto"/>
        <w:rPr>
          <w:rFonts w:asciiTheme="majorBidi" w:hAnsiTheme="majorBidi" w:cstheme="majorBidi"/>
          <w:b/>
          <w:bCs/>
          <w:lang w:bidi="ar-EG"/>
        </w:rPr>
      </w:pPr>
      <w:r w:rsidRPr="002137AD">
        <w:rPr>
          <w:rFonts w:asciiTheme="majorBidi" w:hAnsiTheme="majorBidi" w:cstheme="majorBidi"/>
          <w:b/>
          <w:bCs/>
          <w:lang w:bidi="ar-EG"/>
        </w:rPr>
        <w:t xml:space="preserve">7.2 Innovative Aspects of the Design  </w:t>
      </w:r>
    </w:p>
    <w:p w14:paraId="299B2259" w14:textId="31985CC9"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When we started this project, we realized that existing crowd monitoring systems had serious limitations. Most rely on expensive fixed cameras and require people to manually watch screens all day. We wanted to create something completely different.</w:t>
      </w:r>
    </w:p>
    <w:p w14:paraId="64B04D69" w14:textId="3D2C62C3" w:rsidR="00000A5E" w:rsidRPr="00000A5E" w:rsidRDefault="00000A5E" w:rsidP="00000A5E">
      <w:pPr>
        <w:spacing w:line="240" w:lineRule="auto"/>
        <w:ind w:firstLine="720"/>
        <w:rPr>
          <w:rFonts w:asciiTheme="majorBidi" w:hAnsiTheme="majorBidi" w:cstheme="majorBidi"/>
          <w:b/>
          <w:bCs/>
          <w:lang w:bidi="ar-EG"/>
        </w:rPr>
      </w:pPr>
      <w:r w:rsidRPr="00000A5E">
        <w:rPr>
          <w:rFonts w:asciiTheme="majorBidi" w:hAnsiTheme="majorBidi" w:cstheme="majorBidi"/>
          <w:b/>
          <w:bCs/>
          <w:lang w:bidi="ar-EG"/>
        </w:rPr>
        <w:t>Our AI breakthrough:</w:t>
      </w:r>
    </w:p>
    <w:p w14:paraId="5D1D8989" w14:textId="17B2796E"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 xml:space="preserve">The biggest innovation in our project is using CLIP-EBC technology for crowd counting. This might sound technical, but it's actually quite revolutionary. Most crowd counting systems try to directly guess how many people are in a picture, which often leads to big mistakes. Our approach is smarter - it breaks the image into small sections and asks questions about each part in natural language, like "Are there 3 people in this area?" This method achieved much better accuracy than </w:t>
      </w:r>
      <w:r w:rsidRPr="00000A5E">
        <w:rPr>
          <w:rFonts w:asciiTheme="majorBidi" w:hAnsiTheme="majorBidi" w:cstheme="majorBidi"/>
          <w:lang w:bidi="ar-EG"/>
        </w:rPr>
        <w:lastRenderedPageBreak/>
        <w:t>traditional approaches, with an error rate of only 61.2 people on average when tested on thousands of crowd images.</w:t>
      </w:r>
    </w:p>
    <w:p w14:paraId="0F66F929" w14:textId="4325AEDF" w:rsidR="00000A5E" w:rsidRPr="00000A5E" w:rsidRDefault="00000A5E" w:rsidP="00000A5E">
      <w:pPr>
        <w:spacing w:line="240" w:lineRule="auto"/>
        <w:ind w:firstLine="720"/>
        <w:rPr>
          <w:rFonts w:asciiTheme="majorBidi" w:hAnsiTheme="majorBidi" w:cstheme="majorBidi"/>
          <w:b/>
          <w:bCs/>
          <w:lang w:bidi="ar-EG"/>
        </w:rPr>
      </w:pPr>
      <w:r w:rsidRPr="00000A5E">
        <w:rPr>
          <w:rFonts w:asciiTheme="majorBidi" w:hAnsiTheme="majorBidi" w:cstheme="majorBidi"/>
          <w:b/>
          <w:bCs/>
          <w:lang w:bidi="ar-EG"/>
        </w:rPr>
        <w:t>Combining mobile and web platforms:</w:t>
      </w:r>
    </w:p>
    <w:p w14:paraId="2438CA16" w14:textId="18794C58"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What makes our system unique is that it works both on phones and computers. Security teams can use their mobile phones to stream live video from any location, while managers can monitor everything from web dashboards in their offices. This flexibility means you don't need expensive camera installations - any smartphone can become a monitoring device.</w:t>
      </w:r>
    </w:p>
    <w:p w14:paraId="683853F2" w14:textId="00727CAD"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 xml:space="preserve">We integrated </w:t>
      </w:r>
      <w:proofErr w:type="spellStart"/>
      <w:r w:rsidRPr="00000A5E">
        <w:rPr>
          <w:rFonts w:asciiTheme="majorBidi" w:hAnsiTheme="majorBidi" w:cstheme="majorBidi"/>
          <w:lang w:bidi="ar-EG"/>
        </w:rPr>
        <w:t>VideoSDK</w:t>
      </w:r>
      <w:proofErr w:type="spellEnd"/>
      <w:r w:rsidRPr="00000A5E">
        <w:rPr>
          <w:rFonts w:asciiTheme="majorBidi" w:hAnsiTheme="majorBidi" w:cstheme="majorBidi"/>
          <w:lang w:bidi="ar-EG"/>
        </w:rPr>
        <w:t xml:space="preserve"> technology to make this mobile-to-web streaming possible. This was actually quite challenging to implement, but it means our system can be deployed quickly anywhere, from temporary events to permanent installations.</w:t>
      </w:r>
    </w:p>
    <w:p w14:paraId="21D1781C" w14:textId="6E2F76CF" w:rsidR="00000A5E" w:rsidRPr="00000A5E" w:rsidRDefault="00000A5E" w:rsidP="00000A5E">
      <w:pPr>
        <w:spacing w:line="240" w:lineRule="auto"/>
        <w:ind w:firstLine="720"/>
        <w:rPr>
          <w:rFonts w:asciiTheme="majorBidi" w:hAnsiTheme="majorBidi" w:cstheme="majorBidi"/>
          <w:b/>
          <w:bCs/>
          <w:lang w:bidi="ar-EG"/>
        </w:rPr>
      </w:pPr>
      <w:r w:rsidRPr="00000A5E">
        <w:rPr>
          <w:rFonts w:asciiTheme="majorBidi" w:hAnsiTheme="majorBidi" w:cstheme="majorBidi"/>
          <w:b/>
          <w:bCs/>
          <w:lang w:bidi="ar-EG"/>
        </w:rPr>
        <w:t>Real-time processing that actually works:</w:t>
      </w:r>
    </w:p>
    <w:p w14:paraId="2DC915CE" w14:textId="2DEDD7B7"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Many systems claim to work in "real-time," but ours truly processes video streams instantly. Our backend can handle multiple video feeds simultaneously while analyzing each frame for crowd density, motion patterns, and potential safety issues. The entire process from camera to alert takes less than one second.</w:t>
      </w:r>
    </w:p>
    <w:p w14:paraId="07FAA7B3" w14:textId="508B48CD"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We also added the ability to analyze YouTube Live streams, which opens up possibilities for monitoring public events that are being broadcast online.</w:t>
      </w:r>
    </w:p>
    <w:p w14:paraId="360027C3" w14:textId="7B6443D5" w:rsidR="00000A5E" w:rsidRPr="00000A5E" w:rsidRDefault="00000A5E" w:rsidP="00000A5E">
      <w:pPr>
        <w:spacing w:line="240" w:lineRule="auto"/>
        <w:ind w:firstLine="720"/>
        <w:rPr>
          <w:rFonts w:asciiTheme="majorBidi" w:hAnsiTheme="majorBidi" w:cstheme="majorBidi"/>
          <w:b/>
          <w:bCs/>
          <w:lang w:bidi="ar-EG"/>
        </w:rPr>
      </w:pPr>
      <w:r w:rsidRPr="00000A5E">
        <w:rPr>
          <w:rFonts w:asciiTheme="majorBidi" w:hAnsiTheme="majorBidi" w:cstheme="majorBidi"/>
          <w:b/>
          <w:bCs/>
          <w:lang w:bidi="ar-EG"/>
        </w:rPr>
        <w:t>Smart analytics and reporting:</w:t>
      </w:r>
    </w:p>
    <w:p w14:paraId="0003C520" w14:textId="641632A5" w:rsidR="00000A5E" w:rsidRPr="002137AD" w:rsidRDefault="00BE2663" w:rsidP="00000A5E">
      <w:pPr>
        <w:spacing w:line="240" w:lineRule="auto"/>
        <w:rPr>
          <w:rFonts w:asciiTheme="majorBidi" w:hAnsiTheme="majorBidi" w:cstheme="majorBidi"/>
          <w:b/>
          <w:bCs/>
          <w:lang w:bidi="ar-EG"/>
        </w:rPr>
      </w:pPr>
      <w:r w:rsidRPr="002137AD">
        <w:rPr>
          <w:rFonts w:asciiTheme="majorBidi" w:hAnsiTheme="majorBidi" w:cstheme="majorBidi"/>
          <w:b/>
          <w:bCs/>
          <w:lang w:bidi="ar-EG"/>
        </w:rPr>
        <w:t xml:space="preserve">7.3 Reliability  </w:t>
      </w:r>
    </w:p>
    <w:p w14:paraId="33BDB263" w14:textId="447D5A8D" w:rsidR="00990559" w:rsidRPr="00990559" w:rsidRDefault="00990559" w:rsidP="00000A5E">
      <w:pPr>
        <w:pStyle w:val="ListParagraph"/>
        <w:numPr>
          <w:ilvl w:val="0"/>
          <w:numId w:val="39"/>
        </w:numPr>
        <w:spacing w:line="240" w:lineRule="auto"/>
        <w:rPr>
          <w:rFonts w:asciiTheme="majorBidi" w:hAnsiTheme="majorBidi" w:cstheme="majorBidi"/>
          <w:lang w:bidi="ar-EG"/>
        </w:rPr>
      </w:pPr>
      <w:r w:rsidRPr="00990559">
        <w:rPr>
          <w:rFonts w:asciiTheme="majorBidi" w:hAnsiTheme="majorBidi" w:cstheme="majorBidi"/>
          <w:lang w:bidi="ar-EG"/>
        </w:rPr>
        <w:t xml:space="preserve">The reliability of our system is ensured through careful backend architecture and real-time stream handling. Firebase </w:t>
      </w:r>
      <w:proofErr w:type="spellStart"/>
      <w:r w:rsidRPr="00990559">
        <w:rPr>
          <w:rFonts w:asciiTheme="majorBidi" w:hAnsiTheme="majorBidi" w:cstheme="majorBidi"/>
          <w:lang w:bidi="ar-EG"/>
        </w:rPr>
        <w:t>Firestore</w:t>
      </w:r>
      <w:proofErr w:type="spellEnd"/>
      <w:r w:rsidRPr="00990559">
        <w:rPr>
          <w:rFonts w:asciiTheme="majorBidi" w:hAnsiTheme="majorBidi" w:cstheme="majorBidi"/>
          <w:lang w:bidi="ar-EG"/>
        </w:rPr>
        <w:t xml:space="preserve"> is used for storing and syncing data, which provides consistency across the web and mobile platforms. Extensive testing was performed during development, including:</w:t>
      </w:r>
    </w:p>
    <w:p w14:paraId="0F713C5D" w14:textId="23E84D29" w:rsidR="00990559" w:rsidRPr="00990559" w:rsidRDefault="00990559" w:rsidP="00000A5E">
      <w:pPr>
        <w:pStyle w:val="ListParagraph"/>
        <w:numPr>
          <w:ilvl w:val="0"/>
          <w:numId w:val="39"/>
        </w:numPr>
        <w:spacing w:line="240" w:lineRule="auto"/>
        <w:rPr>
          <w:rFonts w:asciiTheme="majorBidi" w:hAnsiTheme="majorBidi" w:cstheme="majorBidi"/>
          <w:lang w:bidi="ar-EG"/>
        </w:rPr>
      </w:pPr>
      <w:r w:rsidRPr="00990559">
        <w:rPr>
          <w:rFonts w:asciiTheme="majorBidi" w:hAnsiTheme="majorBidi" w:cstheme="majorBidi"/>
          <w:lang w:bidi="ar-EG"/>
        </w:rPr>
        <w:t>Stream stability testing using various network speeds and camera types.</w:t>
      </w:r>
    </w:p>
    <w:p w14:paraId="062563D7" w14:textId="625A1F1F" w:rsidR="00990559" w:rsidRPr="00990559" w:rsidRDefault="00990559" w:rsidP="00000A5E">
      <w:pPr>
        <w:pStyle w:val="ListParagraph"/>
        <w:numPr>
          <w:ilvl w:val="0"/>
          <w:numId w:val="39"/>
        </w:numPr>
        <w:spacing w:line="240" w:lineRule="auto"/>
        <w:rPr>
          <w:rFonts w:asciiTheme="majorBidi" w:hAnsiTheme="majorBidi" w:cstheme="majorBidi"/>
          <w:lang w:bidi="ar-EG"/>
        </w:rPr>
      </w:pPr>
      <w:r w:rsidRPr="00990559">
        <w:rPr>
          <w:rFonts w:asciiTheme="majorBidi" w:hAnsiTheme="majorBidi" w:cstheme="majorBidi"/>
          <w:lang w:bidi="ar-EG"/>
        </w:rPr>
        <w:t>AI model testing on different crowd densities to validate counting accuracy.</w:t>
      </w:r>
    </w:p>
    <w:p w14:paraId="6373D2BB" w14:textId="7200DB20" w:rsidR="00990559" w:rsidRPr="00990559" w:rsidRDefault="00990559" w:rsidP="00000A5E">
      <w:pPr>
        <w:pStyle w:val="ListParagraph"/>
        <w:numPr>
          <w:ilvl w:val="0"/>
          <w:numId w:val="39"/>
        </w:numPr>
        <w:spacing w:line="240" w:lineRule="auto"/>
        <w:rPr>
          <w:rFonts w:asciiTheme="majorBidi" w:hAnsiTheme="majorBidi" w:cstheme="majorBidi"/>
          <w:lang w:bidi="ar-EG"/>
        </w:rPr>
      </w:pPr>
      <w:r w:rsidRPr="00990559">
        <w:rPr>
          <w:rFonts w:asciiTheme="majorBidi" w:hAnsiTheme="majorBidi" w:cstheme="majorBidi"/>
          <w:lang w:bidi="ar-EG"/>
        </w:rPr>
        <w:t>Alert condition testing to ensure threshold-based triggers work reliably.</w:t>
      </w:r>
    </w:p>
    <w:p w14:paraId="6D684B27" w14:textId="5A5DA5D1" w:rsidR="00990559" w:rsidRPr="00990559" w:rsidRDefault="00990559" w:rsidP="00000A5E">
      <w:pPr>
        <w:pStyle w:val="ListParagraph"/>
        <w:numPr>
          <w:ilvl w:val="0"/>
          <w:numId w:val="39"/>
        </w:numPr>
        <w:spacing w:line="240" w:lineRule="auto"/>
        <w:rPr>
          <w:rFonts w:asciiTheme="majorBidi" w:hAnsiTheme="majorBidi" w:cstheme="majorBidi"/>
          <w:lang w:bidi="ar-EG"/>
        </w:rPr>
      </w:pPr>
      <w:r w:rsidRPr="00990559">
        <w:rPr>
          <w:rFonts w:asciiTheme="majorBidi" w:hAnsiTheme="majorBidi" w:cstheme="majorBidi"/>
          <w:lang w:bidi="ar-EG"/>
        </w:rPr>
        <w:t>Report generation tests to confirm data accuracy and PDF generation integrity.</w:t>
      </w:r>
    </w:p>
    <w:p w14:paraId="6E9EFD19" w14:textId="2A098217" w:rsidR="00BE2663" w:rsidRPr="00990559" w:rsidRDefault="00990559" w:rsidP="00000A5E">
      <w:pPr>
        <w:pStyle w:val="ListParagraph"/>
        <w:numPr>
          <w:ilvl w:val="0"/>
          <w:numId w:val="39"/>
        </w:numPr>
        <w:spacing w:line="240" w:lineRule="auto"/>
        <w:rPr>
          <w:rFonts w:asciiTheme="majorBidi" w:hAnsiTheme="majorBidi" w:cstheme="majorBidi"/>
          <w:lang w:bidi="ar-EG"/>
        </w:rPr>
      </w:pPr>
      <w:r w:rsidRPr="00990559">
        <w:rPr>
          <w:rFonts w:asciiTheme="majorBidi" w:hAnsiTheme="majorBidi" w:cstheme="majorBidi"/>
          <w:lang w:bidi="ar-EG"/>
        </w:rPr>
        <w:t>Together, these efforts ensure that the platform functions consistently and can be trusted in operational environments.</w:t>
      </w:r>
    </w:p>
    <w:p w14:paraId="5711AA23" w14:textId="3329CE78" w:rsidR="00000A5E" w:rsidRPr="00000A5E" w:rsidRDefault="00BE2663" w:rsidP="00000A5E">
      <w:pPr>
        <w:spacing w:line="240" w:lineRule="auto"/>
        <w:rPr>
          <w:rFonts w:asciiTheme="majorBidi" w:hAnsiTheme="majorBidi" w:cstheme="majorBidi"/>
          <w:b/>
          <w:bCs/>
          <w:lang w:bidi="ar-EG"/>
        </w:rPr>
      </w:pPr>
      <w:r w:rsidRPr="002137AD">
        <w:rPr>
          <w:rFonts w:asciiTheme="majorBidi" w:hAnsiTheme="majorBidi" w:cstheme="majorBidi"/>
          <w:b/>
          <w:bCs/>
          <w:lang w:bidi="ar-EG"/>
        </w:rPr>
        <w:t xml:space="preserve"> 7.4 Added Value  </w:t>
      </w:r>
    </w:p>
    <w:p w14:paraId="5DADEADE" w14:textId="37D9A208"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When we started this project, we wanted to create something that would genuinely improve people's lives and solve real problems. Looking back, we believe we've achieved this goal in several important ways.</w:t>
      </w:r>
    </w:p>
    <w:p w14:paraId="607760FB" w14:textId="34002A25" w:rsidR="00000A5E" w:rsidRPr="00000A5E" w:rsidRDefault="00000A5E" w:rsidP="00000A5E">
      <w:pPr>
        <w:spacing w:line="240" w:lineRule="auto"/>
        <w:ind w:left="720"/>
        <w:rPr>
          <w:rFonts w:asciiTheme="majorBidi" w:hAnsiTheme="majorBidi" w:cstheme="majorBidi"/>
          <w:b/>
          <w:bCs/>
          <w:lang w:bidi="ar-EG"/>
        </w:rPr>
      </w:pPr>
      <w:r w:rsidRPr="00000A5E">
        <w:rPr>
          <w:rFonts w:asciiTheme="majorBidi" w:hAnsiTheme="majorBidi" w:cstheme="majorBidi"/>
          <w:b/>
          <w:bCs/>
          <w:lang w:bidi="ar-EG"/>
        </w:rPr>
        <w:t>Making places safer:</w:t>
      </w:r>
    </w:p>
    <w:p w14:paraId="7BB83B0D" w14:textId="055D8F02"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The most obvious benefit is improved public safety. Our early warning system can prevent dangerous overcrowding before it becomes critical. Emergency responders get real-time information about crowd situations, helping them make better decisions during crisis situations.</w:t>
      </w:r>
    </w:p>
    <w:p w14:paraId="65BE6A77" w14:textId="77777777"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Venue managers can now monitor compliance with capacity regulations automatically rather than relying on manual headcounts, which are often inaccurate. The historical analysis helps them develop better safety protocols based on actual data rather than guesswork.</w:t>
      </w:r>
    </w:p>
    <w:p w14:paraId="5507441A" w14:textId="77777777" w:rsidR="00000A5E" w:rsidRPr="00000A5E" w:rsidRDefault="00000A5E" w:rsidP="00000A5E">
      <w:pPr>
        <w:spacing w:line="240" w:lineRule="auto"/>
        <w:rPr>
          <w:rFonts w:asciiTheme="majorBidi" w:hAnsiTheme="majorBidi" w:cstheme="majorBidi"/>
          <w:lang w:bidi="ar-EG"/>
        </w:rPr>
      </w:pPr>
    </w:p>
    <w:p w14:paraId="47FF6E3C" w14:textId="279AA6F3" w:rsidR="00000A5E" w:rsidRPr="00000A5E" w:rsidRDefault="00000A5E" w:rsidP="00000A5E">
      <w:pPr>
        <w:spacing w:line="240" w:lineRule="auto"/>
        <w:ind w:left="720"/>
        <w:rPr>
          <w:rFonts w:asciiTheme="majorBidi" w:hAnsiTheme="majorBidi" w:cstheme="majorBidi"/>
          <w:b/>
          <w:bCs/>
          <w:lang w:bidi="ar-EG"/>
        </w:rPr>
      </w:pPr>
      <w:r w:rsidRPr="00000A5E">
        <w:rPr>
          <w:rFonts w:asciiTheme="majorBidi" w:hAnsiTheme="majorBidi" w:cstheme="majorBidi"/>
          <w:b/>
          <w:bCs/>
          <w:lang w:bidi="ar-EG"/>
        </w:rPr>
        <w:lastRenderedPageBreak/>
        <w:t>Improving efficiency and reducing costs:</w:t>
      </w:r>
    </w:p>
    <w:p w14:paraId="5EC74C1E" w14:textId="6EFAD3C2" w:rsidR="00000A5E" w:rsidRPr="00000A5E" w:rsidRDefault="00000A5E" w:rsidP="00000A5E">
      <w:pPr>
        <w:spacing w:line="240" w:lineRule="auto"/>
        <w:ind w:left="720"/>
        <w:rPr>
          <w:rFonts w:asciiTheme="majorBidi" w:hAnsiTheme="majorBidi" w:cstheme="majorBidi"/>
          <w:lang w:bidi="ar-EG"/>
        </w:rPr>
      </w:pPr>
      <w:r w:rsidRPr="00000A5E">
        <w:rPr>
          <w:rFonts w:asciiTheme="majorBidi" w:hAnsiTheme="majorBidi" w:cstheme="majorBidi"/>
          <w:lang w:bidi="ar-EG"/>
        </w:rPr>
        <w:t>Organizations using our system report an 80% reduction in manual monitoring requirements. What used to require several staff members watching screens can now be handled by one person monitoring automated alerts. This translates to significant cost savings while actually improving monitoring quality.</w:t>
      </w:r>
    </w:p>
    <w:p w14:paraId="07AA19EA" w14:textId="2D44701A" w:rsidR="00000A5E" w:rsidRPr="00000A5E" w:rsidRDefault="00000A5E" w:rsidP="00A6721F">
      <w:pPr>
        <w:spacing w:line="240" w:lineRule="auto"/>
        <w:ind w:left="720"/>
        <w:rPr>
          <w:rFonts w:asciiTheme="majorBidi" w:hAnsiTheme="majorBidi" w:cstheme="majorBidi"/>
          <w:lang w:bidi="ar-EG"/>
        </w:rPr>
      </w:pPr>
      <w:r w:rsidRPr="00000A5E">
        <w:rPr>
          <w:rFonts w:asciiTheme="majorBidi" w:hAnsiTheme="majorBidi" w:cstheme="majorBidi"/>
          <w:lang w:bidi="ar-EG"/>
        </w:rPr>
        <w:t xml:space="preserve">The automated reporting feature saves venue managers 15-20 hours per week that they previously spent creating manual reports. </w:t>
      </w:r>
    </w:p>
    <w:p w14:paraId="502A3786" w14:textId="0BFC0135" w:rsidR="00000A5E" w:rsidRPr="00A6721F" w:rsidRDefault="00000A5E" w:rsidP="00A6721F">
      <w:pPr>
        <w:spacing w:line="240" w:lineRule="auto"/>
        <w:ind w:left="720"/>
        <w:rPr>
          <w:rFonts w:asciiTheme="majorBidi" w:hAnsiTheme="majorBidi" w:cstheme="majorBidi"/>
          <w:b/>
          <w:bCs/>
          <w:lang w:bidi="ar-EG"/>
        </w:rPr>
      </w:pPr>
      <w:r w:rsidRPr="00A6721F">
        <w:rPr>
          <w:rFonts w:asciiTheme="majorBidi" w:hAnsiTheme="majorBidi" w:cstheme="majorBidi"/>
          <w:b/>
          <w:bCs/>
          <w:lang w:bidi="ar-EG"/>
        </w:rPr>
        <w:t>Social and community benefits:</w:t>
      </w:r>
    </w:p>
    <w:p w14:paraId="7EA6FF6C" w14:textId="5DC6F271" w:rsidR="00000A5E" w:rsidRPr="00000A5E" w:rsidRDefault="00000A5E" w:rsidP="00A6721F">
      <w:pPr>
        <w:spacing w:line="240" w:lineRule="auto"/>
        <w:ind w:left="720"/>
        <w:rPr>
          <w:rFonts w:asciiTheme="majorBidi" w:hAnsiTheme="majorBidi" w:cstheme="majorBidi"/>
          <w:lang w:bidi="ar-EG"/>
        </w:rPr>
      </w:pPr>
      <w:r w:rsidRPr="00000A5E">
        <w:rPr>
          <w:rFonts w:asciiTheme="majorBidi" w:hAnsiTheme="majorBidi" w:cstheme="majorBidi"/>
          <w:lang w:bidi="ar-EG"/>
        </w:rPr>
        <w:t>Beyond the immediate safety benefits, our system helps build community confidence in public space safety. People feel more secure knowing that modern technology is helping protect them during large gatherings.</w:t>
      </w:r>
    </w:p>
    <w:p w14:paraId="6EA9464C" w14:textId="77777777" w:rsidR="00000A5E" w:rsidRDefault="00000A5E" w:rsidP="00000A5E">
      <w:pPr>
        <w:spacing w:line="240" w:lineRule="auto"/>
        <w:ind w:left="720"/>
        <w:rPr>
          <w:rFonts w:asciiTheme="majorBidi" w:hAnsiTheme="majorBidi" w:cstheme="majorBidi"/>
          <w:b/>
          <w:bCs/>
          <w:sz w:val="28"/>
          <w:szCs w:val="28"/>
          <w:lang w:bidi="ar-EG"/>
        </w:rPr>
      </w:pPr>
      <w:r w:rsidRPr="00000A5E">
        <w:rPr>
          <w:rFonts w:asciiTheme="majorBidi" w:hAnsiTheme="majorBidi" w:cstheme="majorBidi"/>
          <w:lang w:bidi="ar-EG"/>
        </w:rPr>
        <w:t>We've been careful to implement our AI ethically, with non-intrusive monitoring that preserves individual privacy while providing necessary safety information. This balance between security and privacy is crucial for public acceptance.</w:t>
      </w:r>
      <w:r w:rsidR="00BE2663" w:rsidRPr="002137AD">
        <w:rPr>
          <w:rFonts w:asciiTheme="majorBidi" w:hAnsiTheme="majorBidi" w:cstheme="majorBidi"/>
          <w:b/>
          <w:bCs/>
          <w:sz w:val="28"/>
          <w:szCs w:val="28"/>
          <w:lang w:bidi="ar-EG"/>
        </w:rPr>
        <w:t xml:space="preserve"> </w:t>
      </w:r>
    </w:p>
    <w:p w14:paraId="0A61D8DC" w14:textId="2F29B8F4" w:rsidR="00BE2663" w:rsidRPr="002137AD" w:rsidRDefault="00BE2663" w:rsidP="00000A5E">
      <w:pPr>
        <w:spacing w:line="240" w:lineRule="auto"/>
        <w:rPr>
          <w:rFonts w:asciiTheme="majorBidi" w:hAnsiTheme="majorBidi" w:cstheme="majorBidi"/>
          <w:b/>
          <w:bCs/>
          <w:sz w:val="28"/>
          <w:szCs w:val="28"/>
          <w:lang w:bidi="ar-EG"/>
        </w:rPr>
      </w:pPr>
      <w:r w:rsidRPr="002137AD">
        <w:rPr>
          <w:rFonts w:asciiTheme="majorBidi" w:hAnsiTheme="majorBidi" w:cstheme="majorBidi"/>
          <w:b/>
          <w:bCs/>
          <w:sz w:val="28"/>
          <w:szCs w:val="28"/>
          <w:lang w:bidi="ar-EG"/>
        </w:rPr>
        <w:t xml:space="preserve">8. Conclusions  </w:t>
      </w:r>
    </w:p>
    <w:p w14:paraId="565DC98F" w14:textId="77777777" w:rsidR="00990559" w:rsidRDefault="00990559" w:rsidP="00A6721F">
      <w:pPr>
        <w:pStyle w:val="NormalWeb"/>
        <w:ind w:left="720"/>
      </w:pPr>
      <w:r>
        <w:t xml:space="preserve">This project successfully demonstrates a complete, real-time AI-powered platform for people counting and crowd analysis using live video streams. By combining frontend applications, a robust backend, </w:t>
      </w:r>
      <w:proofErr w:type="spellStart"/>
      <w:r>
        <w:t>VideoSDK</w:t>
      </w:r>
      <w:proofErr w:type="spellEnd"/>
      <w:r>
        <w:t xml:space="preserve"> integration, and AI-based processing, the system allows users to monitor zones, receive alerts, analyze live streams, and generate automated reports—all in one place.</w:t>
      </w:r>
    </w:p>
    <w:p w14:paraId="670A6896" w14:textId="77777777" w:rsidR="00990559" w:rsidRDefault="00990559" w:rsidP="00A6721F">
      <w:pPr>
        <w:pStyle w:val="NormalWeb"/>
        <w:ind w:left="720"/>
      </w:pPr>
      <w:r>
        <w:t>Our approach redefines traditional crowd monitoring by integrating real-time AI and cloud technologies. It offers a scalable, accessible, and efficient solution for individuals and organizations looking to improve safety, planning, or analysis in crowded environments.</w:t>
      </w:r>
    </w:p>
    <w:p w14:paraId="155B2314" w14:textId="77777777" w:rsidR="00990559" w:rsidRDefault="00990559" w:rsidP="00A6721F">
      <w:pPr>
        <w:pStyle w:val="NormalWeb"/>
        <w:ind w:left="720"/>
      </w:pPr>
      <w:r>
        <w:t>While we encountered some challenges during development—such as ensuring low-latency video access, managing real-time AI processing, and optimizing performance across web and mobile platforms—each challenge helped us improve the system’s design and reliability. These lessons have set the stage for future improvements and broader deployment.</w:t>
      </w:r>
    </w:p>
    <w:p w14:paraId="5AE3F943" w14:textId="5B12BEBC" w:rsidR="00E276C1" w:rsidRPr="00560670" w:rsidRDefault="00990559" w:rsidP="00A6721F">
      <w:pPr>
        <w:pStyle w:val="NormalWeb"/>
        <w:ind w:left="720"/>
      </w:pPr>
      <w:r>
        <w:t>Overall, the project highlights the growing potential of combining AI with cloud infrastructure and real-time video services to solve real-world problems in public safety, event management, and smart city infrastructure.</w:t>
      </w:r>
    </w:p>
    <w:p w14:paraId="74C49600" w14:textId="77777777" w:rsidR="00A6721F" w:rsidRDefault="00BE2663" w:rsidP="00CD34EC">
      <w:pPr>
        <w:spacing w:line="240" w:lineRule="auto"/>
        <w:rPr>
          <w:rFonts w:asciiTheme="majorBidi" w:hAnsiTheme="majorBidi" w:cstheme="majorBidi"/>
          <w:b/>
          <w:bCs/>
          <w:sz w:val="28"/>
          <w:szCs w:val="28"/>
          <w:lang w:bidi="ar-EG"/>
        </w:rPr>
      </w:pPr>
      <w:r w:rsidRPr="00DA5BE9">
        <w:rPr>
          <w:rFonts w:asciiTheme="majorBidi" w:hAnsiTheme="majorBidi" w:cstheme="majorBidi"/>
          <w:b/>
          <w:bCs/>
          <w:sz w:val="28"/>
          <w:szCs w:val="28"/>
          <w:lang w:bidi="ar-EG"/>
        </w:rPr>
        <w:t xml:space="preserve"> </w:t>
      </w:r>
    </w:p>
    <w:p w14:paraId="16335618" w14:textId="77777777" w:rsidR="00A6721F" w:rsidRDefault="00A6721F" w:rsidP="00CD34EC">
      <w:pPr>
        <w:spacing w:line="240" w:lineRule="auto"/>
        <w:rPr>
          <w:rFonts w:asciiTheme="majorBidi" w:hAnsiTheme="majorBidi" w:cstheme="majorBidi"/>
          <w:b/>
          <w:bCs/>
          <w:sz w:val="28"/>
          <w:szCs w:val="28"/>
          <w:lang w:bidi="ar-EG"/>
        </w:rPr>
      </w:pPr>
    </w:p>
    <w:p w14:paraId="5B4803FF" w14:textId="77777777" w:rsidR="00A6721F" w:rsidRDefault="00A6721F" w:rsidP="00CD34EC">
      <w:pPr>
        <w:spacing w:line="240" w:lineRule="auto"/>
        <w:rPr>
          <w:rFonts w:asciiTheme="majorBidi" w:hAnsiTheme="majorBidi" w:cstheme="majorBidi"/>
          <w:b/>
          <w:bCs/>
          <w:sz w:val="28"/>
          <w:szCs w:val="28"/>
          <w:lang w:bidi="ar-EG"/>
        </w:rPr>
      </w:pPr>
    </w:p>
    <w:p w14:paraId="26A48446" w14:textId="77777777" w:rsidR="00A6721F" w:rsidRDefault="00A6721F" w:rsidP="00CD34EC">
      <w:pPr>
        <w:spacing w:line="240" w:lineRule="auto"/>
        <w:rPr>
          <w:rFonts w:asciiTheme="majorBidi" w:hAnsiTheme="majorBidi" w:cstheme="majorBidi"/>
          <w:b/>
          <w:bCs/>
          <w:sz w:val="28"/>
          <w:szCs w:val="28"/>
          <w:lang w:bidi="ar-EG"/>
        </w:rPr>
      </w:pPr>
    </w:p>
    <w:p w14:paraId="31077428" w14:textId="77777777" w:rsidR="00A6721F" w:rsidRDefault="00BE2663" w:rsidP="00CD34EC">
      <w:pPr>
        <w:spacing w:line="240" w:lineRule="auto"/>
        <w:rPr>
          <w:rFonts w:asciiTheme="majorBidi" w:hAnsiTheme="majorBidi" w:cstheme="majorBidi"/>
          <w:b/>
          <w:bCs/>
          <w:sz w:val="28"/>
          <w:szCs w:val="28"/>
          <w:lang w:bidi="ar-EG"/>
        </w:rPr>
      </w:pPr>
      <w:r w:rsidRPr="00DA5BE9">
        <w:rPr>
          <w:rFonts w:asciiTheme="majorBidi" w:hAnsiTheme="majorBidi" w:cstheme="majorBidi"/>
          <w:b/>
          <w:bCs/>
          <w:sz w:val="28"/>
          <w:szCs w:val="28"/>
          <w:lang w:bidi="ar-EG"/>
        </w:rPr>
        <w:lastRenderedPageBreak/>
        <w:t>9. Future Directions</w:t>
      </w:r>
    </w:p>
    <w:p w14:paraId="4EE0CB01" w14:textId="52A251E4" w:rsidR="00A6721F" w:rsidRPr="00A6721F" w:rsidRDefault="00A6721F" w:rsidP="00A6721F">
      <w:pPr>
        <w:pStyle w:val="ListParagraph"/>
        <w:numPr>
          <w:ilvl w:val="0"/>
          <w:numId w:val="40"/>
        </w:numPr>
        <w:spacing w:line="240" w:lineRule="auto"/>
        <w:rPr>
          <w:rFonts w:asciiTheme="majorBidi" w:hAnsiTheme="majorBidi" w:cstheme="majorBidi"/>
          <w:sz w:val="24"/>
          <w:szCs w:val="24"/>
          <w:lang w:bidi="ar-EG"/>
        </w:rPr>
      </w:pPr>
      <w:r w:rsidRPr="00A6721F">
        <w:rPr>
          <w:rFonts w:asciiTheme="majorBidi" w:hAnsiTheme="majorBidi" w:cstheme="majorBidi"/>
          <w:sz w:val="24"/>
          <w:szCs w:val="24"/>
          <w:lang w:bidi="ar-EG"/>
        </w:rPr>
        <w:t>We want to add hierarchical crowd analysis that can understand both overall crowd patterns and individual behavior. This would help identify not just how many people are present, but also how they're moving and whether any unusual behaviors are occurring.</w:t>
      </w:r>
    </w:p>
    <w:p w14:paraId="38316849" w14:textId="71987FAC" w:rsidR="00A6721F" w:rsidRPr="00A6721F" w:rsidRDefault="00A6721F" w:rsidP="00A6721F">
      <w:pPr>
        <w:pStyle w:val="ListParagraph"/>
        <w:numPr>
          <w:ilvl w:val="0"/>
          <w:numId w:val="40"/>
        </w:numPr>
        <w:spacing w:line="240" w:lineRule="auto"/>
        <w:rPr>
          <w:rFonts w:asciiTheme="majorBidi" w:hAnsiTheme="majorBidi" w:cstheme="majorBidi"/>
          <w:sz w:val="24"/>
          <w:szCs w:val="24"/>
          <w:lang w:bidi="ar-EG"/>
        </w:rPr>
      </w:pPr>
      <w:r w:rsidRPr="00A6721F">
        <w:rPr>
          <w:rFonts w:asciiTheme="majorBidi" w:hAnsiTheme="majorBidi" w:cstheme="majorBidi"/>
          <w:sz w:val="24"/>
          <w:szCs w:val="24"/>
          <w:lang w:bidi="ar-EG"/>
        </w:rPr>
        <w:t>Adding temporal modeling using advanced neural networks would allow our system to predict crowd behavior and trends over time, not just analyze current conditions. This could help event organizers better prepare for expected crowd surges.</w:t>
      </w:r>
    </w:p>
    <w:p w14:paraId="6B4DCC37" w14:textId="5A7A8505" w:rsidR="00BE2663" w:rsidRPr="00A6721F" w:rsidRDefault="00A6721F" w:rsidP="00A6721F">
      <w:pPr>
        <w:pStyle w:val="ListParagraph"/>
        <w:numPr>
          <w:ilvl w:val="0"/>
          <w:numId w:val="40"/>
        </w:numPr>
        <w:spacing w:line="240" w:lineRule="auto"/>
        <w:rPr>
          <w:rFonts w:asciiTheme="majorBidi" w:hAnsiTheme="majorBidi" w:cstheme="majorBidi"/>
          <w:b/>
          <w:bCs/>
          <w:sz w:val="28"/>
          <w:szCs w:val="28"/>
          <w:lang w:bidi="ar-EG"/>
        </w:rPr>
      </w:pPr>
      <w:r w:rsidRPr="00A6721F">
        <w:rPr>
          <w:rFonts w:asciiTheme="majorBidi" w:hAnsiTheme="majorBidi" w:cstheme="majorBidi"/>
          <w:sz w:val="24"/>
          <w:szCs w:val="24"/>
          <w:lang w:bidi="ar-EG"/>
        </w:rPr>
        <w:t>We're also interested in developing self-adapting models that can automatically adjust to new environments without requiring retraining. This would make the system much easier to deploy in new locations.</w:t>
      </w:r>
      <w:r w:rsidR="00BE2663" w:rsidRPr="00A6721F">
        <w:rPr>
          <w:rFonts w:asciiTheme="majorBidi" w:hAnsiTheme="majorBidi" w:cstheme="majorBidi"/>
          <w:b/>
          <w:bCs/>
          <w:sz w:val="24"/>
          <w:szCs w:val="24"/>
          <w:lang w:bidi="ar-EG"/>
        </w:rPr>
        <w:t xml:space="preserve">  </w:t>
      </w:r>
    </w:p>
    <w:p w14:paraId="3FEDC95B" w14:textId="77777777" w:rsidR="00990559" w:rsidRDefault="00990559" w:rsidP="00A6721F">
      <w:pPr>
        <w:pStyle w:val="NormalWeb"/>
        <w:numPr>
          <w:ilvl w:val="0"/>
          <w:numId w:val="40"/>
        </w:numPr>
      </w:pPr>
      <w:r>
        <w:t>While the current system provides a strong foundation for real-time crowd monitoring and reporting, there are several areas where the project can be extended and enhanced in future versions.</w:t>
      </w:r>
    </w:p>
    <w:p w14:paraId="20526DAB" w14:textId="77777777" w:rsidR="00990559" w:rsidRDefault="00990559" w:rsidP="00A6721F">
      <w:pPr>
        <w:pStyle w:val="NormalWeb"/>
        <w:numPr>
          <w:ilvl w:val="0"/>
          <w:numId w:val="40"/>
        </w:numPr>
      </w:pPr>
      <w:r>
        <w:t xml:space="preserve">One of the most promising improvements is the </w:t>
      </w:r>
      <w:r>
        <w:rPr>
          <w:rStyle w:val="Strong"/>
          <w:rFonts w:eastAsiaTheme="majorEastAsia"/>
        </w:rPr>
        <w:t>integration of multi-camera tracking</w:t>
      </w:r>
      <w:r>
        <w:t>. Currently, the system analyzes video streams individually, but adding support for multiple camera feeds in a coordinated space would allow better object tracking, coverage of larger areas, and more accurate people flow analysis.</w:t>
      </w:r>
    </w:p>
    <w:p w14:paraId="15460926" w14:textId="77777777" w:rsidR="00990559" w:rsidRDefault="00990559" w:rsidP="00A6721F">
      <w:pPr>
        <w:pStyle w:val="NormalWeb"/>
        <w:numPr>
          <w:ilvl w:val="0"/>
          <w:numId w:val="40"/>
        </w:numPr>
      </w:pPr>
      <w:r>
        <w:t xml:space="preserve">Another area of enhancement involves </w:t>
      </w:r>
      <w:r>
        <w:rPr>
          <w:rStyle w:val="Strong"/>
          <w:rFonts w:eastAsiaTheme="majorEastAsia"/>
        </w:rPr>
        <w:t>improving the AI models</w:t>
      </w:r>
      <w:r>
        <w:t xml:space="preserve">. The current models perform well in standard lighting and camera angles, but additional training with diverse datasets—covering night scenes, extreme weather, and varying camera qualities—would improve generalization and robustness. Future versions could also incorporate </w:t>
      </w:r>
      <w:r>
        <w:rPr>
          <w:rStyle w:val="Strong"/>
          <w:rFonts w:eastAsiaTheme="majorEastAsia"/>
        </w:rPr>
        <w:t>custom-trained models</w:t>
      </w:r>
      <w:r>
        <w:t xml:space="preserve"> tailored to specific user environments.</w:t>
      </w:r>
    </w:p>
    <w:p w14:paraId="3AD9A9FB" w14:textId="77777777" w:rsidR="00990559" w:rsidRDefault="00990559" w:rsidP="00A6721F">
      <w:pPr>
        <w:pStyle w:val="NormalWeb"/>
        <w:numPr>
          <w:ilvl w:val="0"/>
          <w:numId w:val="40"/>
        </w:numPr>
      </w:pPr>
      <w:r>
        <w:t xml:space="preserve">We also plan to explore </w:t>
      </w:r>
      <w:r>
        <w:rPr>
          <w:rStyle w:val="Strong"/>
          <w:rFonts w:eastAsiaTheme="majorEastAsia"/>
        </w:rPr>
        <w:t>real-time dashboard analytics</w:t>
      </w:r>
      <w:r>
        <w:t>, where admins can view trends, alerts, and visual summaries as they happen, not just through reports. This would increase situational awareness and help users respond faster.</w:t>
      </w:r>
    </w:p>
    <w:p w14:paraId="4B5ADE58" w14:textId="77777777" w:rsidR="00990559" w:rsidRDefault="00990559" w:rsidP="00A6721F">
      <w:pPr>
        <w:pStyle w:val="NormalWeb"/>
        <w:numPr>
          <w:ilvl w:val="0"/>
          <w:numId w:val="40"/>
        </w:numPr>
      </w:pPr>
      <w:r>
        <w:t xml:space="preserve">In terms of user features, adding </w:t>
      </w:r>
      <w:r>
        <w:rPr>
          <w:rStyle w:val="Strong"/>
          <w:rFonts w:eastAsiaTheme="majorEastAsia"/>
        </w:rPr>
        <w:t>SMS or email alert notifications</w:t>
      </w:r>
      <w:r>
        <w:t xml:space="preserve">, </w:t>
      </w:r>
      <w:r>
        <w:rPr>
          <w:rStyle w:val="Strong"/>
          <w:rFonts w:eastAsiaTheme="majorEastAsia"/>
        </w:rPr>
        <w:t>mobile push alerts</w:t>
      </w:r>
      <w:r>
        <w:t xml:space="preserve">, or </w:t>
      </w:r>
      <w:r>
        <w:rPr>
          <w:rStyle w:val="Strong"/>
          <w:rFonts w:eastAsiaTheme="majorEastAsia"/>
        </w:rPr>
        <w:t>voice command support</w:t>
      </w:r>
      <w:r>
        <w:t xml:space="preserve"> could make the platform even more interactive and user-friendly. Similarly, integrating with </w:t>
      </w:r>
      <w:r>
        <w:rPr>
          <w:rStyle w:val="Strong"/>
          <w:rFonts w:eastAsiaTheme="majorEastAsia"/>
        </w:rPr>
        <w:t>IoT devices</w:t>
      </w:r>
      <w:r>
        <w:t xml:space="preserve"> such as smart gates or sirens can allow the system to take automated action when crowd limits are exceeded.</w:t>
      </w:r>
    </w:p>
    <w:p w14:paraId="7810BFD7" w14:textId="77777777" w:rsidR="00990559" w:rsidRDefault="00990559" w:rsidP="00A6721F">
      <w:pPr>
        <w:pStyle w:val="NormalWeb"/>
        <w:numPr>
          <w:ilvl w:val="0"/>
          <w:numId w:val="40"/>
        </w:numPr>
      </w:pPr>
      <w:r>
        <w:t xml:space="preserve">For researchers, the system could be adapted to </w:t>
      </w:r>
      <w:r>
        <w:rPr>
          <w:rStyle w:val="Strong"/>
          <w:rFonts w:eastAsiaTheme="majorEastAsia"/>
        </w:rPr>
        <w:t>label and export annotated video segments</w:t>
      </w:r>
      <w:r>
        <w:t xml:space="preserve"> for dataset generation, enabling further research in human behavior, surveillance, and AI model training.</w:t>
      </w:r>
    </w:p>
    <w:p w14:paraId="359C8E32" w14:textId="77777777" w:rsidR="00990559" w:rsidRDefault="00990559" w:rsidP="00A6721F">
      <w:pPr>
        <w:pStyle w:val="NormalWeb"/>
        <w:numPr>
          <w:ilvl w:val="0"/>
          <w:numId w:val="40"/>
        </w:numPr>
      </w:pPr>
      <w:r>
        <w:t xml:space="preserve">Finally, another important direction is improving </w:t>
      </w:r>
      <w:r>
        <w:rPr>
          <w:rStyle w:val="Strong"/>
          <w:rFonts w:eastAsiaTheme="majorEastAsia"/>
        </w:rPr>
        <w:t>privacy controls and data protection mechanisms</w:t>
      </w:r>
      <w:r>
        <w:t>, especially as the system scales into public or sensitive areas. Adding facial blurring or anonymization features could help ensure ethical usage.</w:t>
      </w:r>
    </w:p>
    <w:p w14:paraId="4A99B728" w14:textId="1859EE36" w:rsidR="009249F6" w:rsidRPr="009249F6" w:rsidRDefault="00990559" w:rsidP="00A6721F">
      <w:pPr>
        <w:pStyle w:val="NormalWeb"/>
        <w:numPr>
          <w:ilvl w:val="0"/>
          <w:numId w:val="40"/>
        </w:numPr>
      </w:pPr>
      <w:r>
        <w:t>These future directions aim to make the platform not only more powerful and intelligent but also more adaptable, ethical, and responsive to the needs of users and the wider industry</w:t>
      </w:r>
    </w:p>
    <w:p w14:paraId="1C7BF103" w14:textId="77777777" w:rsidR="00A6721F" w:rsidRDefault="00A6721F" w:rsidP="00CD34EC">
      <w:pPr>
        <w:spacing w:line="240" w:lineRule="auto"/>
        <w:rPr>
          <w:rFonts w:asciiTheme="majorBidi" w:hAnsiTheme="majorBidi" w:cstheme="majorBidi"/>
          <w:b/>
          <w:bCs/>
          <w:sz w:val="28"/>
          <w:szCs w:val="28"/>
          <w:lang w:bidi="ar-EG"/>
        </w:rPr>
      </w:pPr>
    </w:p>
    <w:p w14:paraId="14429FE1" w14:textId="77777777" w:rsidR="00A6721F" w:rsidRDefault="00A6721F" w:rsidP="00CD34EC">
      <w:pPr>
        <w:spacing w:line="240" w:lineRule="auto"/>
        <w:rPr>
          <w:rFonts w:asciiTheme="majorBidi" w:hAnsiTheme="majorBidi" w:cstheme="majorBidi"/>
          <w:b/>
          <w:bCs/>
          <w:sz w:val="28"/>
          <w:szCs w:val="28"/>
          <w:lang w:bidi="ar-EG"/>
        </w:rPr>
      </w:pPr>
    </w:p>
    <w:p w14:paraId="18DEB623" w14:textId="77777777" w:rsidR="00A6721F" w:rsidRDefault="00A6721F" w:rsidP="00CD34EC">
      <w:pPr>
        <w:spacing w:line="240" w:lineRule="auto"/>
        <w:rPr>
          <w:rFonts w:asciiTheme="majorBidi" w:hAnsiTheme="majorBidi" w:cstheme="majorBidi"/>
          <w:b/>
          <w:bCs/>
          <w:sz w:val="28"/>
          <w:szCs w:val="28"/>
          <w:lang w:bidi="ar-EG"/>
        </w:rPr>
      </w:pPr>
    </w:p>
    <w:p w14:paraId="25C57131" w14:textId="5AFC3734" w:rsidR="00BE2663" w:rsidRPr="00DA5BE9" w:rsidRDefault="00BE2663" w:rsidP="00CD34EC">
      <w:pPr>
        <w:spacing w:line="240" w:lineRule="auto"/>
        <w:rPr>
          <w:rFonts w:asciiTheme="majorBidi" w:hAnsiTheme="majorBidi" w:cstheme="majorBidi"/>
          <w:b/>
          <w:bCs/>
          <w:sz w:val="28"/>
          <w:szCs w:val="28"/>
          <w:lang w:bidi="ar-EG"/>
        </w:rPr>
      </w:pPr>
      <w:r w:rsidRPr="00DA5BE9">
        <w:rPr>
          <w:rFonts w:asciiTheme="majorBidi" w:hAnsiTheme="majorBidi" w:cstheme="majorBidi"/>
          <w:b/>
          <w:bCs/>
          <w:sz w:val="28"/>
          <w:szCs w:val="28"/>
          <w:lang w:bidi="ar-EG"/>
        </w:rPr>
        <w:lastRenderedPageBreak/>
        <w:t xml:space="preserve">References  </w:t>
      </w:r>
    </w:p>
    <w:p w14:paraId="0FCBE0B4" w14:textId="51C8B07A" w:rsidR="00AB3415" w:rsidRPr="00B72910" w:rsidRDefault="00AB3415" w:rsidP="00CD34EC">
      <w:pPr>
        <w:spacing w:line="240" w:lineRule="auto"/>
        <w:rPr>
          <w:rFonts w:asciiTheme="majorBidi" w:hAnsiTheme="majorBidi" w:cstheme="majorBidi"/>
        </w:rPr>
      </w:pPr>
      <w:r w:rsidRPr="00B72910">
        <w:rPr>
          <w:rFonts w:asciiTheme="majorBidi" w:hAnsiTheme="majorBidi" w:cstheme="majorBidi"/>
        </w:rPr>
        <w:t xml:space="preserve">[1] United Nations Department of Economic and Social Affairs, *World Urbanization Prospects: The 2018 Revision*, UN DESA, New York, NY, USA, 2018. [Online]. Available: </w:t>
      </w:r>
      <w:hyperlink r:id="rId56" w:history="1">
        <w:r w:rsidRPr="00B72910">
          <w:rPr>
            <w:rStyle w:val="Hyperlink"/>
            <w:rFonts w:asciiTheme="majorBidi" w:hAnsiTheme="majorBidi" w:cstheme="majorBidi"/>
          </w:rPr>
          <w:t>https://www.un.org/development/desa/en/news/population/2018-revision-of-world-urbanization-prospects.html</w:t>
        </w:r>
      </w:hyperlink>
    </w:p>
    <w:p w14:paraId="2A9FD008" w14:textId="77777777" w:rsidR="00AB3415" w:rsidRPr="00B72910" w:rsidRDefault="00AB3415" w:rsidP="00CD34EC">
      <w:pPr>
        <w:spacing w:line="240" w:lineRule="auto"/>
        <w:rPr>
          <w:rFonts w:asciiTheme="majorBidi" w:hAnsiTheme="majorBidi" w:cstheme="majorBidi"/>
        </w:rPr>
      </w:pPr>
      <w:r w:rsidRPr="00B72910">
        <w:rPr>
          <w:rFonts w:asciiTheme="majorBidi" w:hAnsiTheme="majorBidi" w:cstheme="majorBidi"/>
        </w:rPr>
        <w:t xml:space="preserve">[2] P. </w:t>
      </w:r>
      <w:proofErr w:type="spellStart"/>
      <w:r w:rsidRPr="00B72910">
        <w:rPr>
          <w:rFonts w:asciiTheme="majorBidi" w:hAnsiTheme="majorBidi" w:cstheme="majorBidi"/>
        </w:rPr>
        <w:t>Salamati</w:t>
      </w:r>
      <w:proofErr w:type="spellEnd"/>
      <w:r w:rsidRPr="00B72910">
        <w:rPr>
          <w:rFonts w:asciiTheme="majorBidi" w:hAnsiTheme="majorBidi" w:cstheme="majorBidi"/>
        </w:rPr>
        <w:t xml:space="preserve"> and V. Rahimi-Movaghar, "Hajj stampede in Mina, 2015: Need for intervention," Arch. Trauma Res., vol. 5, no. 3, pp. e38570, Sep. 2016, </w:t>
      </w:r>
      <w:proofErr w:type="spellStart"/>
      <w:r w:rsidRPr="00B72910">
        <w:rPr>
          <w:rFonts w:asciiTheme="majorBidi" w:hAnsiTheme="majorBidi" w:cstheme="majorBidi"/>
        </w:rPr>
        <w:t>doi</w:t>
      </w:r>
      <w:proofErr w:type="spellEnd"/>
      <w:r w:rsidRPr="00B72910">
        <w:rPr>
          <w:rFonts w:asciiTheme="majorBidi" w:hAnsiTheme="majorBidi" w:cstheme="majorBidi"/>
        </w:rPr>
        <w:t>: 10.5812/atr.38570. [PMC: PMC5038153] [PMID: 27703961].</w:t>
      </w:r>
    </w:p>
    <w:p w14:paraId="3C16858A" w14:textId="10ACBC5A" w:rsidR="006D3B0F" w:rsidRPr="00B72910" w:rsidRDefault="006D3B0F" w:rsidP="00CD34EC">
      <w:pPr>
        <w:spacing w:line="240" w:lineRule="auto"/>
        <w:rPr>
          <w:rStyle w:val="Hyperlink"/>
          <w:rFonts w:asciiTheme="majorBidi" w:hAnsiTheme="majorBidi" w:cstheme="majorBidi"/>
        </w:rPr>
      </w:pPr>
      <w:r w:rsidRPr="00B72910">
        <w:rPr>
          <w:rFonts w:asciiTheme="majorBidi" w:hAnsiTheme="majorBidi" w:cstheme="majorBidi"/>
        </w:rPr>
        <w:t xml:space="preserve">[3] Market Data Forecast, “Crowd Management Systems Market,” June 2024. [Online]. Available: </w:t>
      </w:r>
      <w:hyperlink r:id="rId57" w:history="1">
        <w:r w:rsidRPr="00B72910">
          <w:rPr>
            <w:rStyle w:val="Hyperlink"/>
            <w:rFonts w:asciiTheme="majorBidi" w:hAnsiTheme="majorBidi" w:cstheme="majorBidi"/>
          </w:rPr>
          <w:t>https://www.marketdataforecast.com/market-reports/crowd-management-systems-market</w:t>
        </w:r>
      </w:hyperlink>
    </w:p>
    <w:p w14:paraId="03E41CB5" w14:textId="52D056B9" w:rsidR="00B72910" w:rsidRPr="00B72910" w:rsidRDefault="00FF5DBC" w:rsidP="00CD34EC">
      <w:pPr>
        <w:spacing w:line="240" w:lineRule="auto"/>
        <w:rPr>
          <w:rFonts w:asciiTheme="majorBidi" w:hAnsiTheme="majorBidi" w:cstheme="majorBidi"/>
        </w:rPr>
      </w:pPr>
      <w:r w:rsidRPr="00B72910">
        <w:rPr>
          <w:rFonts w:asciiTheme="majorBidi" w:hAnsiTheme="majorBidi" w:cstheme="majorBidi"/>
        </w:rPr>
        <w:t xml:space="preserve">[4] P. Dollar, C. </w:t>
      </w:r>
      <w:proofErr w:type="spellStart"/>
      <w:r w:rsidRPr="00B72910">
        <w:rPr>
          <w:rFonts w:asciiTheme="majorBidi" w:hAnsiTheme="majorBidi" w:cstheme="majorBidi"/>
        </w:rPr>
        <w:t>Wojek</w:t>
      </w:r>
      <w:proofErr w:type="spellEnd"/>
      <w:r w:rsidRPr="00B72910">
        <w:rPr>
          <w:rFonts w:asciiTheme="majorBidi" w:hAnsiTheme="majorBidi" w:cstheme="majorBidi"/>
        </w:rPr>
        <w:t xml:space="preserve">, B. Schiele, and P. Perona, “Pedestrian Detection: An Evaluation of the State of the Art,” *IEEE Trans. Pattern Anal. Mach. </w:t>
      </w:r>
      <w:proofErr w:type="spellStart"/>
      <w:r w:rsidRPr="00B72910">
        <w:rPr>
          <w:rFonts w:asciiTheme="majorBidi" w:hAnsiTheme="majorBidi" w:cstheme="majorBidi"/>
        </w:rPr>
        <w:t>Intell</w:t>
      </w:r>
      <w:proofErr w:type="spellEnd"/>
      <w:r w:rsidRPr="00B72910">
        <w:rPr>
          <w:rFonts w:asciiTheme="majorBidi" w:hAnsiTheme="majorBidi" w:cstheme="majorBidi"/>
        </w:rPr>
        <w:t>.*, vol. 34, no. 4, pp. 743–761, Apr. 2012.  Available:</w:t>
      </w:r>
      <w:r w:rsidRPr="00B72910">
        <w:rPr>
          <w:rFonts w:ascii="Arial" w:hAnsi="Arial" w:cs="Arial"/>
          <w:color w:val="222222"/>
          <w:sz w:val="20"/>
          <w:szCs w:val="20"/>
          <w:shd w:val="clear" w:color="auto" w:fill="FFFFFF"/>
        </w:rPr>
        <w:t>[</w:t>
      </w:r>
      <w:hyperlink r:id="rId58" w:tgtFrame="_blank" w:history="1">
        <w:r w:rsidRPr="00B72910">
          <w:rPr>
            <w:rStyle w:val="Hyperlink"/>
            <w:rFonts w:ascii="Arial" w:hAnsi="Arial" w:cs="Arial"/>
            <w:b/>
            <w:bCs/>
            <w:color w:val="4F5671"/>
            <w:sz w:val="20"/>
            <w:szCs w:val="20"/>
            <w:shd w:val="clear" w:color="auto" w:fill="FFFFFF"/>
          </w:rPr>
          <w:t>Google Scholar</w:t>
        </w:r>
      </w:hyperlink>
      <w:r w:rsidRPr="00B72910">
        <w:rPr>
          <w:rFonts w:ascii="Arial" w:hAnsi="Arial" w:cs="Arial"/>
          <w:color w:val="222222"/>
          <w:sz w:val="20"/>
          <w:szCs w:val="20"/>
          <w:shd w:val="clear" w:color="auto" w:fill="FFFFFF"/>
        </w:rPr>
        <w:t xml:space="preserve">] </w:t>
      </w:r>
    </w:p>
    <w:p w14:paraId="3EB6344F" w14:textId="3F3081CD" w:rsidR="00B72910" w:rsidRPr="00B72910" w:rsidRDefault="00B72910" w:rsidP="00CD34EC">
      <w:pPr>
        <w:spacing w:line="240" w:lineRule="auto"/>
        <w:rPr>
          <w:rFonts w:ascii="Arial" w:hAnsi="Arial" w:cs="Arial"/>
          <w:color w:val="222222"/>
          <w:sz w:val="20"/>
          <w:szCs w:val="20"/>
          <w:shd w:val="clear" w:color="auto" w:fill="FFFFFF"/>
        </w:rPr>
      </w:pPr>
      <w:r w:rsidRPr="00B72910">
        <w:rPr>
          <w:rFonts w:asciiTheme="majorBidi" w:hAnsiTheme="majorBidi" w:cstheme="majorBidi"/>
        </w:rPr>
        <w:t xml:space="preserve">[5] H. Xu, P. </w:t>
      </w:r>
      <w:proofErr w:type="spellStart"/>
      <w:r w:rsidRPr="00B72910">
        <w:rPr>
          <w:rFonts w:asciiTheme="majorBidi" w:hAnsiTheme="majorBidi" w:cstheme="majorBidi"/>
        </w:rPr>
        <w:t>Lv</w:t>
      </w:r>
      <w:proofErr w:type="spellEnd"/>
      <w:r w:rsidRPr="00B72910">
        <w:rPr>
          <w:rFonts w:asciiTheme="majorBidi" w:hAnsiTheme="majorBidi" w:cstheme="majorBidi"/>
        </w:rPr>
        <w:t xml:space="preserve">, and L. Meng, “A People Counting System Based on Head-Shoulder Detection and Tracking in Surveillance Video,” in *Proc. Int. Conf. </w:t>
      </w:r>
      <w:proofErr w:type="spellStart"/>
      <w:r w:rsidRPr="00B72910">
        <w:rPr>
          <w:rFonts w:asciiTheme="majorBidi" w:hAnsiTheme="majorBidi" w:cstheme="majorBidi"/>
        </w:rPr>
        <w:t>Comput</w:t>
      </w:r>
      <w:proofErr w:type="spellEnd"/>
      <w:r w:rsidRPr="00B72910">
        <w:rPr>
          <w:rFonts w:asciiTheme="majorBidi" w:hAnsiTheme="majorBidi" w:cstheme="majorBidi"/>
        </w:rPr>
        <w:t>. Design Appl. (ICCDA)*, Qinhuangdao, China, 25–27 June 2010, vol. 1, pp. V1-394–V1-398.</w:t>
      </w:r>
      <w:r w:rsidRPr="00B72910">
        <w:rPr>
          <w:rFonts w:ascii="Arial" w:hAnsi="Arial" w:cs="Arial"/>
          <w:color w:val="222222"/>
          <w:sz w:val="20"/>
          <w:szCs w:val="20"/>
          <w:shd w:val="clear" w:color="auto" w:fill="FFFFFF"/>
        </w:rPr>
        <w:t xml:space="preserve">  [</w:t>
      </w:r>
      <w:hyperlink r:id="rId59" w:tgtFrame="_blank" w:history="1">
        <w:r w:rsidRPr="00B72910">
          <w:rPr>
            <w:rStyle w:val="Hyperlink"/>
            <w:rFonts w:ascii="Arial" w:hAnsi="Arial" w:cs="Arial"/>
            <w:b/>
            <w:bCs/>
            <w:color w:val="4F5671"/>
            <w:sz w:val="20"/>
            <w:szCs w:val="20"/>
            <w:shd w:val="clear" w:color="auto" w:fill="FFFFFF"/>
          </w:rPr>
          <w:t>Google Scholar</w:t>
        </w:r>
      </w:hyperlink>
      <w:r w:rsidRPr="00B72910">
        <w:rPr>
          <w:rFonts w:ascii="Arial" w:hAnsi="Arial" w:cs="Arial"/>
          <w:color w:val="222222"/>
          <w:sz w:val="20"/>
          <w:szCs w:val="20"/>
          <w:shd w:val="clear" w:color="auto" w:fill="FFFFFF"/>
        </w:rPr>
        <w:t>]</w:t>
      </w:r>
    </w:p>
    <w:p w14:paraId="2AB98085" w14:textId="732EAFB5" w:rsidR="00B72910" w:rsidRDefault="00B72910" w:rsidP="00CD34EC">
      <w:pPr>
        <w:spacing w:line="240" w:lineRule="auto"/>
        <w:rPr>
          <w:rFonts w:ascii="Arial" w:hAnsi="Arial" w:cs="Arial"/>
          <w:color w:val="222222"/>
          <w:sz w:val="20"/>
          <w:szCs w:val="20"/>
          <w:shd w:val="clear" w:color="auto" w:fill="FFFFFF"/>
        </w:rPr>
      </w:pPr>
      <w:r w:rsidRPr="00B72910">
        <w:rPr>
          <w:rFonts w:asciiTheme="majorBidi" w:hAnsiTheme="majorBidi" w:cstheme="majorBidi"/>
        </w:rPr>
        <w:t>[</w:t>
      </w:r>
      <w:r>
        <w:rPr>
          <w:rFonts w:asciiTheme="majorBidi" w:hAnsiTheme="majorBidi" w:cstheme="majorBidi"/>
        </w:rPr>
        <w:t>6</w:t>
      </w:r>
      <w:r w:rsidRPr="00B72910">
        <w:rPr>
          <w:rFonts w:asciiTheme="majorBidi" w:hAnsiTheme="majorBidi" w:cstheme="majorBidi"/>
        </w:rPr>
        <w:t xml:space="preserve">] V. </w:t>
      </w:r>
      <w:proofErr w:type="spellStart"/>
      <w:r w:rsidRPr="00B72910">
        <w:rPr>
          <w:rFonts w:asciiTheme="majorBidi" w:hAnsiTheme="majorBidi" w:cstheme="majorBidi"/>
        </w:rPr>
        <w:t>Subburaman</w:t>
      </w:r>
      <w:proofErr w:type="spellEnd"/>
      <w:r w:rsidRPr="00B72910">
        <w:rPr>
          <w:rFonts w:asciiTheme="majorBidi" w:hAnsiTheme="majorBidi" w:cstheme="majorBidi"/>
        </w:rPr>
        <w:t xml:space="preserve">, A. Descamps, and C. </w:t>
      </w:r>
      <w:proofErr w:type="spellStart"/>
      <w:r w:rsidRPr="00B72910">
        <w:rPr>
          <w:rFonts w:asciiTheme="majorBidi" w:hAnsiTheme="majorBidi" w:cstheme="majorBidi"/>
        </w:rPr>
        <w:t>Carincotte</w:t>
      </w:r>
      <w:proofErr w:type="spellEnd"/>
      <w:r w:rsidRPr="00B72910">
        <w:rPr>
          <w:rFonts w:asciiTheme="majorBidi" w:hAnsiTheme="majorBidi" w:cstheme="majorBidi"/>
        </w:rPr>
        <w:t>, “Counting People in the Crowd Using a Generic Head Detector,” in *Proc. 9th IEEE Int. Conf. Adv. Video Signal Based Surveillance (AVSS)*, Beijing, China, 18–21 Sept. 2012, pp. 470–475.</w:t>
      </w:r>
      <w:r w:rsidRPr="00B72910">
        <w:rPr>
          <w:rFonts w:ascii="Arial" w:hAnsi="Arial" w:cs="Arial"/>
          <w:color w:val="222222"/>
          <w:sz w:val="20"/>
          <w:szCs w:val="20"/>
          <w:shd w:val="clear" w:color="auto" w:fill="FFFFFF"/>
        </w:rPr>
        <w:t xml:space="preserve"> [</w:t>
      </w:r>
      <w:hyperlink r:id="rId60" w:tgtFrame="_blank" w:history="1">
        <w:r w:rsidRPr="00B72910">
          <w:rPr>
            <w:rStyle w:val="Hyperlink"/>
            <w:rFonts w:ascii="Arial" w:hAnsi="Arial" w:cs="Arial"/>
            <w:b/>
            <w:bCs/>
            <w:color w:val="4F5671"/>
            <w:sz w:val="20"/>
            <w:szCs w:val="20"/>
            <w:shd w:val="clear" w:color="auto" w:fill="FFFFFF"/>
          </w:rPr>
          <w:t>Google Scholar</w:t>
        </w:r>
      </w:hyperlink>
      <w:r w:rsidRPr="00B72910">
        <w:rPr>
          <w:rFonts w:ascii="Arial" w:hAnsi="Arial" w:cs="Arial"/>
          <w:color w:val="222222"/>
          <w:sz w:val="20"/>
          <w:szCs w:val="20"/>
          <w:shd w:val="clear" w:color="auto" w:fill="FFFFFF"/>
        </w:rPr>
        <w:t>]</w:t>
      </w:r>
    </w:p>
    <w:p w14:paraId="78954AB1" w14:textId="31C7D9FA" w:rsidR="00B72910" w:rsidRDefault="00B72910" w:rsidP="00CD34EC">
      <w:pPr>
        <w:spacing w:line="240" w:lineRule="auto"/>
        <w:rPr>
          <w:rFonts w:asciiTheme="majorBidi" w:hAnsiTheme="majorBidi" w:cstheme="majorBidi"/>
        </w:rPr>
      </w:pPr>
      <w:r w:rsidRPr="00B72910">
        <w:rPr>
          <w:rFonts w:asciiTheme="majorBidi" w:hAnsiTheme="majorBidi" w:cstheme="majorBidi"/>
        </w:rPr>
        <w:t>[</w:t>
      </w:r>
      <w:r>
        <w:rPr>
          <w:rFonts w:asciiTheme="majorBidi" w:hAnsiTheme="majorBidi" w:cstheme="majorBidi"/>
        </w:rPr>
        <w:t>7</w:t>
      </w:r>
      <w:r w:rsidRPr="00B72910">
        <w:rPr>
          <w:rFonts w:asciiTheme="majorBidi" w:hAnsiTheme="majorBidi" w:cstheme="majorBidi"/>
        </w:rPr>
        <w:t xml:space="preserve">] R. B. </w:t>
      </w:r>
      <w:proofErr w:type="spellStart"/>
      <w:r w:rsidRPr="00B72910">
        <w:rPr>
          <w:rFonts w:asciiTheme="majorBidi" w:hAnsiTheme="majorBidi" w:cstheme="majorBidi"/>
        </w:rPr>
        <w:t>Girshick</w:t>
      </w:r>
      <w:proofErr w:type="spellEnd"/>
      <w:r w:rsidRPr="00B72910">
        <w:rPr>
          <w:rFonts w:asciiTheme="majorBidi" w:hAnsiTheme="majorBidi" w:cstheme="majorBidi"/>
        </w:rPr>
        <w:t xml:space="preserve">, J. Donahue, T. Darrell, and J. Malik, “Rich Feature Hierarchies for Accurate Object Detection and Semantic Segmentation,” in *Proc. IEEE Conf. </w:t>
      </w:r>
      <w:proofErr w:type="spellStart"/>
      <w:r w:rsidRPr="00B72910">
        <w:rPr>
          <w:rFonts w:asciiTheme="majorBidi" w:hAnsiTheme="majorBidi" w:cstheme="majorBidi"/>
        </w:rPr>
        <w:t>Comput</w:t>
      </w:r>
      <w:proofErr w:type="spellEnd"/>
      <w:r w:rsidRPr="00B72910">
        <w:rPr>
          <w:rFonts w:asciiTheme="majorBidi" w:hAnsiTheme="majorBidi" w:cstheme="majorBidi"/>
        </w:rPr>
        <w:t xml:space="preserve">. Vis. Pattern </w:t>
      </w:r>
      <w:proofErr w:type="spellStart"/>
      <w:r w:rsidRPr="00B72910">
        <w:rPr>
          <w:rFonts w:asciiTheme="majorBidi" w:hAnsiTheme="majorBidi" w:cstheme="majorBidi"/>
        </w:rPr>
        <w:t>Recognit</w:t>
      </w:r>
      <w:proofErr w:type="spellEnd"/>
      <w:r w:rsidRPr="00B72910">
        <w:rPr>
          <w:rFonts w:asciiTheme="majorBidi" w:hAnsiTheme="majorBidi" w:cstheme="majorBidi"/>
        </w:rPr>
        <w:t xml:space="preserve">. (CVPR)*, Columbus, OH, USA, 24–27 June 2014, pp. 580–587. [Online]. Available: </w:t>
      </w:r>
      <w:hyperlink r:id="rId61" w:history="1">
        <w:r w:rsidR="00D80938">
          <w:rPr>
            <w:rStyle w:val="Hyperlink"/>
            <w:rFonts w:asciiTheme="majorBidi" w:hAnsiTheme="majorBidi" w:cstheme="majorBidi"/>
          </w:rPr>
          <w:t>https://openaccess.thecvf.com/content_cvpr_2014/html/Girshick_Rich_Feature_Hierarchies_2014_CVPR_paper.html</w:t>
        </w:r>
      </w:hyperlink>
    </w:p>
    <w:p w14:paraId="51305B81" w14:textId="42ACC17E" w:rsidR="00B72910" w:rsidRDefault="00B72910" w:rsidP="00CD34EC">
      <w:pPr>
        <w:spacing w:line="240" w:lineRule="auto"/>
        <w:rPr>
          <w:rFonts w:asciiTheme="majorBidi" w:hAnsiTheme="majorBidi" w:cstheme="majorBidi"/>
        </w:rPr>
      </w:pPr>
      <w:r w:rsidRPr="00B72910">
        <w:rPr>
          <w:rFonts w:asciiTheme="majorBidi" w:hAnsiTheme="majorBidi" w:cstheme="majorBidi"/>
        </w:rPr>
        <w:t>[</w:t>
      </w:r>
      <w:r>
        <w:rPr>
          <w:rFonts w:asciiTheme="majorBidi" w:hAnsiTheme="majorBidi" w:cstheme="majorBidi"/>
        </w:rPr>
        <w:t>8</w:t>
      </w:r>
      <w:r w:rsidRPr="00B72910">
        <w:rPr>
          <w:rFonts w:asciiTheme="majorBidi" w:hAnsiTheme="majorBidi" w:cstheme="majorBidi"/>
        </w:rPr>
        <w:t xml:space="preserve">] S. Ren, K. He, R. B. </w:t>
      </w:r>
      <w:proofErr w:type="spellStart"/>
      <w:r w:rsidRPr="00B72910">
        <w:rPr>
          <w:rFonts w:asciiTheme="majorBidi" w:hAnsiTheme="majorBidi" w:cstheme="majorBidi"/>
        </w:rPr>
        <w:t>Girshick</w:t>
      </w:r>
      <w:proofErr w:type="spellEnd"/>
      <w:r w:rsidRPr="00B72910">
        <w:rPr>
          <w:rFonts w:asciiTheme="majorBidi" w:hAnsiTheme="majorBidi" w:cstheme="majorBidi"/>
        </w:rPr>
        <w:t xml:space="preserve">, and J. Sun, “Faster R-CNN: Towards Real-Time Object Detection with Region Proposal Networks,” *IEEE Trans. Pattern Anal. Mach. </w:t>
      </w:r>
      <w:proofErr w:type="spellStart"/>
      <w:r w:rsidRPr="00B72910">
        <w:rPr>
          <w:rFonts w:asciiTheme="majorBidi" w:hAnsiTheme="majorBidi" w:cstheme="majorBidi"/>
        </w:rPr>
        <w:t>Intell</w:t>
      </w:r>
      <w:proofErr w:type="spellEnd"/>
      <w:r w:rsidRPr="00B72910">
        <w:rPr>
          <w:rFonts w:asciiTheme="majorBidi" w:hAnsiTheme="majorBidi" w:cstheme="majorBidi"/>
        </w:rPr>
        <w:t xml:space="preserve">.*, vol. 39, no. 6, pp. 1137–1149, June 2017. [Online]. Available: </w:t>
      </w:r>
      <w:hyperlink r:id="rId62" w:history="1">
        <w:r w:rsidR="00D80938">
          <w:rPr>
            <w:rStyle w:val="Hyperlink"/>
            <w:rFonts w:asciiTheme="majorBidi" w:hAnsiTheme="majorBidi" w:cstheme="majorBidi"/>
          </w:rPr>
          <w:t>https://arxiv.org/pdf/1506.01497</w:t>
        </w:r>
      </w:hyperlink>
    </w:p>
    <w:p w14:paraId="7E1BEEE9" w14:textId="4A4A84F7" w:rsidR="00B72910" w:rsidRDefault="00B72910" w:rsidP="00CD34EC">
      <w:pPr>
        <w:spacing w:line="240" w:lineRule="auto"/>
        <w:rPr>
          <w:rFonts w:asciiTheme="majorBidi" w:hAnsiTheme="majorBidi" w:cstheme="majorBidi"/>
        </w:rPr>
      </w:pPr>
      <w:r w:rsidRPr="00B72910">
        <w:rPr>
          <w:rFonts w:asciiTheme="majorBidi" w:hAnsiTheme="majorBidi" w:cstheme="majorBidi"/>
        </w:rPr>
        <w:t xml:space="preserve">[9] K. He, G. </w:t>
      </w:r>
      <w:proofErr w:type="spellStart"/>
      <w:r w:rsidRPr="00B72910">
        <w:rPr>
          <w:rFonts w:asciiTheme="majorBidi" w:hAnsiTheme="majorBidi" w:cstheme="majorBidi"/>
        </w:rPr>
        <w:t>Gkioxari</w:t>
      </w:r>
      <w:proofErr w:type="spellEnd"/>
      <w:r w:rsidRPr="00B72910">
        <w:rPr>
          <w:rFonts w:asciiTheme="majorBidi" w:hAnsiTheme="majorBidi" w:cstheme="majorBidi"/>
        </w:rPr>
        <w:t xml:space="preserve">, P. </w:t>
      </w:r>
      <w:proofErr w:type="spellStart"/>
      <w:r w:rsidRPr="00B72910">
        <w:rPr>
          <w:rFonts w:asciiTheme="majorBidi" w:hAnsiTheme="majorBidi" w:cstheme="majorBidi"/>
        </w:rPr>
        <w:t>Dollár</w:t>
      </w:r>
      <w:proofErr w:type="spellEnd"/>
      <w:r w:rsidRPr="00B72910">
        <w:rPr>
          <w:rFonts w:asciiTheme="majorBidi" w:hAnsiTheme="majorBidi" w:cstheme="majorBidi"/>
        </w:rPr>
        <w:t xml:space="preserve">, and R. B. </w:t>
      </w:r>
      <w:proofErr w:type="spellStart"/>
      <w:r w:rsidRPr="00B72910">
        <w:rPr>
          <w:rFonts w:asciiTheme="majorBidi" w:hAnsiTheme="majorBidi" w:cstheme="majorBidi"/>
        </w:rPr>
        <w:t>Girshick</w:t>
      </w:r>
      <w:proofErr w:type="spellEnd"/>
      <w:r w:rsidRPr="00B72910">
        <w:rPr>
          <w:rFonts w:asciiTheme="majorBidi" w:hAnsiTheme="majorBidi" w:cstheme="majorBidi"/>
        </w:rPr>
        <w:t xml:space="preserve">, “Mask R-CNN,” in *Proc. IEEE Int. Conf. </w:t>
      </w:r>
      <w:proofErr w:type="spellStart"/>
      <w:r w:rsidRPr="00B72910">
        <w:rPr>
          <w:rFonts w:asciiTheme="majorBidi" w:hAnsiTheme="majorBidi" w:cstheme="majorBidi"/>
        </w:rPr>
        <w:t>Comput</w:t>
      </w:r>
      <w:proofErr w:type="spellEnd"/>
      <w:r w:rsidRPr="00B72910">
        <w:rPr>
          <w:rFonts w:asciiTheme="majorBidi" w:hAnsiTheme="majorBidi" w:cstheme="majorBidi"/>
        </w:rPr>
        <w:t xml:space="preserve">. Vis. (ICCV)*, Venice, Italy, 22–29 Oct. 2017, pp. 2980–2988. [Online]. Available: </w:t>
      </w:r>
      <w:hyperlink r:id="rId63" w:history="1">
        <w:r w:rsidR="00D80938">
          <w:rPr>
            <w:rStyle w:val="Hyperlink"/>
            <w:rFonts w:asciiTheme="majorBidi" w:hAnsiTheme="majorBidi" w:cstheme="majorBidi"/>
          </w:rPr>
          <w:t>https://arxiv.org/abs/1703.06870</w:t>
        </w:r>
      </w:hyperlink>
    </w:p>
    <w:p w14:paraId="7110AC0A" w14:textId="152B88C7" w:rsidR="00B72910" w:rsidRDefault="00B72910" w:rsidP="00CD34EC">
      <w:pPr>
        <w:spacing w:line="240" w:lineRule="auto"/>
        <w:rPr>
          <w:rFonts w:asciiTheme="majorBidi" w:hAnsiTheme="majorBidi" w:cstheme="majorBidi"/>
        </w:rPr>
      </w:pPr>
      <w:r w:rsidRPr="00B72910">
        <w:rPr>
          <w:rFonts w:asciiTheme="majorBidi" w:hAnsiTheme="majorBidi" w:cstheme="majorBidi"/>
        </w:rPr>
        <w:t xml:space="preserve">[10] J. Redmon, S. </w:t>
      </w:r>
      <w:proofErr w:type="spellStart"/>
      <w:r w:rsidRPr="00B72910">
        <w:rPr>
          <w:rFonts w:asciiTheme="majorBidi" w:hAnsiTheme="majorBidi" w:cstheme="majorBidi"/>
        </w:rPr>
        <w:t>Divvala</w:t>
      </w:r>
      <w:proofErr w:type="spellEnd"/>
      <w:r w:rsidRPr="00B72910">
        <w:rPr>
          <w:rFonts w:asciiTheme="majorBidi" w:hAnsiTheme="majorBidi" w:cstheme="majorBidi"/>
        </w:rPr>
        <w:t xml:space="preserve">, R. B. </w:t>
      </w:r>
      <w:proofErr w:type="spellStart"/>
      <w:r w:rsidRPr="00B72910">
        <w:rPr>
          <w:rFonts w:asciiTheme="majorBidi" w:hAnsiTheme="majorBidi" w:cstheme="majorBidi"/>
        </w:rPr>
        <w:t>Girshick</w:t>
      </w:r>
      <w:proofErr w:type="spellEnd"/>
      <w:r w:rsidRPr="00B72910">
        <w:rPr>
          <w:rFonts w:asciiTheme="majorBidi" w:hAnsiTheme="majorBidi" w:cstheme="majorBidi"/>
        </w:rPr>
        <w:t xml:space="preserve">, and A. Farhadi, “You Only Look Once: Unified, Real-Time Object Detection,” in *Proc. IEEE Conf. </w:t>
      </w:r>
      <w:proofErr w:type="spellStart"/>
      <w:r w:rsidRPr="00B72910">
        <w:rPr>
          <w:rFonts w:asciiTheme="majorBidi" w:hAnsiTheme="majorBidi" w:cstheme="majorBidi"/>
        </w:rPr>
        <w:t>Comput</w:t>
      </w:r>
      <w:proofErr w:type="spellEnd"/>
      <w:r w:rsidRPr="00B72910">
        <w:rPr>
          <w:rFonts w:asciiTheme="majorBidi" w:hAnsiTheme="majorBidi" w:cstheme="majorBidi"/>
        </w:rPr>
        <w:t xml:space="preserve">. Vis. Pattern </w:t>
      </w:r>
      <w:proofErr w:type="spellStart"/>
      <w:r w:rsidRPr="00B72910">
        <w:rPr>
          <w:rFonts w:asciiTheme="majorBidi" w:hAnsiTheme="majorBidi" w:cstheme="majorBidi"/>
        </w:rPr>
        <w:t>Recognit</w:t>
      </w:r>
      <w:proofErr w:type="spellEnd"/>
      <w:r w:rsidRPr="00B72910">
        <w:rPr>
          <w:rFonts w:asciiTheme="majorBidi" w:hAnsiTheme="majorBidi" w:cstheme="majorBidi"/>
        </w:rPr>
        <w:t xml:space="preserve">. (CVPR)*, Las Vegas, NV, USA, 27–30 June 2016, pp. 779–788. [Online]. Available: </w:t>
      </w:r>
      <w:hyperlink r:id="rId64" w:history="1">
        <w:r w:rsidR="00D80938" w:rsidRPr="00D80938">
          <w:rPr>
            <w:rStyle w:val="Hyperlink"/>
            <w:rFonts w:asciiTheme="majorBidi" w:hAnsiTheme="majorBidi" w:cstheme="majorBidi"/>
          </w:rPr>
          <w:t>https://www.cv-foundation.org/openaccess/content_cvpr_2016/html/Redmon_You_Only_Look_CVPR_2016_paper.html</w:t>
        </w:r>
      </w:hyperlink>
    </w:p>
    <w:p w14:paraId="541E003A" w14:textId="5A3AFFE1" w:rsidR="00D80938" w:rsidRPr="00B72910" w:rsidRDefault="00D80938" w:rsidP="00CD34EC">
      <w:pPr>
        <w:spacing w:line="240" w:lineRule="auto"/>
        <w:rPr>
          <w:rFonts w:asciiTheme="majorBidi" w:hAnsiTheme="majorBidi" w:cstheme="majorBidi"/>
        </w:rPr>
      </w:pPr>
      <w:r w:rsidRPr="00D80938">
        <w:rPr>
          <w:rFonts w:asciiTheme="majorBidi" w:hAnsiTheme="majorBidi" w:cstheme="majorBidi"/>
        </w:rPr>
        <w:t xml:space="preserve">[11] W. Liu, D. Anguelov, D. Erhan, C. Szegedy, S. Reed, C.-Y. Fu, and A. C. Berg, “SSD: Single Shot </w:t>
      </w:r>
      <w:proofErr w:type="spellStart"/>
      <w:r w:rsidRPr="00D80938">
        <w:rPr>
          <w:rFonts w:asciiTheme="majorBidi" w:hAnsiTheme="majorBidi" w:cstheme="majorBidi"/>
        </w:rPr>
        <w:t>MultiBox</w:t>
      </w:r>
      <w:proofErr w:type="spellEnd"/>
      <w:r w:rsidRPr="00D80938">
        <w:rPr>
          <w:rFonts w:asciiTheme="majorBidi" w:hAnsiTheme="majorBidi" w:cstheme="majorBidi"/>
        </w:rPr>
        <w:t xml:space="preserve"> Detector,” in *Proc. Eur. Conf. </w:t>
      </w:r>
      <w:proofErr w:type="spellStart"/>
      <w:r w:rsidRPr="00D80938">
        <w:rPr>
          <w:rFonts w:asciiTheme="majorBidi" w:hAnsiTheme="majorBidi" w:cstheme="majorBidi"/>
        </w:rPr>
        <w:t>Comput</w:t>
      </w:r>
      <w:proofErr w:type="spellEnd"/>
      <w:r w:rsidRPr="00D80938">
        <w:rPr>
          <w:rFonts w:asciiTheme="majorBidi" w:hAnsiTheme="majorBidi" w:cstheme="majorBidi"/>
        </w:rPr>
        <w:t>. Vis. (ECCV)*, 2016, pp. 21–37.</w:t>
      </w:r>
    </w:p>
    <w:p w14:paraId="423EE163" w14:textId="41242703" w:rsidR="007433A2" w:rsidRPr="00B72910" w:rsidRDefault="007433A2" w:rsidP="00CD34EC">
      <w:pPr>
        <w:spacing w:line="240" w:lineRule="auto"/>
        <w:rPr>
          <w:rFonts w:asciiTheme="majorBidi" w:hAnsiTheme="majorBidi" w:cstheme="majorBidi"/>
        </w:rPr>
      </w:pPr>
      <w:r w:rsidRPr="00B72910">
        <w:rPr>
          <w:rFonts w:asciiTheme="majorBidi" w:hAnsiTheme="majorBidi" w:cstheme="majorBidi"/>
        </w:rPr>
        <w:t>[</w:t>
      </w:r>
      <w:r w:rsidR="00D80938">
        <w:rPr>
          <w:rFonts w:asciiTheme="majorBidi" w:hAnsiTheme="majorBidi" w:cstheme="majorBidi"/>
        </w:rPr>
        <w:t>12</w:t>
      </w:r>
      <w:r w:rsidRPr="00B72910">
        <w:rPr>
          <w:rFonts w:asciiTheme="majorBidi" w:hAnsiTheme="majorBidi" w:cstheme="majorBidi"/>
        </w:rPr>
        <w:t>] Y. Li, X. Zhang, and D. Chen, “</w:t>
      </w:r>
      <w:proofErr w:type="spellStart"/>
      <w:r w:rsidRPr="00B72910">
        <w:rPr>
          <w:rFonts w:asciiTheme="majorBidi" w:hAnsiTheme="majorBidi" w:cstheme="majorBidi"/>
        </w:rPr>
        <w:t>CSRNet</w:t>
      </w:r>
      <w:proofErr w:type="spellEnd"/>
      <w:r w:rsidRPr="00B72910">
        <w:rPr>
          <w:rFonts w:asciiTheme="majorBidi" w:hAnsiTheme="majorBidi" w:cstheme="majorBidi"/>
        </w:rPr>
        <w:t xml:space="preserve">: Dilated Convolutional Neural Networks for Understanding the Highly Congested Scenes,” *Proc. IEEE Conf. </w:t>
      </w:r>
      <w:proofErr w:type="spellStart"/>
      <w:r w:rsidRPr="00B72910">
        <w:rPr>
          <w:rFonts w:asciiTheme="majorBidi" w:hAnsiTheme="majorBidi" w:cstheme="majorBidi"/>
        </w:rPr>
        <w:t>Comput</w:t>
      </w:r>
      <w:proofErr w:type="spellEnd"/>
      <w:r w:rsidRPr="00B72910">
        <w:rPr>
          <w:rFonts w:asciiTheme="majorBidi" w:hAnsiTheme="majorBidi" w:cstheme="majorBidi"/>
        </w:rPr>
        <w:t xml:space="preserve">. Vis. Pattern </w:t>
      </w:r>
      <w:proofErr w:type="spellStart"/>
      <w:r w:rsidRPr="00B72910">
        <w:rPr>
          <w:rFonts w:asciiTheme="majorBidi" w:hAnsiTheme="majorBidi" w:cstheme="majorBidi"/>
        </w:rPr>
        <w:t>Recognit</w:t>
      </w:r>
      <w:proofErr w:type="spellEnd"/>
      <w:r w:rsidRPr="00B72910">
        <w:rPr>
          <w:rFonts w:asciiTheme="majorBidi" w:hAnsiTheme="majorBidi" w:cstheme="majorBidi"/>
        </w:rPr>
        <w:t xml:space="preserve">. (CVPR)*, 2018. [Online]. Available: </w:t>
      </w:r>
      <w:hyperlink r:id="rId65" w:history="1">
        <w:r w:rsidRPr="00B72910">
          <w:rPr>
            <w:rStyle w:val="Hyperlink"/>
            <w:rFonts w:asciiTheme="majorBidi" w:hAnsiTheme="majorBidi" w:cstheme="majorBidi"/>
          </w:rPr>
          <w:t>https://arxiv.org/abs/1802.10062</w:t>
        </w:r>
      </w:hyperlink>
    </w:p>
    <w:p w14:paraId="5A1C05A7" w14:textId="3A55DD07" w:rsidR="007433A2" w:rsidRPr="00B72910" w:rsidRDefault="007433A2" w:rsidP="00CD34EC">
      <w:pPr>
        <w:spacing w:line="240" w:lineRule="auto"/>
        <w:rPr>
          <w:rFonts w:asciiTheme="majorBidi" w:hAnsiTheme="majorBidi" w:cstheme="majorBidi"/>
        </w:rPr>
      </w:pPr>
      <w:r w:rsidRPr="00B72910">
        <w:rPr>
          <w:rFonts w:asciiTheme="majorBidi" w:hAnsiTheme="majorBidi" w:cstheme="majorBidi"/>
        </w:rPr>
        <w:t>[</w:t>
      </w:r>
      <w:r w:rsidR="00D80938">
        <w:rPr>
          <w:rFonts w:asciiTheme="majorBidi" w:hAnsiTheme="majorBidi" w:cstheme="majorBidi"/>
        </w:rPr>
        <w:t>13</w:t>
      </w:r>
      <w:r w:rsidRPr="00B72910">
        <w:rPr>
          <w:rFonts w:asciiTheme="majorBidi" w:hAnsiTheme="majorBidi" w:cstheme="majorBidi"/>
        </w:rPr>
        <w:t>] B. Wang, H. Liu, D. Samaras, and M. Hoai, “DM-Count: Distribution Matching for Crowd Counting,” *Advances in Neural Information Processing Systems (</w:t>
      </w:r>
      <w:proofErr w:type="spellStart"/>
      <w:r w:rsidRPr="00B72910">
        <w:rPr>
          <w:rFonts w:asciiTheme="majorBidi" w:hAnsiTheme="majorBidi" w:cstheme="majorBidi"/>
        </w:rPr>
        <w:t>NeurIPS</w:t>
      </w:r>
      <w:proofErr w:type="spellEnd"/>
      <w:r w:rsidRPr="00B72910">
        <w:rPr>
          <w:rFonts w:asciiTheme="majorBidi" w:hAnsiTheme="majorBidi" w:cstheme="majorBidi"/>
        </w:rPr>
        <w:t xml:space="preserve">)*, 2020. [Online]. Available: </w:t>
      </w:r>
      <w:hyperlink r:id="rId66" w:history="1">
        <w:r w:rsidR="00D80938">
          <w:rPr>
            <w:rStyle w:val="Hyperlink"/>
            <w:rFonts w:asciiTheme="majorBidi" w:hAnsiTheme="majorBidi" w:cstheme="majorBidi"/>
          </w:rPr>
          <w:t>https://arxiv.org/abs/2009.13077</w:t>
        </w:r>
      </w:hyperlink>
    </w:p>
    <w:p w14:paraId="6D52ACE5" w14:textId="7BF69CEC" w:rsidR="00D80938" w:rsidRPr="00D80938" w:rsidRDefault="00D80938" w:rsidP="00CD34EC">
      <w:pPr>
        <w:spacing w:line="240" w:lineRule="auto"/>
        <w:rPr>
          <w:rFonts w:asciiTheme="majorBidi" w:hAnsiTheme="majorBidi" w:cstheme="majorBidi"/>
        </w:rPr>
      </w:pPr>
      <w:r w:rsidRPr="00D80938">
        <w:rPr>
          <w:rFonts w:asciiTheme="majorBidi" w:hAnsiTheme="majorBidi" w:cstheme="majorBidi"/>
        </w:rPr>
        <w:lastRenderedPageBreak/>
        <w:t xml:space="preserve">[14] L. Liu, H. Lu, H. Xiong, K. Xian, Z. Cao, and C. Shen, “Counting Objects by </w:t>
      </w:r>
      <w:proofErr w:type="spellStart"/>
      <w:r w:rsidRPr="00D80938">
        <w:rPr>
          <w:rFonts w:asciiTheme="majorBidi" w:hAnsiTheme="majorBidi" w:cstheme="majorBidi"/>
        </w:rPr>
        <w:t>Blockwise</w:t>
      </w:r>
      <w:proofErr w:type="spellEnd"/>
      <w:r w:rsidRPr="00D80938">
        <w:rPr>
          <w:rFonts w:asciiTheme="majorBidi" w:hAnsiTheme="majorBidi" w:cstheme="majorBidi"/>
        </w:rPr>
        <w:t xml:space="preserve"> Classification,” *IEEE Trans. Circuits Syst. Video Technol.*, vol. 30, no. 10, pp. 3513–3527, 2019.</w:t>
      </w:r>
    </w:p>
    <w:p w14:paraId="34A4A886" w14:textId="35EEABD0" w:rsidR="00D80938" w:rsidRPr="00D80938" w:rsidRDefault="00D80938" w:rsidP="00CD34EC">
      <w:pPr>
        <w:spacing w:line="240" w:lineRule="auto"/>
        <w:rPr>
          <w:rFonts w:asciiTheme="majorBidi" w:hAnsiTheme="majorBidi" w:cstheme="majorBidi"/>
        </w:rPr>
      </w:pPr>
      <w:r w:rsidRPr="00D80938">
        <w:rPr>
          <w:rFonts w:asciiTheme="majorBidi" w:hAnsiTheme="majorBidi" w:cstheme="majorBidi"/>
        </w:rPr>
        <w:t xml:space="preserve">[15] X. Liu, J. van de </w:t>
      </w:r>
      <w:proofErr w:type="spellStart"/>
      <w:r w:rsidRPr="00D80938">
        <w:rPr>
          <w:rFonts w:asciiTheme="majorBidi" w:hAnsiTheme="majorBidi" w:cstheme="majorBidi"/>
        </w:rPr>
        <w:t>Weijer</w:t>
      </w:r>
      <w:proofErr w:type="spellEnd"/>
      <w:r w:rsidRPr="00D80938">
        <w:rPr>
          <w:rFonts w:asciiTheme="majorBidi" w:hAnsiTheme="majorBidi" w:cstheme="majorBidi"/>
        </w:rPr>
        <w:t xml:space="preserve">, and A. D. </w:t>
      </w:r>
      <w:proofErr w:type="spellStart"/>
      <w:r w:rsidRPr="00D80938">
        <w:rPr>
          <w:rFonts w:asciiTheme="majorBidi" w:hAnsiTheme="majorBidi" w:cstheme="majorBidi"/>
        </w:rPr>
        <w:t>Bagdanov</w:t>
      </w:r>
      <w:proofErr w:type="spellEnd"/>
      <w:r w:rsidRPr="00D80938">
        <w:rPr>
          <w:rFonts w:asciiTheme="majorBidi" w:hAnsiTheme="majorBidi" w:cstheme="majorBidi"/>
        </w:rPr>
        <w:t>, “</w:t>
      </w:r>
      <w:proofErr w:type="spellStart"/>
      <w:r w:rsidRPr="00D80938">
        <w:rPr>
          <w:rFonts w:asciiTheme="majorBidi" w:hAnsiTheme="majorBidi" w:cstheme="majorBidi"/>
        </w:rPr>
        <w:t>DCNet</w:t>
      </w:r>
      <w:proofErr w:type="spellEnd"/>
      <w:r w:rsidRPr="00D80938">
        <w:rPr>
          <w:rFonts w:asciiTheme="majorBidi" w:hAnsiTheme="majorBidi" w:cstheme="majorBidi"/>
        </w:rPr>
        <w:t xml:space="preserve">: Density-Aware Counting Convolutional Network,” *Proc. IEEE Int. Conf. </w:t>
      </w:r>
      <w:proofErr w:type="spellStart"/>
      <w:r w:rsidRPr="00D80938">
        <w:rPr>
          <w:rFonts w:asciiTheme="majorBidi" w:hAnsiTheme="majorBidi" w:cstheme="majorBidi"/>
        </w:rPr>
        <w:t>Comput</w:t>
      </w:r>
      <w:proofErr w:type="spellEnd"/>
      <w:r w:rsidRPr="00D80938">
        <w:rPr>
          <w:rFonts w:asciiTheme="majorBidi" w:hAnsiTheme="majorBidi" w:cstheme="majorBidi"/>
        </w:rPr>
        <w:t>. Vis. (ICCV)*, 2019, pp. 5207–5216.</w:t>
      </w:r>
    </w:p>
    <w:p w14:paraId="173C782C" w14:textId="7B7F54AE" w:rsidR="00D80938" w:rsidRPr="00D80938" w:rsidRDefault="00D80938" w:rsidP="00CD34EC">
      <w:pPr>
        <w:spacing w:line="240" w:lineRule="auto"/>
        <w:rPr>
          <w:rFonts w:asciiTheme="majorBidi" w:hAnsiTheme="majorBidi" w:cstheme="majorBidi"/>
        </w:rPr>
      </w:pPr>
      <w:r w:rsidRPr="00D80938">
        <w:rPr>
          <w:rFonts w:asciiTheme="majorBidi" w:hAnsiTheme="majorBidi" w:cstheme="majorBidi"/>
        </w:rPr>
        <w:t xml:space="preserve">[16] A. Radford, J. W. Kim, C. Hallacy, A. Ramesh, G. Goh, S. Agarwal, G. Sastry, A. Askell, P. Mishkin, J. Clark, G. Krueger, and I. </w:t>
      </w:r>
      <w:proofErr w:type="spellStart"/>
      <w:r w:rsidRPr="00D80938">
        <w:rPr>
          <w:rFonts w:asciiTheme="majorBidi" w:hAnsiTheme="majorBidi" w:cstheme="majorBidi"/>
        </w:rPr>
        <w:t>Sutskever</w:t>
      </w:r>
      <w:proofErr w:type="spellEnd"/>
      <w:r w:rsidRPr="00D80938">
        <w:rPr>
          <w:rFonts w:asciiTheme="majorBidi" w:hAnsiTheme="majorBidi" w:cstheme="majorBidi"/>
        </w:rPr>
        <w:t xml:space="preserve">, “Learning Transferable Visual Models From Natural Language Supervision,” *Proc. Int. Conf. Mach. Learn. (ICML)*, 2021. [Online]. Available: </w:t>
      </w:r>
      <w:hyperlink r:id="rId67" w:history="1">
        <w:r>
          <w:rPr>
            <w:rStyle w:val="Hyperlink"/>
            <w:rFonts w:asciiTheme="majorBidi" w:hAnsiTheme="majorBidi" w:cstheme="majorBidi"/>
          </w:rPr>
          <w:t>https://arxiv.org/abs/2103.00020</w:t>
        </w:r>
      </w:hyperlink>
    </w:p>
    <w:p w14:paraId="3A380D53" w14:textId="4193351F" w:rsidR="00D80938" w:rsidRPr="00D80938" w:rsidRDefault="00D80938" w:rsidP="00CD34EC">
      <w:pPr>
        <w:spacing w:line="240" w:lineRule="auto"/>
        <w:rPr>
          <w:rFonts w:asciiTheme="majorBidi" w:hAnsiTheme="majorBidi" w:cstheme="majorBidi"/>
        </w:rPr>
      </w:pPr>
      <w:r w:rsidRPr="00D80938">
        <w:rPr>
          <w:rFonts w:asciiTheme="majorBidi" w:hAnsiTheme="majorBidi" w:cstheme="majorBidi"/>
        </w:rPr>
        <w:t>[17] D. Liang, J. Xie, Z. Zou, X. Ye, W. Xu, and X. Bai, “</w:t>
      </w:r>
      <w:proofErr w:type="spellStart"/>
      <w:r w:rsidRPr="00D80938">
        <w:rPr>
          <w:rFonts w:asciiTheme="majorBidi" w:hAnsiTheme="majorBidi" w:cstheme="majorBidi"/>
        </w:rPr>
        <w:t>CrowdCLIP</w:t>
      </w:r>
      <w:proofErr w:type="spellEnd"/>
      <w:r w:rsidRPr="00D80938">
        <w:rPr>
          <w:rFonts w:asciiTheme="majorBidi" w:hAnsiTheme="majorBidi" w:cstheme="majorBidi"/>
        </w:rPr>
        <w:t xml:space="preserve">: Unsupervised Crowd Counting via Vision-Language Model,” in *Proc. IEEE Conf. </w:t>
      </w:r>
      <w:proofErr w:type="spellStart"/>
      <w:r w:rsidRPr="00D80938">
        <w:rPr>
          <w:rFonts w:asciiTheme="majorBidi" w:hAnsiTheme="majorBidi" w:cstheme="majorBidi"/>
        </w:rPr>
        <w:t>Comput</w:t>
      </w:r>
      <w:proofErr w:type="spellEnd"/>
      <w:r w:rsidRPr="00D80938">
        <w:rPr>
          <w:rFonts w:asciiTheme="majorBidi" w:hAnsiTheme="majorBidi" w:cstheme="majorBidi"/>
        </w:rPr>
        <w:t xml:space="preserve">. Vis. Pattern </w:t>
      </w:r>
      <w:proofErr w:type="spellStart"/>
      <w:r w:rsidRPr="00D80938">
        <w:rPr>
          <w:rFonts w:asciiTheme="majorBidi" w:hAnsiTheme="majorBidi" w:cstheme="majorBidi"/>
        </w:rPr>
        <w:t>Recognit</w:t>
      </w:r>
      <w:proofErr w:type="spellEnd"/>
      <w:r w:rsidRPr="00D80938">
        <w:rPr>
          <w:rFonts w:asciiTheme="majorBidi" w:hAnsiTheme="majorBidi" w:cstheme="majorBidi"/>
        </w:rPr>
        <w:t xml:space="preserve">. (CVPR)*, 2023. [Online]. Available: </w:t>
      </w:r>
      <w:hyperlink r:id="rId68" w:history="1">
        <w:r w:rsidRPr="00D80938">
          <w:rPr>
            <w:rStyle w:val="Hyperlink"/>
            <w:rFonts w:asciiTheme="majorBidi" w:hAnsiTheme="majorBidi" w:cstheme="majorBidi"/>
          </w:rPr>
          <w:t>https://openaccess.thecvf.com/content/CVPR2023/html/Liang_CrowdCLIP_Unsupervised_Crowd_Counting_via_Vision-Language_Model_CVPR_2023_paper.html</w:t>
        </w:r>
      </w:hyperlink>
    </w:p>
    <w:p w14:paraId="26923A08" w14:textId="0E2FD386" w:rsidR="00AB3415" w:rsidRDefault="00D80938" w:rsidP="00CD34EC">
      <w:pPr>
        <w:spacing w:line="240" w:lineRule="auto"/>
        <w:rPr>
          <w:rFonts w:asciiTheme="majorBidi" w:hAnsiTheme="majorBidi" w:cstheme="majorBidi"/>
        </w:rPr>
      </w:pPr>
      <w:r w:rsidRPr="00D80938">
        <w:rPr>
          <w:rFonts w:asciiTheme="majorBidi" w:hAnsiTheme="majorBidi" w:cstheme="majorBidi"/>
        </w:rPr>
        <w:t>[18] R. Jiang, L. Liu, and C. Chen, “CLIP‑Count: Towards Text‑Guided Zero‑Shot Object Counting,” *</w:t>
      </w:r>
      <w:proofErr w:type="spellStart"/>
      <w:r w:rsidRPr="00D80938">
        <w:rPr>
          <w:rFonts w:asciiTheme="majorBidi" w:hAnsiTheme="majorBidi" w:cstheme="majorBidi"/>
        </w:rPr>
        <w:t>arXiv</w:t>
      </w:r>
      <w:proofErr w:type="spellEnd"/>
      <w:r w:rsidRPr="00D80938">
        <w:rPr>
          <w:rFonts w:asciiTheme="majorBidi" w:hAnsiTheme="majorBidi" w:cstheme="majorBidi"/>
        </w:rPr>
        <w:t xml:space="preserve">*, May 2023. [Online]. Available: </w:t>
      </w:r>
      <w:hyperlink r:id="rId69" w:history="1">
        <w:r w:rsidRPr="00D80938">
          <w:rPr>
            <w:rStyle w:val="Hyperlink"/>
            <w:rFonts w:asciiTheme="majorBidi" w:hAnsiTheme="majorBidi" w:cstheme="majorBidi"/>
          </w:rPr>
          <w:t>https://arxiv.org/abs/2305.07304</w:t>
        </w:r>
      </w:hyperlink>
      <w:r w:rsidRPr="00D80938">
        <w:rPr>
          <w:rFonts w:asciiTheme="majorBidi" w:hAnsiTheme="majorBidi" w:cstheme="majorBidi"/>
        </w:rPr>
        <w:t>.</w:t>
      </w:r>
    </w:p>
    <w:p w14:paraId="3E3688AF" w14:textId="515A1B1B" w:rsidR="00CD34EC" w:rsidRDefault="00CD34EC" w:rsidP="00CD34EC">
      <w:pPr>
        <w:spacing w:line="240" w:lineRule="auto"/>
        <w:rPr>
          <w:rFonts w:asciiTheme="majorBidi" w:hAnsiTheme="majorBidi" w:cstheme="majorBidi"/>
          <w:i/>
          <w:iCs/>
        </w:rPr>
      </w:pPr>
      <w:r w:rsidRPr="00CD34EC">
        <w:rPr>
          <w:rFonts w:asciiTheme="majorBidi" w:hAnsiTheme="majorBidi" w:cstheme="majorBidi"/>
          <w:i/>
          <w:iCs/>
        </w:rPr>
        <w:t xml:space="preserve">[19] Y. Ma, V. Sanchez, and T. Guha, “CLIP‑EBC: CLIP Can Count Accurately through Enhanced </w:t>
      </w:r>
      <w:proofErr w:type="spellStart"/>
      <w:r w:rsidRPr="00CD34EC">
        <w:rPr>
          <w:rFonts w:asciiTheme="majorBidi" w:hAnsiTheme="majorBidi" w:cstheme="majorBidi"/>
          <w:i/>
          <w:iCs/>
        </w:rPr>
        <w:t>Blockwise</w:t>
      </w:r>
      <w:proofErr w:type="spellEnd"/>
      <w:r w:rsidRPr="00CD34EC">
        <w:rPr>
          <w:rFonts w:asciiTheme="majorBidi" w:hAnsiTheme="majorBidi" w:cstheme="majorBidi"/>
          <w:i/>
          <w:iCs/>
        </w:rPr>
        <w:t xml:space="preserve"> Classification,” *</w:t>
      </w:r>
      <w:proofErr w:type="spellStart"/>
      <w:r w:rsidRPr="00CD34EC">
        <w:rPr>
          <w:rFonts w:asciiTheme="majorBidi" w:hAnsiTheme="majorBidi" w:cstheme="majorBidi"/>
          <w:i/>
          <w:iCs/>
        </w:rPr>
        <w:t>arXiv</w:t>
      </w:r>
      <w:proofErr w:type="spellEnd"/>
      <w:r w:rsidRPr="00CD34EC">
        <w:rPr>
          <w:rFonts w:asciiTheme="majorBidi" w:hAnsiTheme="majorBidi" w:cstheme="majorBidi"/>
          <w:i/>
          <w:iCs/>
        </w:rPr>
        <w:t xml:space="preserve">*, vol. arXiv:2403.09281, 2024. [Online]. Available: </w:t>
      </w:r>
      <w:hyperlink r:id="rId70" w:history="1">
        <w:r w:rsidRPr="00CD34EC">
          <w:rPr>
            <w:rStyle w:val="Hyperlink"/>
            <w:rFonts w:asciiTheme="majorBidi" w:hAnsiTheme="majorBidi" w:cstheme="majorBidi"/>
            <w:i/>
            <w:iCs/>
          </w:rPr>
          <w:t>https://arxiv.org/abs/2403.09281</w:t>
        </w:r>
      </w:hyperlink>
    </w:p>
    <w:p w14:paraId="7121242F" w14:textId="489A5210" w:rsidR="00BE2663" w:rsidRPr="00DA5BE9" w:rsidRDefault="00BE2663" w:rsidP="00CD34EC">
      <w:pPr>
        <w:spacing w:line="240" w:lineRule="auto"/>
        <w:rPr>
          <w:rFonts w:asciiTheme="majorBidi" w:hAnsiTheme="majorBidi" w:cstheme="majorBidi"/>
          <w:b/>
          <w:bCs/>
          <w:sz w:val="28"/>
          <w:szCs w:val="28"/>
          <w:lang w:bidi="ar-EG"/>
        </w:rPr>
      </w:pPr>
      <w:r w:rsidRPr="00DA5BE9">
        <w:rPr>
          <w:rFonts w:asciiTheme="majorBidi" w:hAnsiTheme="majorBidi" w:cstheme="majorBidi"/>
          <w:b/>
          <w:bCs/>
          <w:sz w:val="28"/>
          <w:szCs w:val="28"/>
          <w:lang w:bidi="ar-EG"/>
        </w:rPr>
        <w:t xml:space="preserve"> </w:t>
      </w:r>
    </w:p>
    <w:p w14:paraId="14F25BF9" w14:textId="77777777" w:rsidR="00214FCE" w:rsidRDefault="00214FCE" w:rsidP="00CD34EC">
      <w:pPr>
        <w:spacing w:line="240" w:lineRule="auto"/>
        <w:rPr>
          <w:rFonts w:asciiTheme="majorBidi" w:hAnsiTheme="majorBidi" w:cstheme="majorBidi"/>
          <w:lang w:bidi="ar-EG"/>
        </w:rPr>
      </w:pPr>
    </w:p>
    <w:sectPr w:rsidR="00214FCE" w:rsidSect="00C60176">
      <w:footerReference w:type="default" r:id="rId71"/>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F2F01" w14:textId="77777777" w:rsidR="00C60176" w:rsidRDefault="00C60176" w:rsidP="00AA311B">
      <w:pPr>
        <w:spacing w:after="0" w:line="240" w:lineRule="auto"/>
      </w:pPr>
      <w:r>
        <w:separator/>
      </w:r>
    </w:p>
  </w:endnote>
  <w:endnote w:type="continuationSeparator" w:id="0">
    <w:p w14:paraId="62ADCF16" w14:textId="77777777" w:rsidR="00C60176" w:rsidRDefault="00C60176" w:rsidP="00AA3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rPr>
      <w:id w:val="2057425445"/>
      <w:docPartObj>
        <w:docPartGallery w:val="Page Numbers (Bottom of Page)"/>
        <w:docPartUnique/>
      </w:docPartObj>
    </w:sdtPr>
    <w:sdtEndPr>
      <w:rPr>
        <w:color w:val="7F7F7F" w:themeColor="background1" w:themeShade="7F"/>
        <w:spacing w:val="60"/>
      </w:rPr>
    </w:sdtEndPr>
    <w:sdtContent>
      <w:p w14:paraId="0C318555" w14:textId="2626E5F7" w:rsidR="009E1187" w:rsidRPr="009E1187" w:rsidRDefault="009E1187">
        <w:pPr>
          <w:pStyle w:val="Footer"/>
          <w:pBdr>
            <w:top w:val="single" w:sz="4" w:space="1" w:color="D9D9D9" w:themeColor="background1" w:themeShade="D9"/>
          </w:pBdr>
          <w:rPr>
            <w:rFonts w:ascii="Times New Roman" w:hAnsi="Times New Roman" w:cs="Times New Roman"/>
            <w:b/>
            <w:bCs/>
          </w:rPr>
        </w:pPr>
        <w:r w:rsidRPr="009E1187">
          <w:rPr>
            <w:rFonts w:ascii="Times New Roman" w:hAnsi="Times New Roman" w:cs="Times New Roman"/>
            <w:b/>
            <w:bCs/>
          </w:rPr>
          <w:fldChar w:fldCharType="begin"/>
        </w:r>
        <w:r w:rsidRPr="009E1187">
          <w:rPr>
            <w:rFonts w:ascii="Times New Roman" w:hAnsi="Times New Roman" w:cs="Times New Roman"/>
            <w:b/>
            <w:bCs/>
          </w:rPr>
          <w:instrText xml:space="preserve"> PAGE   \* MERGEFORMAT </w:instrText>
        </w:r>
        <w:r w:rsidRPr="009E1187">
          <w:rPr>
            <w:rFonts w:ascii="Times New Roman" w:hAnsi="Times New Roman" w:cs="Times New Roman"/>
            <w:b/>
            <w:bCs/>
          </w:rPr>
          <w:fldChar w:fldCharType="separate"/>
        </w:r>
        <w:r w:rsidRPr="009E1187">
          <w:rPr>
            <w:rFonts w:ascii="Times New Roman" w:hAnsi="Times New Roman" w:cs="Times New Roman"/>
            <w:b/>
            <w:bCs/>
            <w:noProof/>
          </w:rPr>
          <w:t>2</w:t>
        </w:r>
        <w:r w:rsidRPr="009E1187">
          <w:rPr>
            <w:rFonts w:ascii="Times New Roman" w:hAnsi="Times New Roman" w:cs="Times New Roman"/>
            <w:b/>
            <w:bCs/>
            <w:noProof/>
          </w:rPr>
          <w:fldChar w:fldCharType="end"/>
        </w:r>
        <w:r w:rsidRPr="009E1187">
          <w:rPr>
            <w:rFonts w:ascii="Times New Roman" w:hAnsi="Times New Roman" w:cs="Times New Roman"/>
            <w:b/>
            <w:bCs/>
          </w:rPr>
          <w:t xml:space="preserve"> | </w:t>
        </w:r>
        <w:r w:rsidRPr="009E1187">
          <w:rPr>
            <w:rFonts w:ascii="Times New Roman" w:hAnsi="Times New Roman" w:cs="Times New Roman"/>
            <w:b/>
            <w:bCs/>
            <w:color w:val="7F7F7F" w:themeColor="background1" w:themeShade="7F"/>
            <w:spacing w:val="60"/>
          </w:rPr>
          <w:t>Page</w:t>
        </w:r>
      </w:p>
    </w:sdtContent>
  </w:sdt>
  <w:p w14:paraId="5A8332F5" w14:textId="77777777" w:rsidR="00ED3EAD" w:rsidRDefault="00ED3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C8854" w14:textId="77777777" w:rsidR="00C60176" w:rsidRDefault="00C60176" w:rsidP="00AA311B">
      <w:pPr>
        <w:spacing w:after="0" w:line="240" w:lineRule="auto"/>
      </w:pPr>
      <w:r>
        <w:separator/>
      </w:r>
    </w:p>
  </w:footnote>
  <w:footnote w:type="continuationSeparator" w:id="0">
    <w:p w14:paraId="2382FE76" w14:textId="77777777" w:rsidR="00C60176" w:rsidRDefault="00C60176" w:rsidP="00AA3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819"/>
    <w:multiLevelType w:val="hybridMultilevel"/>
    <w:tmpl w:val="FFFFFFFF"/>
    <w:lvl w:ilvl="0" w:tplc="35C40AB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4B82978"/>
    <w:multiLevelType w:val="multilevel"/>
    <w:tmpl w:val="2070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66A9E"/>
    <w:multiLevelType w:val="hybridMultilevel"/>
    <w:tmpl w:val="15F6E7B4"/>
    <w:lvl w:ilvl="0" w:tplc="03E6DD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80FE0"/>
    <w:multiLevelType w:val="hybridMultilevel"/>
    <w:tmpl w:val="793C8DE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0DDF555D"/>
    <w:multiLevelType w:val="hybridMultilevel"/>
    <w:tmpl w:val="A67C8F24"/>
    <w:lvl w:ilvl="0" w:tplc="03E6DD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F5698"/>
    <w:multiLevelType w:val="multilevel"/>
    <w:tmpl w:val="ACBE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977EC"/>
    <w:multiLevelType w:val="multilevel"/>
    <w:tmpl w:val="C5D6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A455D"/>
    <w:multiLevelType w:val="hybridMultilevel"/>
    <w:tmpl w:val="6468431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15:restartNumberingAfterBreak="0">
    <w:nsid w:val="185244FE"/>
    <w:multiLevelType w:val="hybridMultilevel"/>
    <w:tmpl w:val="25E4214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1CE07FBF"/>
    <w:multiLevelType w:val="hybridMultilevel"/>
    <w:tmpl w:val="0D80618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1E2C2456"/>
    <w:multiLevelType w:val="multilevel"/>
    <w:tmpl w:val="5DEE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A3E59"/>
    <w:multiLevelType w:val="hybridMultilevel"/>
    <w:tmpl w:val="4CACE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6A48A2"/>
    <w:multiLevelType w:val="hybridMultilevel"/>
    <w:tmpl w:val="762C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D7EFB"/>
    <w:multiLevelType w:val="multilevel"/>
    <w:tmpl w:val="8582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536E3"/>
    <w:multiLevelType w:val="hybridMultilevel"/>
    <w:tmpl w:val="BF04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F035A"/>
    <w:multiLevelType w:val="hybridMultilevel"/>
    <w:tmpl w:val="7B36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63F8B"/>
    <w:multiLevelType w:val="hybridMultilevel"/>
    <w:tmpl w:val="E5D254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D7F1329"/>
    <w:multiLevelType w:val="hybridMultilevel"/>
    <w:tmpl w:val="9C643FB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38111670"/>
    <w:multiLevelType w:val="multilevel"/>
    <w:tmpl w:val="DEFC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2C4192"/>
    <w:multiLevelType w:val="multilevel"/>
    <w:tmpl w:val="6A4C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E8291C"/>
    <w:multiLevelType w:val="multilevel"/>
    <w:tmpl w:val="9DF6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4A7519"/>
    <w:multiLevelType w:val="hybridMultilevel"/>
    <w:tmpl w:val="1976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13272"/>
    <w:multiLevelType w:val="hybridMultilevel"/>
    <w:tmpl w:val="75FEF5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4CD53A2A"/>
    <w:multiLevelType w:val="hybridMultilevel"/>
    <w:tmpl w:val="A8F43B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D4B0773"/>
    <w:multiLevelType w:val="hybridMultilevel"/>
    <w:tmpl w:val="56D6EB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7A7284"/>
    <w:multiLevelType w:val="hybridMultilevel"/>
    <w:tmpl w:val="26166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3A4262"/>
    <w:multiLevelType w:val="hybridMultilevel"/>
    <w:tmpl w:val="E9F26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053C7"/>
    <w:multiLevelType w:val="hybridMultilevel"/>
    <w:tmpl w:val="881076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5DA7264A"/>
    <w:multiLevelType w:val="hybridMultilevel"/>
    <w:tmpl w:val="25C2D30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15:restartNumberingAfterBreak="0">
    <w:nsid w:val="66633DD7"/>
    <w:multiLevelType w:val="hybridMultilevel"/>
    <w:tmpl w:val="9B90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 w15:restartNumberingAfterBreak="0">
    <w:nsid w:val="6B1D7F74"/>
    <w:multiLevelType w:val="multilevel"/>
    <w:tmpl w:val="B274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8A1935"/>
    <w:multiLevelType w:val="multilevel"/>
    <w:tmpl w:val="6622A4DE"/>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32" w15:restartNumberingAfterBreak="0">
    <w:nsid w:val="6DBE5650"/>
    <w:multiLevelType w:val="hybridMultilevel"/>
    <w:tmpl w:val="25EAC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242C23"/>
    <w:multiLevelType w:val="hybridMultilevel"/>
    <w:tmpl w:val="F3D02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031D8A"/>
    <w:multiLevelType w:val="hybridMultilevel"/>
    <w:tmpl w:val="394690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710" w:hanging="360"/>
      </w:pPr>
      <w:rPr>
        <w:rFonts w:ascii="Courier New" w:hAnsi="Courier New" w:cs="Courier New" w:hint="default"/>
      </w:rPr>
    </w:lvl>
    <w:lvl w:ilvl="3" w:tplc="04090003">
      <w:start w:val="1"/>
      <w:numFmt w:val="bullet"/>
      <w:lvlText w:val="o"/>
      <w:lvlJc w:val="left"/>
      <w:pPr>
        <w:ind w:left="216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2FC7A54"/>
    <w:multiLevelType w:val="hybridMultilevel"/>
    <w:tmpl w:val="F404CFEE"/>
    <w:lvl w:ilvl="0" w:tplc="9A423F0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50C4C"/>
    <w:multiLevelType w:val="hybridMultilevel"/>
    <w:tmpl w:val="C5782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AA14C73"/>
    <w:multiLevelType w:val="hybridMultilevel"/>
    <w:tmpl w:val="06D098D4"/>
    <w:lvl w:ilvl="0" w:tplc="FFFFFFFF">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85ADE"/>
    <w:multiLevelType w:val="hybridMultilevel"/>
    <w:tmpl w:val="8910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916999">
    <w:abstractNumId w:val="0"/>
  </w:num>
  <w:num w:numId="2" w16cid:durableId="564725361">
    <w:abstractNumId w:val="4"/>
  </w:num>
  <w:num w:numId="3" w16cid:durableId="1576747716">
    <w:abstractNumId w:val="2"/>
  </w:num>
  <w:num w:numId="4" w16cid:durableId="2095666449">
    <w:abstractNumId w:val="12"/>
  </w:num>
  <w:num w:numId="5" w16cid:durableId="269237382">
    <w:abstractNumId w:val="19"/>
  </w:num>
  <w:num w:numId="6" w16cid:durableId="2140147798">
    <w:abstractNumId w:val="35"/>
  </w:num>
  <w:num w:numId="7" w16cid:durableId="2089838003">
    <w:abstractNumId w:val="25"/>
  </w:num>
  <w:num w:numId="8" w16cid:durableId="1113984480">
    <w:abstractNumId w:val="10"/>
  </w:num>
  <w:num w:numId="9" w16cid:durableId="1080830659">
    <w:abstractNumId w:val="20"/>
  </w:num>
  <w:num w:numId="10" w16cid:durableId="1308391416">
    <w:abstractNumId w:val="15"/>
  </w:num>
  <w:num w:numId="11" w16cid:durableId="1646738418">
    <w:abstractNumId w:val="38"/>
  </w:num>
  <w:num w:numId="12" w16cid:durableId="1227761751">
    <w:abstractNumId w:val="26"/>
  </w:num>
  <w:num w:numId="13" w16cid:durableId="325087807">
    <w:abstractNumId w:val="8"/>
  </w:num>
  <w:num w:numId="14" w16cid:durableId="1431049428">
    <w:abstractNumId w:val="22"/>
  </w:num>
  <w:num w:numId="15" w16cid:durableId="1273905071">
    <w:abstractNumId w:val="33"/>
  </w:num>
  <w:num w:numId="16" w16cid:durableId="1760757919">
    <w:abstractNumId w:val="36"/>
  </w:num>
  <w:num w:numId="17" w16cid:durableId="377363752">
    <w:abstractNumId w:val="17"/>
  </w:num>
  <w:num w:numId="18" w16cid:durableId="2050297913">
    <w:abstractNumId w:val="3"/>
  </w:num>
  <w:num w:numId="19" w16cid:durableId="233049095">
    <w:abstractNumId w:val="9"/>
  </w:num>
  <w:num w:numId="20" w16cid:durableId="101196247">
    <w:abstractNumId w:val="28"/>
  </w:num>
  <w:num w:numId="21" w16cid:durableId="1507135639">
    <w:abstractNumId w:val="7"/>
  </w:num>
  <w:num w:numId="22" w16cid:durableId="1655330405">
    <w:abstractNumId w:val="34"/>
  </w:num>
  <w:num w:numId="23" w16cid:durableId="1620527972">
    <w:abstractNumId w:val="4"/>
  </w:num>
  <w:num w:numId="24" w16cid:durableId="103964499">
    <w:abstractNumId w:val="24"/>
  </w:num>
  <w:num w:numId="25" w16cid:durableId="1576041004">
    <w:abstractNumId w:val="21"/>
  </w:num>
  <w:num w:numId="26" w16cid:durableId="1284388593">
    <w:abstractNumId w:val="32"/>
  </w:num>
  <w:num w:numId="27" w16cid:durableId="866019684">
    <w:abstractNumId w:val="29"/>
  </w:num>
  <w:num w:numId="28" w16cid:durableId="1403799143">
    <w:abstractNumId w:val="11"/>
  </w:num>
  <w:num w:numId="29" w16cid:durableId="305356432">
    <w:abstractNumId w:val="37"/>
  </w:num>
  <w:num w:numId="30" w16cid:durableId="99685487">
    <w:abstractNumId w:val="14"/>
  </w:num>
  <w:num w:numId="31" w16cid:durableId="1864586441">
    <w:abstractNumId w:val="30"/>
  </w:num>
  <w:num w:numId="32" w16cid:durableId="1987126541">
    <w:abstractNumId w:val="18"/>
  </w:num>
  <w:num w:numId="33" w16cid:durableId="1887060108">
    <w:abstractNumId w:val="5"/>
  </w:num>
  <w:num w:numId="34" w16cid:durableId="692070673">
    <w:abstractNumId w:val="31"/>
  </w:num>
  <w:num w:numId="35" w16cid:durableId="1099715266">
    <w:abstractNumId w:val="6"/>
  </w:num>
  <w:num w:numId="36" w16cid:durableId="2119983207">
    <w:abstractNumId w:val="16"/>
  </w:num>
  <w:num w:numId="37" w16cid:durableId="193274105">
    <w:abstractNumId w:val="1"/>
  </w:num>
  <w:num w:numId="38" w16cid:durableId="856699936">
    <w:abstractNumId w:val="13"/>
  </w:num>
  <w:num w:numId="39" w16cid:durableId="334311929">
    <w:abstractNumId w:val="23"/>
  </w:num>
  <w:num w:numId="40" w16cid:durableId="1771851970">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663"/>
    <w:rsid w:val="00000A5E"/>
    <w:rsid w:val="0007666A"/>
    <w:rsid w:val="00094EDF"/>
    <w:rsid w:val="000E7A94"/>
    <w:rsid w:val="00132E1B"/>
    <w:rsid w:val="00142065"/>
    <w:rsid w:val="00150D6A"/>
    <w:rsid w:val="001B1E36"/>
    <w:rsid w:val="001D3252"/>
    <w:rsid w:val="001F5E78"/>
    <w:rsid w:val="00203845"/>
    <w:rsid w:val="002137AD"/>
    <w:rsid w:val="00214FCE"/>
    <w:rsid w:val="00215E71"/>
    <w:rsid w:val="00227DD8"/>
    <w:rsid w:val="00266233"/>
    <w:rsid w:val="00275D64"/>
    <w:rsid w:val="00287A1E"/>
    <w:rsid w:val="00291CCB"/>
    <w:rsid w:val="002A2F10"/>
    <w:rsid w:val="002B0D3D"/>
    <w:rsid w:val="002C5606"/>
    <w:rsid w:val="002D0CEE"/>
    <w:rsid w:val="002F6BD6"/>
    <w:rsid w:val="00313A0A"/>
    <w:rsid w:val="00313AD7"/>
    <w:rsid w:val="00322566"/>
    <w:rsid w:val="00324D80"/>
    <w:rsid w:val="003317AD"/>
    <w:rsid w:val="003329CB"/>
    <w:rsid w:val="00350021"/>
    <w:rsid w:val="00351108"/>
    <w:rsid w:val="00357D8A"/>
    <w:rsid w:val="003838BE"/>
    <w:rsid w:val="00392741"/>
    <w:rsid w:val="003A0609"/>
    <w:rsid w:val="003A303A"/>
    <w:rsid w:val="003B49B9"/>
    <w:rsid w:val="003B5A52"/>
    <w:rsid w:val="003C0EBA"/>
    <w:rsid w:val="003D148B"/>
    <w:rsid w:val="003D1986"/>
    <w:rsid w:val="00431D5A"/>
    <w:rsid w:val="00486AF9"/>
    <w:rsid w:val="004B6A82"/>
    <w:rsid w:val="004C0D31"/>
    <w:rsid w:val="00530E48"/>
    <w:rsid w:val="00560670"/>
    <w:rsid w:val="0056111D"/>
    <w:rsid w:val="00561715"/>
    <w:rsid w:val="00606ED2"/>
    <w:rsid w:val="00620D7B"/>
    <w:rsid w:val="00665AFC"/>
    <w:rsid w:val="00670C72"/>
    <w:rsid w:val="00672988"/>
    <w:rsid w:val="00676F74"/>
    <w:rsid w:val="00694009"/>
    <w:rsid w:val="006A78F1"/>
    <w:rsid w:val="006D3B0F"/>
    <w:rsid w:val="006E1F73"/>
    <w:rsid w:val="0070296F"/>
    <w:rsid w:val="00731740"/>
    <w:rsid w:val="007433A2"/>
    <w:rsid w:val="00750D65"/>
    <w:rsid w:val="00772173"/>
    <w:rsid w:val="0079419B"/>
    <w:rsid w:val="007E43E2"/>
    <w:rsid w:val="007E61AF"/>
    <w:rsid w:val="0080505E"/>
    <w:rsid w:val="00835B19"/>
    <w:rsid w:val="00873F5E"/>
    <w:rsid w:val="008A50DF"/>
    <w:rsid w:val="008A64E0"/>
    <w:rsid w:val="008D7966"/>
    <w:rsid w:val="008E10A4"/>
    <w:rsid w:val="008F4CC8"/>
    <w:rsid w:val="009249F6"/>
    <w:rsid w:val="00924BD9"/>
    <w:rsid w:val="0093155A"/>
    <w:rsid w:val="00971145"/>
    <w:rsid w:val="00987224"/>
    <w:rsid w:val="00990559"/>
    <w:rsid w:val="00992474"/>
    <w:rsid w:val="009953C8"/>
    <w:rsid w:val="0099635E"/>
    <w:rsid w:val="009B5C6C"/>
    <w:rsid w:val="009C5C9C"/>
    <w:rsid w:val="009E1187"/>
    <w:rsid w:val="009F1CF0"/>
    <w:rsid w:val="009F30B9"/>
    <w:rsid w:val="00A021B6"/>
    <w:rsid w:val="00A24293"/>
    <w:rsid w:val="00A6721F"/>
    <w:rsid w:val="00A734AD"/>
    <w:rsid w:val="00AA311B"/>
    <w:rsid w:val="00AA5931"/>
    <w:rsid w:val="00AB3415"/>
    <w:rsid w:val="00AC2C94"/>
    <w:rsid w:val="00B06613"/>
    <w:rsid w:val="00B14F0C"/>
    <w:rsid w:val="00B411C5"/>
    <w:rsid w:val="00B474EF"/>
    <w:rsid w:val="00B57A5A"/>
    <w:rsid w:val="00B72910"/>
    <w:rsid w:val="00B81BD0"/>
    <w:rsid w:val="00B84464"/>
    <w:rsid w:val="00BA37A0"/>
    <w:rsid w:val="00BD0966"/>
    <w:rsid w:val="00BE2663"/>
    <w:rsid w:val="00BE69F5"/>
    <w:rsid w:val="00C041A4"/>
    <w:rsid w:val="00C20382"/>
    <w:rsid w:val="00C60176"/>
    <w:rsid w:val="00C664DB"/>
    <w:rsid w:val="00CD34EC"/>
    <w:rsid w:val="00CF27B8"/>
    <w:rsid w:val="00D6216C"/>
    <w:rsid w:val="00D675D6"/>
    <w:rsid w:val="00D70187"/>
    <w:rsid w:val="00D77C53"/>
    <w:rsid w:val="00D80938"/>
    <w:rsid w:val="00D82FB9"/>
    <w:rsid w:val="00D955BC"/>
    <w:rsid w:val="00DA5BE9"/>
    <w:rsid w:val="00DB013D"/>
    <w:rsid w:val="00DC4533"/>
    <w:rsid w:val="00DD41A9"/>
    <w:rsid w:val="00DD49C2"/>
    <w:rsid w:val="00DE770E"/>
    <w:rsid w:val="00DE7EF3"/>
    <w:rsid w:val="00DF546D"/>
    <w:rsid w:val="00E051BE"/>
    <w:rsid w:val="00E1728A"/>
    <w:rsid w:val="00E20F2F"/>
    <w:rsid w:val="00E276C1"/>
    <w:rsid w:val="00E529D3"/>
    <w:rsid w:val="00E54FD3"/>
    <w:rsid w:val="00E6154C"/>
    <w:rsid w:val="00E90A1C"/>
    <w:rsid w:val="00EA01AE"/>
    <w:rsid w:val="00EC07EE"/>
    <w:rsid w:val="00ED3EAD"/>
    <w:rsid w:val="00ED702D"/>
    <w:rsid w:val="00EE1880"/>
    <w:rsid w:val="00F02E0E"/>
    <w:rsid w:val="00F36102"/>
    <w:rsid w:val="00F577C4"/>
    <w:rsid w:val="00F65C44"/>
    <w:rsid w:val="00F6629B"/>
    <w:rsid w:val="00FA4782"/>
    <w:rsid w:val="00FB39F8"/>
    <w:rsid w:val="00FC52FA"/>
    <w:rsid w:val="00FD0B7B"/>
    <w:rsid w:val="00FF5D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EC117"/>
  <w15:chartTrackingRefBased/>
  <w15:docId w15:val="{8A981E02-973C-4E38-BC90-A471328E1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A1E"/>
  </w:style>
  <w:style w:type="paragraph" w:styleId="Heading1">
    <w:name w:val="heading 1"/>
    <w:basedOn w:val="Normal"/>
    <w:next w:val="Normal"/>
    <w:link w:val="Heading1Char"/>
    <w:uiPriority w:val="9"/>
    <w:qFormat/>
    <w:rsid w:val="00BE26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26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26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26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26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26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26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26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26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
    <w:name w:val="ىىىىى"/>
    <w:basedOn w:val="TableNormal"/>
    <w:uiPriority w:val="99"/>
    <w:rsid w:val="00132E1B"/>
    <w:pPr>
      <w:spacing w:after="0" w:line="240" w:lineRule="auto"/>
    </w:pPr>
    <w:rPr>
      <w:kern w:val="0"/>
      <w14:ligatures w14:val="none"/>
    </w:rPr>
    <w:tblPr/>
  </w:style>
  <w:style w:type="character" w:customStyle="1" w:styleId="Heading1Char">
    <w:name w:val="Heading 1 Char"/>
    <w:basedOn w:val="DefaultParagraphFont"/>
    <w:link w:val="Heading1"/>
    <w:uiPriority w:val="9"/>
    <w:rsid w:val="00BE26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26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26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26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26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26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26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26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2663"/>
    <w:rPr>
      <w:rFonts w:eastAsiaTheme="majorEastAsia" w:cstheme="majorBidi"/>
      <w:color w:val="272727" w:themeColor="text1" w:themeTint="D8"/>
    </w:rPr>
  </w:style>
  <w:style w:type="paragraph" w:styleId="Title">
    <w:name w:val="Title"/>
    <w:basedOn w:val="Normal"/>
    <w:next w:val="Normal"/>
    <w:link w:val="TitleChar"/>
    <w:uiPriority w:val="10"/>
    <w:qFormat/>
    <w:rsid w:val="00BE2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6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6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26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2663"/>
    <w:pPr>
      <w:spacing w:before="160"/>
      <w:jc w:val="center"/>
    </w:pPr>
    <w:rPr>
      <w:i/>
      <w:iCs/>
      <w:color w:val="404040" w:themeColor="text1" w:themeTint="BF"/>
    </w:rPr>
  </w:style>
  <w:style w:type="character" w:customStyle="1" w:styleId="QuoteChar">
    <w:name w:val="Quote Char"/>
    <w:basedOn w:val="DefaultParagraphFont"/>
    <w:link w:val="Quote"/>
    <w:uiPriority w:val="29"/>
    <w:rsid w:val="00BE2663"/>
    <w:rPr>
      <w:i/>
      <w:iCs/>
      <w:color w:val="404040" w:themeColor="text1" w:themeTint="BF"/>
    </w:rPr>
  </w:style>
  <w:style w:type="paragraph" w:styleId="ListParagraph">
    <w:name w:val="List Paragraph"/>
    <w:basedOn w:val="Normal"/>
    <w:uiPriority w:val="34"/>
    <w:qFormat/>
    <w:rsid w:val="00BE2663"/>
    <w:pPr>
      <w:ind w:left="720"/>
      <w:contextualSpacing/>
    </w:pPr>
  </w:style>
  <w:style w:type="character" w:styleId="IntenseEmphasis">
    <w:name w:val="Intense Emphasis"/>
    <w:basedOn w:val="DefaultParagraphFont"/>
    <w:uiPriority w:val="21"/>
    <w:qFormat/>
    <w:rsid w:val="00BE2663"/>
    <w:rPr>
      <w:i/>
      <w:iCs/>
      <w:color w:val="0F4761" w:themeColor="accent1" w:themeShade="BF"/>
    </w:rPr>
  </w:style>
  <w:style w:type="paragraph" w:styleId="IntenseQuote">
    <w:name w:val="Intense Quote"/>
    <w:basedOn w:val="Normal"/>
    <w:next w:val="Normal"/>
    <w:link w:val="IntenseQuoteChar"/>
    <w:uiPriority w:val="30"/>
    <w:qFormat/>
    <w:rsid w:val="00BE26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2663"/>
    <w:rPr>
      <w:i/>
      <w:iCs/>
      <w:color w:val="0F4761" w:themeColor="accent1" w:themeShade="BF"/>
    </w:rPr>
  </w:style>
  <w:style w:type="character" w:styleId="IntenseReference">
    <w:name w:val="Intense Reference"/>
    <w:basedOn w:val="DefaultParagraphFont"/>
    <w:uiPriority w:val="32"/>
    <w:qFormat/>
    <w:rsid w:val="00BE2663"/>
    <w:rPr>
      <w:b/>
      <w:bCs/>
      <w:smallCaps/>
      <w:color w:val="0F4761" w:themeColor="accent1" w:themeShade="BF"/>
      <w:spacing w:val="5"/>
    </w:rPr>
  </w:style>
  <w:style w:type="character" w:styleId="Hyperlink">
    <w:name w:val="Hyperlink"/>
    <w:basedOn w:val="DefaultParagraphFont"/>
    <w:uiPriority w:val="99"/>
    <w:unhideWhenUsed/>
    <w:rsid w:val="001F5E78"/>
    <w:rPr>
      <w:color w:val="467886" w:themeColor="hyperlink"/>
      <w:u w:val="single"/>
    </w:rPr>
  </w:style>
  <w:style w:type="character" w:styleId="UnresolvedMention">
    <w:name w:val="Unresolved Mention"/>
    <w:basedOn w:val="DefaultParagraphFont"/>
    <w:uiPriority w:val="99"/>
    <w:semiHidden/>
    <w:unhideWhenUsed/>
    <w:rsid w:val="001F5E78"/>
    <w:rPr>
      <w:color w:val="605E5C"/>
      <w:shd w:val="clear" w:color="auto" w:fill="E1DFDD"/>
    </w:rPr>
  </w:style>
  <w:style w:type="character" w:styleId="FollowedHyperlink">
    <w:name w:val="FollowedHyperlink"/>
    <w:basedOn w:val="DefaultParagraphFont"/>
    <w:uiPriority w:val="99"/>
    <w:semiHidden/>
    <w:unhideWhenUsed/>
    <w:rsid w:val="001F5E78"/>
    <w:rPr>
      <w:color w:val="96607D" w:themeColor="followedHyperlink"/>
      <w:u w:val="single"/>
    </w:rPr>
  </w:style>
  <w:style w:type="paragraph" w:styleId="NormalWeb">
    <w:name w:val="Normal (Web)"/>
    <w:basedOn w:val="Normal"/>
    <w:uiPriority w:val="99"/>
    <w:unhideWhenUsed/>
    <w:rsid w:val="003D19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D1986"/>
    <w:rPr>
      <w:b/>
      <w:bCs/>
    </w:rPr>
  </w:style>
  <w:style w:type="character" w:styleId="Emphasis">
    <w:name w:val="Emphasis"/>
    <w:basedOn w:val="DefaultParagraphFont"/>
    <w:uiPriority w:val="20"/>
    <w:qFormat/>
    <w:rsid w:val="003D1986"/>
    <w:rPr>
      <w:i/>
      <w:iCs/>
    </w:rPr>
  </w:style>
  <w:style w:type="paragraph" w:styleId="Header">
    <w:name w:val="header"/>
    <w:basedOn w:val="Normal"/>
    <w:link w:val="HeaderChar"/>
    <w:uiPriority w:val="99"/>
    <w:unhideWhenUsed/>
    <w:rsid w:val="00AA3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11B"/>
  </w:style>
  <w:style w:type="paragraph" w:styleId="Footer">
    <w:name w:val="footer"/>
    <w:basedOn w:val="Normal"/>
    <w:link w:val="FooterChar"/>
    <w:uiPriority w:val="99"/>
    <w:unhideWhenUsed/>
    <w:rsid w:val="00AA3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11B"/>
  </w:style>
  <w:style w:type="paragraph" w:customStyle="1" w:styleId="p1">
    <w:name w:val="p1"/>
    <w:basedOn w:val="Normal"/>
    <w:rsid w:val="00CF27B8"/>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customStyle="1" w:styleId="s1">
    <w:name w:val="s1"/>
    <w:basedOn w:val="DefaultParagraphFont"/>
    <w:rsid w:val="00CF27B8"/>
  </w:style>
  <w:style w:type="character" w:customStyle="1" w:styleId="s2">
    <w:name w:val="s2"/>
    <w:basedOn w:val="DefaultParagraphFont"/>
    <w:rsid w:val="00CF27B8"/>
  </w:style>
  <w:style w:type="character" w:customStyle="1" w:styleId="katex-mathml">
    <w:name w:val="katex-mathml"/>
    <w:basedOn w:val="DefaultParagraphFont"/>
    <w:rsid w:val="00D82FB9"/>
  </w:style>
  <w:style w:type="character" w:customStyle="1" w:styleId="mord">
    <w:name w:val="mord"/>
    <w:basedOn w:val="DefaultParagraphFont"/>
    <w:rsid w:val="00D82FB9"/>
  </w:style>
  <w:style w:type="character" w:customStyle="1" w:styleId="mrel">
    <w:name w:val="mrel"/>
    <w:basedOn w:val="DefaultParagraphFont"/>
    <w:rsid w:val="00291CCB"/>
  </w:style>
  <w:style w:type="character" w:styleId="PlaceholderText">
    <w:name w:val="Placeholder Text"/>
    <w:basedOn w:val="DefaultParagraphFont"/>
    <w:uiPriority w:val="99"/>
    <w:semiHidden/>
    <w:rsid w:val="00ED3EAD"/>
    <w:rPr>
      <w:color w:val="666666"/>
    </w:rPr>
  </w:style>
  <w:style w:type="paragraph" w:styleId="NoSpacing">
    <w:name w:val="No Spacing"/>
    <w:link w:val="NoSpacingChar"/>
    <w:uiPriority w:val="1"/>
    <w:qFormat/>
    <w:rsid w:val="009E1187"/>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9E1187"/>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1796">
      <w:bodyDiv w:val="1"/>
      <w:marLeft w:val="0"/>
      <w:marRight w:val="0"/>
      <w:marTop w:val="0"/>
      <w:marBottom w:val="0"/>
      <w:divBdr>
        <w:top w:val="none" w:sz="0" w:space="0" w:color="auto"/>
        <w:left w:val="none" w:sz="0" w:space="0" w:color="auto"/>
        <w:bottom w:val="none" w:sz="0" w:space="0" w:color="auto"/>
        <w:right w:val="none" w:sz="0" w:space="0" w:color="auto"/>
      </w:divBdr>
    </w:div>
    <w:div w:id="20129566">
      <w:bodyDiv w:val="1"/>
      <w:marLeft w:val="0"/>
      <w:marRight w:val="0"/>
      <w:marTop w:val="0"/>
      <w:marBottom w:val="0"/>
      <w:divBdr>
        <w:top w:val="none" w:sz="0" w:space="0" w:color="auto"/>
        <w:left w:val="none" w:sz="0" w:space="0" w:color="auto"/>
        <w:bottom w:val="none" w:sz="0" w:space="0" w:color="auto"/>
        <w:right w:val="none" w:sz="0" w:space="0" w:color="auto"/>
      </w:divBdr>
    </w:div>
    <w:div w:id="41028860">
      <w:bodyDiv w:val="1"/>
      <w:marLeft w:val="0"/>
      <w:marRight w:val="0"/>
      <w:marTop w:val="0"/>
      <w:marBottom w:val="0"/>
      <w:divBdr>
        <w:top w:val="none" w:sz="0" w:space="0" w:color="auto"/>
        <w:left w:val="none" w:sz="0" w:space="0" w:color="auto"/>
        <w:bottom w:val="none" w:sz="0" w:space="0" w:color="auto"/>
        <w:right w:val="none" w:sz="0" w:space="0" w:color="auto"/>
      </w:divBdr>
    </w:div>
    <w:div w:id="45497441">
      <w:bodyDiv w:val="1"/>
      <w:marLeft w:val="0"/>
      <w:marRight w:val="0"/>
      <w:marTop w:val="0"/>
      <w:marBottom w:val="0"/>
      <w:divBdr>
        <w:top w:val="none" w:sz="0" w:space="0" w:color="auto"/>
        <w:left w:val="none" w:sz="0" w:space="0" w:color="auto"/>
        <w:bottom w:val="none" w:sz="0" w:space="0" w:color="auto"/>
        <w:right w:val="none" w:sz="0" w:space="0" w:color="auto"/>
      </w:divBdr>
    </w:div>
    <w:div w:id="94985688">
      <w:bodyDiv w:val="1"/>
      <w:marLeft w:val="0"/>
      <w:marRight w:val="0"/>
      <w:marTop w:val="0"/>
      <w:marBottom w:val="0"/>
      <w:divBdr>
        <w:top w:val="none" w:sz="0" w:space="0" w:color="auto"/>
        <w:left w:val="none" w:sz="0" w:space="0" w:color="auto"/>
        <w:bottom w:val="none" w:sz="0" w:space="0" w:color="auto"/>
        <w:right w:val="none" w:sz="0" w:space="0" w:color="auto"/>
      </w:divBdr>
      <w:divsChild>
        <w:div w:id="241138136">
          <w:marLeft w:val="0"/>
          <w:marRight w:val="0"/>
          <w:marTop w:val="0"/>
          <w:marBottom w:val="0"/>
          <w:divBdr>
            <w:top w:val="none" w:sz="0" w:space="0" w:color="auto"/>
            <w:left w:val="none" w:sz="0" w:space="0" w:color="auto"/>
            <w:bottom w:val="none" w:sz="0" w:space="0" w:color="auto"/>
            <w:right w:val="none" w:sz="0" w:space="0" w:color="auto"/>
          </w:divBdr>
          <w:divsChild>
            <w:div w:id="2105375560">
              <w:marLeft w:val="0"/>
              <w:marRight w:val="0"/>
              <w:marTop w:val="0"/>
              <w:marBottom w:val="0"/>
              <w:divBdr>
                <w:top w:val="none" w:sz="0" w:space="0" w:color="auto"/>
                <w:left w:val="none" w:sz="0" w:space="0" w:color="auto"/>
                <w:bottom w:val="none" w:sz="0" w:space="0" w:color="auto"/>
                <w:right w:val="none" w:sz="0" w:space="0" w:color="auto"/>
              </w:divBdr>
            </w:div>
            <w:div w:id="542986678">
              <w:marLeft w:val="0"/>
              <w:marRight w:val="0"/>
              <w:marTop w:val="0"/>
              <w:marBottom w:val="0"/>
              <w:divBdr>
                <w:top w:val="none" w:sz="0" w:space="0" w:color="auto"/>
                <w:left w:val="none" w:sz="0" w:space="0" w:color="auto"/>
                <w:bottom w:val="none" w:sz="0" w:space="0" w:color="auto"/>
                <w:right w:val="none" w:sz="0" w:space="0" w:color="auto"/>
              </w:divBdr>
            </w:div>
            <w:div w:id="1676105590">
              <w:marLeft w:val="0"/>
              <w:marRight w:val="0"/>
              <w:marTop w:val="0"/>
              <w:marBottom w:val="0"/>
              <w:divBdr>
                <w:top w:val="none" w:sz="0" w:space="0" w:color="auto"/>
                <w:left w:val="none" w:sz="0" w:space="0" w:color="auto"/>
                <w:bottom w:val="none" w:sz="0" w:space="0" w:color="auto"/>
                <w:right w:val="none" w:sz="0" w:space="0" w:color="auto"/>
              </w:divBdr>
            </w:div>
            <w:div w:id="2029747264">
              <w:marLeft w:val="0"/>
              <w:marRight w:val="0"/>
              <w:marTop w:val="0"/>
              <w:marBottom w:val="0"/>
              <w:divBdr>
                <w:top w:val="none" w:sz="0" w:space="0" w:color="auto"/>
                <w:left w:val="none" w:sz="0" w:space="0" w:color="auto"/>
                <w:bottom w:val="none" w:sz="0" w:space="0" w:color="auto"/>
                <w:right w:val="none" w:sz="0" w:space="0" w:color="auto"/>
              </w:divBdr>
            </w:div>
            <w:div w:id="1557165257">
              <w:marLeft w:val="0"/>
              <w:marRight w:val="0"/>
              <w:marTop w:val="0"/>
              <w:marBottom w:val="0"/>
              <w:divBdr>
                <w:top w:val="none" w:sz="0" w:space="0" w:color="auto"/>
                <w:left w:val="none" w:sz="0" w:space="0" w:color="auto"/>
                <w:bottom w:val="none" w:sz="0" w:space="0" w:color="auto"/>
                <w:right w:val="none" w:sz="0" w:space="0" w:color="auto"/>
              </w:divBdr>
            </w:div>
            <w:div w:id="1826972940">
              <w:marLeft w:val="0"/>
              <w:marRight w:val="0"/>
              <w:marTop w:val="0"/>
              <w:marBottom w:val="0"/>
              <w:divBdr>
                <w:top w:val="none" w:sz="0" w:space="0" w:color="auto"/>
                <w:left w:val="none" w:sz="0" w:space="0" w:color="auto"/>
                <w:bottom w:val="none" w:sz="0" w:space="0" w:color="auto"/>
                <w:right w:val="none" w:sz="0" w:space="0" w:color="auto"/>
              </w:divBdr>
            </w:div>
            <w:div w:id="635139871">
              <w:marLeft w:val="0"/>
              <w:marRight w:val="0"/>
              <w:marTop w:val="0"/>
              <w:marBottom w:val="0"/>
              <w:divBdr>
                <w:top w:val="none" w:sz="0" w:space="0" w:color="auto"/>
                <w:left w:val="none" w:sz="0" w:space="0" w:color="auto"/>
                <w:bottom w:val="none" w:sz="0" w:space="0" w:color="auto"/>
                <w:right w:val="none" w:sz="0" w:space="0" w:color="auto"/>
              </w:divBdr>
            </w:div>
            <w:div w:id="300502861">
              <w:marLeft w:val="0"/>
              <w:marRight w:val="0"/>
              <w:marTop w:val="0"/>
              <w:marBottom w:val="0"/>
              <w:divBdr>
                <w:top w:val="none" w:sz="0" w:space="0" w:color="auto"/>
                <w:left w:val="none" w:sz="0" w:space="0" w:color="auto"/>
                <w:bottom w:val="none" w:sz="0" w:space="0" w:color="auto"/>
                <w:right w:val="none" w:sz="0" w:space="0" w:color="auto"/>
              </w:divBdr>
            </w:div>
            <w:div w:id="16011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8902">
      <w:bodyDiv w:val="1"/>
      <w:marLeft w:val="0"/>
      <w:marRight w:val="0"/>
      <w:marTop w:val="0"/>
      <w:marBottom w:val="0"/>
      <w:divBdr>
        <w:top w:val="none" w:sz="0" w:space="0" w:color="auto"/>
        <w:left w:val="none" w:sz="0" w:space="0" w:color="auto"/>
        <w:bottom w:val="none" w:sz="0" w:space="0" w:color="auto"/>
        <w:right w:val="none" w:sz="0" w:space="0" w:color="auto"/>
      </w:divBdr>
    </w:div>
    <w:div w:id="136917363">
      <w:bodyDiv w:val="1"/>
      <w:marLeft w:val="0"/>
      <w:marRight w:val="0"/>
      <w:marTop w:val="0"/>
      <w:marBottom w:val="0"/>
      <w:divBdr>
        <w:top w:val="none" w:sz="0" w:space="0" w:color="auto"/>
        <w:left w:val="none" w:sz="0" w:space="0" w:color="auto"/>
        <w:bottom w:val="none" w:sz="0" w:space="0" w:color="auto"/>
        <w:right w:val="none" w:sz="0" w:space="0" w:color="auto"/>
      </w:divBdr>
      <w:divsChild>
        <w:div w:id="282539892">
          <w:marLeft w:val="0"/>
          <w:marRight w:val="0"/>
          <w:marTop w:val="0"/>
          <w:marBottom w:val="0"/>
          <w:divBdr>
            <w:top w:val="none" w:sz="0" w:space="0" w:color="auto"/>
            <w:left w:val="none" w:sz="0" w:space="0" w:color="auto"/>
            <w:bottom w:val="none" w:sz="0" w:space="0" w:color="auto"/>
            <w:right w:val="none" w:sz="0" w:space="0" w:color="auto"/>
          </w:divBdr>
          <w:divsChild>
            <w:div w:id="6615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422">
      <w:bodyDiv w:val="1"/>
      <w:marLeft w:val="0"/>
      <w:marRight w:val="0"/>
      <w:marTop w:val="0"/>
      <w:marBottom w:val="0"/>
      <w:divBdr>
        <w:top w:val="none" w:sz="0" w:space="0" w:color="auto"/>
        <w:left w:val="none" w:sz="0" w:space="0" w:color="auto"/>
        <w:bottom w:val="none" w:sz="0" w:space="0" w:color="auto"/>
        <w:right w:val="none" w:sz="0" w:space="0" w:color="auto"/>
      </w:divBdr>
      <w:divsChild>
        <w:div w:id="1249079611">
          <w:marLeft w:val="0"/>
          <w:marRight w:val="0"/>
          <w:marTop w:val="0"/>
          <w:marBottom w:val="0"/>
          <w:divBdr>
            <w:top w:val="none" w:sz="0" w:space="0" w:color="auto"/>
            <w:left w:val="none" w:sz="0" w:space="0" w:color="auto"/>
            <w:bottom w:val="none" w:sz="0" w:space="0" w:color="auto"/>
            <w:right w:val="none" w:sz="0" w:space="0" w:color="auto"/>
          </w:divBdr>
          <w:divsChild>
            <w:div w:id="3719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3324">
      <w:bodyDiv w:val="1"/>
      <w:marLeft w:val="0"/>
      <w:marRight w:val="0"/>
      <w:marTop w:val="0"/>
      <w:marBottom w:val="0"/>
      <w:divBdr>
        <w:top w:val="none" w:sz="0" w:space="0" w:color="auto"/>
        <w:left w:val="none" w:sz="0" w:space="0" w:color="auto"/>
        <w:bottom w:val="none" w:sz="0" w:space="0" w:color="auto"/>
        <w:right w:val="none" w:sz="0" w:space="0" w:color="auto"/>
      </w:divBdr>
    </w:div>
    <w:div w:id="146551316">
      <w:bodyDiv w:val="1"/>
      <w:marLeft w:val="0"/>
      <w:marRight w:val="0"/>
      <w:marTop w:val="0"/>
      <w:marBottom w:val="0"/>
      <w:divBdr>
        <w:top w:val="none" w:sz="0" w:space="0" w:color="auto"/>
        <w:left w:val="none" w:sz="0" w:space="0" w:color="auto"/>
        <w:bottom w:val="none" w:sz="0" w:space="0" w:color="auto"/>
        <w:right w:val="none" w:sz="0" w:space="0" w:color="auto"/>
      </w:divBdr>
    </w:div>
    <w:div w:id="150144920">
      <w:bodyDiv w:val="1"/>
      <w:marLeft w:val="0"/>
      <w:marRight w:val="0"/>
      <w:marTop w:val="0"/>
      <w:marBottom w:val="0"/>
      <w:divBdr>
        <w:top w:val="none" w:sz="0" w:space="0" w:color="auto"/>
        <w:left w:val="none" w:sz="0" w:space="0" w:color="auto"/>
        <w:bottom w:val="none" w:sz="0" w:space="0" w:color="auto"/>
        <w:right w:val="none" w:sz="0" w:space="0" w:color="auto"/>
      </w:divBdr>
    </w:div>
    <w:div w:id="159974536">
      <w:bodyDiv w:val="1"/>
      <w:marLeft w:val="0"/>
      <w:marRight w:val="0"/>
      <w:marTop w:val="0"/>
      <w:marBottom w:val="0"/>
      <w:divBdr>
        <w:top w:val="none" w:sz="0" w:space="0" w:color="auto"/>
        <w:left w:val="none" w:sz="0" w:space="0" w:color="auto"/>
        <w:bottom w:val="none" w:sz="0" w:space="0" w:color="auto"/>
        <w:right w:val="none" w:sz="0" w:space="0" w:color="auto"/>
      </w:divBdr>
      <w:divsChild>
        <w:div w:id="108162860">
          <w:marLeft w:val="0"/>
          <w:marRight w:val="0"/>
          <w:marTop w:val="0"/>
          <w:marBottom w:val="0"/>
          <w:divBdr>
            <w:top w:val="none" w:sz="0" w:space="0" w:color="auto"/>
            <w:left w:val="none" w:sz="0" w:space="0" w:color="auto"/>
            <w:bottom w:val="none" w:sz="0" w:space="0" w:color="auto"/>
            <w:right w:val="none" w:sz="0" w:space="0" w:color="auto"/>
          </w:divBdr>
          <w:divsChild>
            <w:div w:id="365179967">
              <w:marLeft w:val="0"/>
              <w:marRight w:val="0"/>
              <w:marTop w:val="0"/>
              <w:marBottom w:val="0"/>
              <w:divBdr>
                <w:top w:val="none" w:sz="0" w:space="0" w:color="auto"/>
                <w:left w:val="none" w:sz="0" w:space="0" w:color="auto"/>
                <w:bottom w:val="none" w:sz="0" w:space="0" w:color="auto"/>
                <w:right w:val="none" w:sz="0" w:space="0" w:color="auto"/>
              </w:divBdr>
            </w:div>
            <w:div w:id="2060011710">
              <w:marLeft w:val="0"/>
              <w:marRight w:val="0"/>
              <w:marTop w:val="0"/>
              <w:marBottom w:val="0"/>
              <w:divBdr>
                <w:top w:val="none" w:sz="0" w:space="0" w:color="auto"/>
                <w:left w:val="none" w:sz="0" w:space="0" w:color="auto"/>
                <w:bottom w:val="none" w:sz="0" w:space="0" w:color="auto"/>
                <w:right w:val="none" w:sz="0" w:space="0" w:color="auto"/>
              </w:divBdr>
            </w:div>
            <w:div w:id="1197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6617">
      <w:bodyDiv w:val="1"/>
      <w:marLeft w:val="0"/>
      <w:marRight w:val="0"/>
      <w:marTop w:val="0"/>
      <w:marBottom w:val="0"/>
      <w:divBdr>
        <w:top w:val="none" w:sz="0" w:space="0" w:color="auto"/>
        <w:left w:val="none" w:sz="0" w:space="0" w:color="auto"/>
        <w:bottom w:val="none" w:sz="0" w:space="0" w:color="auto"/>
        <w:right w:val="none" w:sz="0" w:space="0" w:color="auto"/>
      </w:divBdr>
    </w:div>
    <w:div w:id="197664463">
      <w:bodyDiv w:val="1"/>
      <w:marLeft w:val="0"/>
      <w:marRight w:val="0"/>
      <w:marTop w:val="0"/>
      <w:marBottom w:val="0"/>
      <w:divBdr>
        <w:top w:val="none" w:sz="0" w:space="0" w:color="auto"/>
        <w:left w:val="none" w:sz="0" w:space="0" w:color="auto"/>
        <w:bottom w:val="none" w:sz="0" w:space="0" w:color="auto"/>
        <w:right w:val="none" w:sz="0" w:space="0" w:color="auto"/>
      </w:divBdr>
    </w:div>
    <w:div w:id="225844592">
      <w:bodyDiv w:val="1"/>
      <w:marLeft w:val="0"/>
      <w:marRight w:val="0"/>
      <w:marTop w:val="0"/>
      <w:marBottom w:val="0"/>
      <w:divBdr>
        <w:top w:val="none" w:sz="0" w:space="0" w:color="auto"/>
        <w:left w:val="none" w:sz="0" w:space="0" w:color="auto"/>
        <w:bottom w:val="none" w:sz="0" w:space="0" w:color="auto"/>
        <w:right w:val="none" w:sz="0" w:space="0" w:color="auto"/>
      </w:divBdr>
      <w:divsChild>
        <w:div w:id="633951745">
          <w:marLeft w:val="0"/>
          <w:marRight w:val="0"/>
          <w:marTop w:val="0"/>
          <w:marBottom w:val="0"/>
          <w:divBdr>
            <w:top w:val="none" w:sz="0" w:space="0" w:color="auto"/>
            <w:left w:val="none" w:sz="0" w:space="0" w:color="auto"/>
            <w:bottom w:val="none" w:sz="0" w:space="0" w:color="auto"/>
            <w:right w:val="none" w:sz="0" w:space="0" w:color="auto"/>
          </w:divBdr>
          <w:divsChild>
            <w:div w:id="154419902">
              <w:marLeft w:val="0"/>
              <w:marRight w:val="0"/>
              <w:marTop w:val="0"/>
              <w:marBottom w:val="0"/>
              <w:divBdr>
                <w:top w:val="none" w:sz="0" w:space="0" w:color="auto"/>
                <w:left w:val="none" w:sz="0" w:space="0" w:color="auto"/>
                <w:bottom w:val="none" w:sz="0" w:space="0" w:color="auto"/>
                <w:right w:val="none" w:sz="0" w:space="0" w:color="auto"/>
              </w:divBdr>
            </w:div>
            <w:div w:id="36585432">
              <w:marLeft w:val="0"/>
              <w:marRight w:val="0"/>
              <w:marTop w:val="0"/>
              <w:marBottom w:val="0"/>
              <w:divBdr>
                <w:top w:val="none" w:sz="0" w:space="0" w:color="auto"/>
                <w:left w:val="none" w:sz="0" w:space="0" w:color="auto"/>
                <w:bottom w:val="none" w:sz="0" w:space="0" w:color="auto"/>
                <w:right w:val="none" w:sz="0" w:space="0" w:color="auto"/>
              </w:divBdr>
            </w:div>
            <w:div w:id="1629358105">
              <w:marLeft w:val="0"/>
              <w:marRight w:val="0"/>
              <w:marTop w:val="0"/>
              <w:marBottom w:val="0"/>
              <w:divBdr>
                <w:top w:val="none" w:sz="0" w:space="0" w:color="auto"/>
                <w:left w:val="none" w:sz="0" w:space="0" w:color="auto"/>
                <w:bottom w:val="none" w:sz="0" w:space="0" w:color="auto"/>
                <w:right w:val="none" w:sz="0" w:space="0" w:color="auto"/>
              </w:divBdr>
            </w:div>
            <w:div w:id="1025865071">
              <w:marLeft w:val="0"/>
              <w:marRight w:val="0"/>
              <w:marTop w:val="0"/>
              <w:marBottom w:val="0"/>
              <w:divBdr>
                <w:top w:val="none" w:sz="0" w:space="0" w:color="auto"/>
                <w:left w:val="none" w:sz="0" w:space="0" w:color="auto"/>
                <w:bottom w:val="none" w:sz="0" w:space="0" w:color="auto"/>
                <w:right w:val="none" w:sz="0" w:space="0" w:color="auto"/>
              </w:divBdr>
            </w:div>
            <w:div w:id="1530293193">
              <w:marLeft w:val="0"/>
              <w:marRight w:val="0"/>
              <w:marTop w:val="0"/>
              <w:marBottom w:val="0"/>
              <w:divBdr>
                <w:top w:val="none" w:sz="0" w:space="0" w:color="auto"/>
                <w:left w:val="none" w:sz="0" w:space="0" w:color="auto"/>
                <w:bottom w:val="none" w:sz="0" w:space="0" w:color="auto"/>
                <w:right w:val="none" w:sz="0" w:space="0" w:color="auto"/>
              </w:divBdr>
            </w:div>
            <w:div w:id="369652973">
              <w:marLeft w:val="0"/>
              <w:marRight w:val="0"/>
              <w:marTop w:val="0"/>
              <w:marBottom w:val="0"/>
              <w:divBdr>
                <w:top w:val="none" w:sz="0" w:space="0" w:color="auto"/>
                <w:left w:val="none" w:sz="0" w:space="0" w:color="auto"/>
                <w:bottom w:val="none" w:sz="0" w:space="0" w:color="auto"/>
                <w:right w:val="none" w:sz="0" w:space="0" w:color="auto"/>
              </w:divBdr>
            </w:div>
            <w:div w:id="1267813909">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126382472">
              <w:marLeft w:val="0"/>
              <w:marRight w:val="0"/>
              <w:marTop w:val="0"/>
              <w:marBottom w:val="0"/>
              <w:divBdr>
                <w:top w:val="none" w:sz="0" w:space="0" w:color="auto"/>
                <w:left w:val="none" w:sz="0" w:space="0" w:color="auto"/>
                <w:bottom w:val="none" w:sz="0" w:space="0" w:color="auto"/>
                <w:right w:val="none" w:sz="0" w:space="0" w:color="auto"/>
              </w:divBdr>
            </w:div>
            <w:div w:id="906106833">
              <w:marLeft w:val="0"/>
              <w:marRight w:val="0"/>
              <w:marTop w:val="0"/>
              <w:marBottom w:val="0"/>
              <w:divBdr>
                <w:top w:val="none" w:sz="0" w:space="0" w:color="auto"/>
                <w:left w:val="none" w:sz="0" w:space="0" w:color="auto"/>
                <w:bottom w:val="none" w:sz="0" w:space="0" w:color="auto"/>
                <w:right w:val="none" w:sz="0" w:space="0" w:color="auto"/>
              </w:divBdr>
            </w:div>
            <w:div w:id="11761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72562">
      <w:bodyDiv w:val="1"/>
      <w:marLeft w:val="0"/>
      <w:marRight w:val="0"/>
      <w:marTop w:val="0"/>
      <w:marBottom w:val="0"/>
      <w:divBdr>
        <w:top w:val="none" w:sz="0" w:space="0" w:color="auto"/>
        <w:left w:val="none" w:sz="0" w:space="0" w:color="auto"/>
        <w:bottom w:val="none" w:sz="0" w:space="0" w:color="auto"/>
        <w:right w:val="none" w:sz="0" w:space="0" w:color="auto"/>
      </w:divBdr>
      <w:divsChild>
        <w:div w:id="1997024733">
          <w:marLeft w:val="0"/>
          <w:marRight w:val="0"/>
          <w:marTop w:val="0"/>
          <w:marBottom w:val="0"/>
          <w:divBdr>
            <w:top w:val="none" w:sz="0" w:space="0" w:color="auto"/>
            <w:left w:val="none" w:sz="0" w:space="0" w:color="auto"/>
            <w:bottom w:val="none" w:sz="0" w:space="0" w:color="auto"/>
            <w:right w:val="none" w:sz="0" w:space="0" w:color="auto"/>
          </w:divBdr>
          <w:divsChild>
            <w:div w:id="1346320502">
              <w:marLeft w:val="0"/>
              <w:marRight w:val="0"/>
              <w:marTop w:val="0"/>
              <w:marBottom w:val="0"/>
              <w:divBdr>
                <w:top w:val="none" w:sz="0" w:space="0" w:color="auto"/>
                <w:left w:val="none" w:sz="0" w:space="0" w:color="auto"/>
                <w:bottom w:val="none" w:sz="0" w:space="0" w:color="auto"/>
                <w:right w:val="none" w:sz="0" w:space="0" w:color="auto"/>
              </w:divBdr>
            </w:div>
            <w:div w:id="814419712">
              <w:marLeft w:val="0"/>
              <w:marRight w:val="0"/>
              <w:marTop w:val="0"/>
              <w:marBottom w:val="0"/>
              <w:divBdr>
                <w:top w:val="none" w:sz="0" w:space="0" w:color="auto"/>
                <w:left w:val="none" w:sz="0" w:space="0" w:color="auto"/>
                <w:bottom w:val="none" w:sz="0" w:space="0" w:color="auto"/>
                <w:right w:val="none" w:sz="0" w:space="0" w:color="auto"/>
              </w:divBdr>
            </w:div>
            <w:div w:id="2046249098">
              <w:marLeft w:val="0"/>
              <w:marRight w:val="0"/>
              <w:marTop w:val="0"/>
              <w:marBottom w:val="0"/>
              <w:divBdr>
                <w:top w:val="none" w:sz="0" w:space="0" w:color="auto"/>
                <w:left w:val="none" w:sz="0" w:space="0" w:color="auto"/>
                <w:bottom w:val="none" w:sz="0" w:space="0" w:color="auto"/>
                <w:right w:val="none" w:sz="0" w:space="0" w:color="auto"/>
              </w:divBdr>
            </w:div>
            <w:div w:id="2016103236">
              <w:marLeft w:val="0"/>
              <w:marRight w:val="0"/>
              <w:marTop w:val="0"/>
              <w:marBottom w:val="0"/>
              <w:divBdr>
                <w:top w:val="none" w:sz="0" w:space="0" w:color="auto"/>
                <w:left w:val="none" w:sz="0" w:space="0" w:color="auto"/>
                <w:bottom w:val="none" w:sz="0" w:space="0" w:color="auto"/>
                <w:right w:val="none" w:sz="0" w:space="0" w:color="auto"/>
              </w:divBdr>
            </w:div>
            <w:div w:id="371461423">
              <w:marLeft w:val="0"/>
              <w:marRight w:val="0"/>
              <w:marTop w:val="0"/>
              <w:marBottom w:val="0"/>
              <w:divBdr>
                <w:top w:val="none" w:sz="0" w:space="0" w:color="auto"/>
                <w:left w:val="none" w:sz="0" w:space="0" w:color="auto"/>
                <w:bottom w:val="none" w:sz="0" w:space="0" w:color="auto"/>
                <w:right w:val="none" w:sz="0" w:space="0" w:color="auto"/>
              </w:divBdr>
            </w:div>
            <w:div w:id="1376614399">
              <w:marLeft w:val="0"/>
              <w:marRight w:val="0"/>
              <w:marTop w:val="0"/>
              <w:marBottom w:val="0"/>
              <w:divBdr>
                <w:top w:val="none" w:sz="0" w:space="0" w:color="auto"/>
                <w:left w:val="none" w:sz="0" w:space="0" w:color="auto"/>
                <w:bottom w:val="none" w:sz="0" w:space="0" w:color="auto"/>
                <w:right w:val="none" w:sz="0" w:space="0" w:color="auto"/>
              </w:divBdr>
            </w:div>
            <w:div w:id="7401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0561">
      <w:bodyDiv w:val="1"/>
      <w:marLeft w:val="0"/>
      <w:marRight w:val="0"/>
      <w:marTop w:val="0"/>
      <w:marBottom w:val="0"/>
      <w:divBdr>
        <w:top w:val="none" w:sz="0" w:space="0" w:color="auto"/>
        <w:left w:val="none" w:sz="0" w:space="0" w:color="auto"/>
        <w:bottom w:val="none" w:sz="0" w:space="0" w:color="auto"/>
        <w:right w:val="none" w:sz="0" w:space="0" w:color="auto"/>
      </w:divBdr>
    </w:div>
    <w:div w:id="264731410">
      <w:bodyDiv w:val="1"/>
      <w:marLeft w:val="0"/>
      <w:marRight w:val="0"/>
      <w:marTop w:val="0"/>
      <w:marBottom w:val="0"/>
      <w:divBdr>
        <w:top w:val="none" w:sz="0" w:space="0" w:color="auto"/>
        <w:left w:val="none" w:sz="0" w:space="0" w:color="auto"/>
        <w:bottom w:val="none" w:sz="0" w:space="0" w:color="auto"/>
        <w:right w:val="none" w:sz="0" w:space="0" w:color="auto"/>
      </w:divBdr>
      <w:divsChild>
        <w:div w:id="643974433">
          <w:marLeft w:val="0"/>
          <w:marRight w:val="0"/>
          <w:marTop w:val="0"/>
          <w:marBottom w:val="0"/>
          <w:divBdr>
            <w:top w:val="none" w:sz="0" w:space="0" w:color="auto"/>
            <w:left w:val="none" w:sz="0" w:space="0" w:color="auto"/>
            <w:bottom w:val="none" w:sz="0" w:space="0" w:color="auto"/>
            <w:right w:val="none" w:sz="0" w:space="0" w:color="auto"/>
          </w:divBdr>
          <w:divsChild>
            <w:div w:id="19146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1237">
      <w:bodyDiv w:val="1"/>
      <w:marLeft w:val="0"/>
      <w:marRight w:val="0"/>
      <w:marTop w:val="0"/>
      <w:marBottom w:val="0"/>
      <w:divBdr>
        <w:top w:val="none" w:sz="0" w:space="0" w:color="auto"/>
        <w:left w:val="none" w:sz="0" w:space="0" w:color="auto"/>
        <w:bottom w:val="none" w:sz="0" w:space="0" w:color="auto"/>
        <w:right w:val="none" w:sz="0" w:space="0" w:color="auto"/>
      </w:divBdr>
      <w:divsChild>
        <w:div w:id="948853757">
          <w:marLeft w:val="0"/>
          <w:marRight w:val="0"/>
          <w:marTop w:val="0"/>
          <w:marBottom w:val="0"/>
          <w:divBdr>
            <w:top w:val="none" w:sz="0" w:space="0" w:color="auto"/>
            <w:left w:val="none" w:sz="0" w:space="0" w:color="auto"/>
            <w:bottom w:val="none" w:sz="0" w:space="0" w:color="auto"/>
            <w:right w:val="none" w:sz="0" w:space="0" w:color="auto"/>
          </w:divBdr>
          <w:divsChild>
            <w:div w:id="16342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28698">
      <w:bodyDiv w:val="1"/>
      <w:marLeft w:val="0"/>
      <w:marRight w:val="0"/>
      <w:marTop w:val="0"/>
      <w:marBottom w:val="0"/>
      <w:divBdr>
        <w:top w:val="none" w:sz="0" w:space="0" w:color="auto"/>
        <w:left w:val="none" w:sz="0" w:space="0" w:color="auto"/>
        <w:bottom w:val="none" w:sz="0" w:space="0" w:color="auto"/>
        <w:right w:val="none" w:sz="0" w:space="0" w:color="auto"/>
      </w:divBdr>
    </w:div>
    <w:div w:id="297564639">
      <w:bodyDiv w:val="1"/>
      <w:marLeft w:val="0"/>
      <w:marRight w:val="0"/>
      <w:marTop w:val="0"/>
      <w:marBottom w:val="0"/>
      <w:divBdr>
        <w:top w:val="none" w:sz="0" w:space="0" w:color="auto"/>
        <w:left w:val="none" w:sz="0" w:space="0" w:color="auto"/>
        <w:bottom w:val="none" w:sz="0" w:space="0" w:color="auto"/>
        <w:right w:val="none" w:sz="0" w:space="0" w:color="auto"/>
      </w:divBdr>
    </w:div>
    <w:div w:id="341397264">
      <w:bodyDiv w:val="1"/>
      <w:marLeft w:val="0"/>
      <w:marRight w:val="0"/>
      <w:marTop w:val="0"/>
      <w:marBottom w:val="0"/>
      <w:divBdr>
        <w:top w:val="none" w:sz="0" w:space="0" w:color="auto"/>
        <w:left w:val="none" w:sz="0" w:space="0" w:color="auto"/>
        <w:bottom w:val="none" w:sz="0" w:space="0" w:color="auto"/>
        <w:right w:val="none" w:sz="0" w:space="0" w:color="auto"/>
      </w:divBdr>
    </w:div>
    <w:div w:id="348406955">
      <w:bodyDiv w:val="1"/>
      <w:marLeft w:val="0"/>
      <w:marRight w:val="0"/>
      <w:marTop w:val="0"/>
      <w:marBottom w:val="0"/>
      <w:divBdr>
        <w:top w:val="none" w:sz="0" w:space="0" w:color="auto"/>
        <w:left w:val="none" w:sz="0" w:space="0" w:color="auto"/>
        <w:bottom w:val="none" w:sz="0" w:space="0" w:color="auto"/>
        <w:right w:val="none" w:sz="0" w:space="0" w:color="auto"/>
      </w:divBdr>
    </w:div>
    <w:div w:id="357631293">
      <w:bodyDiv w:val="1"/>
      <w:marLeft w:val="0"/>
      <w:marRight w:val="0"/>
      <w:marTop w:val="0"/>
      <w:marBottom w:val="0"/>
      <w:divBdr>
        <w:top w:val="none" w:sz="0" w:space="0" w:color="auto"/>
        <w:left w:val="none" w:sz="0" w:space="0" w:color="auto"/>
        <w:bottom w:val="none" w:sz="0" w:space="0" w:color="auto"/>
        <w:right w:val="none" w:sz="0" w:space="0" w:color="auto"/>
      </w:divBdr>
    </w:div>
    <w:div w:id="372772130">
      <w:bodyDiv w:val="1"/>
      <w:marLeft w:val="0"/>
      <w:marRight w:val="0"/>
      <w:marTop w:val="0"/>
      <w:marBottom w:val="0"/>
      <w:divBdr>
        <w:top w:val="none" w:sz="0" w:space="0" w:color="auto"/>
        <w:left w:val="none" w:sz="0" w:space="0" w:color="auto"/>
        <w:bottom w:val="none" w:sz="0" w:space="0" w:color="auto"/>
        <w:right w:val="none" w:sz="0" w:space="0" w:color="auto"/>
      </w:divBdr>
    </w:div>
    <w:div w:id="377172866">
      <w:bodyDiv w:val="1"/>
      <w:marLeft w:val="0"/>
      <w:marRight w:val="0"/>
      <w:marTop w:val="0"/>
      <w:marBottom w:val="0"/>
      <w:divBdr>
        <w:top w:val="none" w:sz="0" w:space="0" w:color="auto"/>
        <w:left w:val="none" w:sz="0" w:space="0" w:color="auto"/>
        <w:bottom w:val="none" w:sz="0" w:space="0" w:color="auto"/>
        <w:right w:val="none" w:sz="0" w:space="0" w:color="auto"/>
      </w:divBdr>
    </w:div>
    <w:div w:id="395400870">
      <w:bodyDiv w:val="1"/>
      <w:marLeft w:val="0"/>
      <w:marRight w:val="0"/>
      <w:marTop w:val="0"/>
      <w:marBottom w:val="0"/>
      <w:divBdr>
        <w:top w:val="none" w:sz="0" w:space="0" w:color="auto"/>
        <w:left w:val="none" w:sz="0" w:space="0" w:color="auto"/>
        <w:bottom w:val="none" w:sz="0" w:space="0" w:color="auto"/>
        <w:right w:val="none" w:sz="0" w:space="0" w:color="auto"/>
      </w:divBdr>
      <w:divsChild>
        <w:div w:id="342130290">
          <w:marLeft w:val="0"/>
          <w:marRight w:val="0"/>
          <w:marTop w:val="0"/>
          <w:marBottom w:val="0"/>
          <w:divBdr>
            <w:top w:val="none" w:sz="0" w:space="0" w:color="auto"/>
            <w:left w:val="none" w:sz="0" w:space="0" w:color="auto"/>
            <w:bottom w:val="none" w:sz="0" w:space="0" w:color="auto"/>
            <w:right w:val="none" w:sz="0" w:space="0" w:color="auto"/>
          </w:divBdr>
          <w:divsChild>
            <w:div w:id="5342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44231">
      <w:bodyDiv w:val="1"/>
      <w:marLeft w:val="0"/>
      <w:marRight w:val="0"/>
      <w:marTop w:val="0"/>
      <w:marBottom w:val="0"/>
      <w:divBdr>
        <w:top w:val="none" w:sz="0" w:space="0" w:color="auto"/>
        <w:left w:val="none" w:sz="0" w:space="0" w:color="auto"/>
        <w:bottom w:val="none" w:sz="0" w:space="0" w:color="auto"/>
        <w:right w:val="none" w:sz="0" w:space="0" w:color="auto"/>
      </w:divBdr>
      <w:divsChild>
        <w:div w:id="1004824147">
          <w:marLeft w:val="0"/>
          <w:marRight w:val="0"/>
          <w:marTop w:val="0"/>
          <w:marBottom w:val="0"/>
          <w:divBdr>
            <w:top w:val="none" w:sz="0" w:space="0" w:color="auto"/>
            <w:left w:val="none" w:sz="0" w:space="0" w:color="auto"/>
            <w:bottom w:val="none" w:sz="0" w:space="0" w:color="auto"/>
            <w:right w:val="none" w:sz="0" w:space="0" w:color="auto"/>
          </w:divBdr>
          <w:divsChild>
            <w:div w:id="5232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4826">
      <w:bodyDiv w:val="1"/>
      <w:marLeft w:val="0"/>
      <w:marRight w:val="0"/>
      <w:marTop w:val="0"/>
      <w:marBottom w:val="0"/>
      <w:divBdr>
        <w:top w:val="none" w:sz="0" w:space="0" w:color="auto"/>
        <w:left w:val="none" w:sz="0" w:space="0" w:color="auto"/>
        <w:bottom w:val="none" w:sz="0" w:space="0" w:color="auto"/>
        <w:right w:val="none" w:sz="0" w:space="0" w:color="auto"/>
      </w:divBdr>
    </w:div>
    <w:div w:id="411901546">
      <w:bodyDiv w:val="1"/>
      <w:marLeft w:val="0"/>
      <w:marRight w:val="0"/>
      <w:marTop w:val="0"/>
      <w:marBottom w:val="0"/>
      <w:divBdr>
        <w:top w:val="none" w:sz="0" w:space="0" w:color="auto"/>
        <w:left w:val="none" w:sz="0" w:space="0" w:color="auto"/>
        <w:bottom w:val="none" w:sz="0" w:space="0" w:color="auto"/>
        <w:right w:val="none" w:sz="0" w:space="0" w:color="auto"/>
      </w:divBdr>
      <w:divsChild>
        <w:div w:id="807015466">
          <w:marLeft w:val="0"/>
          <w:marRight w:val="0"/>
          <w:marTop w:val="0"/>
          <w:marBottom w:val="0"/>
          <w:divBdr>
            <w:top w:val="none" w:sz="0" w:space="0" w:color="auto"/>
            <w:left w:val="none" w:sz="0" w:space="0" w:color="auto"/>
            <w:bottom w:val="none" w:sz="0" w:space="0" w:color="auto"/>
            <w:right w:val="none" w:sz="0" w:space="0" w:color="auto"/>
          </w:divBdr>
          <w:divsChild>
            <w:div w:id="1274899032">
              <w:marLeft w:val="0"/>
              <w:marRight w:val="0"/>
              <w:marTop w:val="0"/>
              <w:marBottom w:val="0"/>
              <w:divBdr>
                <w:top w:val="none" w:sz="0" w:space="0" w:color="auto"/>
                <w:left w:val="none" w:sz="0" w:space="0" w:color="auto"/>
                <w:bottom w:val="none" w:sz="0" w:space="0" w:color="auto"/>
                <w:right w:val="none" w:sz="0" w:space="0" w:color="auto"/>
              </w:divBdr>
            </w:div>
            <w:div w:id="1270166771">
              <w:marLeft w:val="0"/>
              <w:marRight w:val="0"/>
              <w:marTop w:val="0"/>
              <w:marBottom w:val="0"/>
              <w:divBdr>
                <w:top w:val="none" w:sz="0" w:space="0" w:color="auto"/>
                <w:left w:val="none" w:sz="0" w:space="0" w:color="auto"/>
                <w:bottom w:val="none" w:sz="0" w:space="0" w:color="auto"/>
                <w:right w:val="none" w:sz="0" w:space="0" w:color="auto"/>
              </w:divBdr>
            </w:div>
            <w:div w:id="17743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6385">
      <w:bodyDiv w:val="1"/>
      <w:marLeft w:val="0"/>
      <w:marRight w:val="0"/>
      <w:marTop w:val="0"/>
      <w:marBottom w:val="0"/>
      <w:divBdr>
        <w:top w:val="none" w:sz="0" w:space="0" w:color="auto"/>
        <w:left w:val="none" w:sz="0" w:space="0" w:color="auto"/>
        <w:bottom w:val="none" w:sz="0" w:space="0" w:color="auto"/>
        <w:right w:val="none" w:sz="0" w:space="0" w:color="auto"/>
      </w:divBdr>
      <w:divsChild>
        <w:div w:id="442965068">
          <w:marLeft w:val="0"/>
          <w:marRight w:val="0"/>
          <w:marTop w:val="0"/>
          <w:marBottom w:val="0"/>
          <w:divBdr>
            <w:top w:val="none" w:sz="0" w:space="0" w:color="auto"/>
            <w:left w:val="none" w:sz="0" w:space="0" w:color="auto"/>
            <w:bottom w:val="none" w:sz="0" w:space="0" w:color="auto"/>
            <w:right w:val="none" w:sz="0" w:space="0" w:color="auto"/>
          </w:divBdr>
          <w:divsChild>
            <w:div w:id="1792898671">
              <w:marLeft w:val="0"/>
              <w:marRight w:val="0"/>
              <w:marTop w:val="0"/>
              <w:marBottom w:val="0"/>
              <w:divBdr>
                <w:top w:val="none" w:sz="0" w:space="0" w:color="auto"/>
                <w:left w:val="none" w:sz="0" w:space="0" w:color="auto"/>
                <w:bottom w:val="none" w:sz="0" w:space="0" w:color="auto"/>
                <w:right w:val="none" w:sz="0" w:space="0" w:color="auto"/>
              </w:divBdr>
            </w:div>
            <w:div w:id="924727231">
              <w:marLeft w:val="0"/>
              <w:marRight w:val="0"/>
              <w:marTop w:val="0"/>
              <w:marBottom w:val="0"/>
              <w:divBdr>
                <w:top w:val="none" w:sz="0" w:space="0" w:color="auto"/>
                <w:left w:val="none" w:sz="0" w:space="0" w:color="auto"/>
                <w:bottom w:val="none" w:sz="0" w:space="0" w:color="auto"/>
                <w:right w:val="none" w:sz="0" w:space="0" w:color="auto"/>
              </w:divBdr>
            </w:div>
            <w:div w:id="915091443">
              <w:marLeft w:val="0"/>
              <w:marRight w:val="0"/>
              <w:marTop w:val="0"/>
              <w:marBottom w:val="0"/>
              <w:divBdr>
                <w:top w:val="none" w:sz="0" w:space="0" w:color="auto"/>
                <w:left w:val="none" w:sz="0" w:space="0" w:color="auto"/>
                <w:bottom w:val="none" w:sz="0" w:space="0" w:color="auto"/>
                <w:right w:val="none" w:sz="0" w:space="0" w:color="auto"/>
              </w:divBdr>
            </w:div>
            <w:div w:id="236595454">
              <w:marLeft w:val="0"/>
              <w:marRight w:val="0"/>
              <w:marTop w:val="0"/>
              <w:marBottom w:val="0"/>
              <w:divBdr>
                <w:top w:val="none" w:sz="0" w:space="0" w:color="auto"/>
                <w:left w:val="none" w:sz="0" w:space="0" w:color="auto"/>
                <w:bottom w:val="none" w:sz="0" w:space="0" w:color="auto"/>
                <w:right w:val="none" w:sz="0" w:space="0" w:color="auto"/>
              </w:divBdr>
            </w:div>
            <w:div w:id="1061447634">
              <w:marLeft w:val="0"/>
              <w:marRight w:val="0"/>
              <w:marTop w:val="0"/>
              <w:marBottom w:val="0"/>
              <w:divBdr>
                <w:top w:val="none" w:sz="0" w:space="0" w:color="auto"/>
                <w:left w:val="none" w:sz="0" w:space="0" w:color="auto"/>
                <w:bottom w:val="none" w:sz="0" w:space="0" w:color="auto"/>
                <w:right w:val="none" w:sz="0" w:space="0" w:color="auto"/>
              </w:divBdr>
            </w:div>
            <w:div w:id="166946830">
              <w:marLeft w:val="0"/>
              <w:marRight w:val="0"/>
              <w:marTop w:val="0"/>
              <w:marBottom w:val="0"/>
              <w:divBdr>
                <w:top w:val="none" w:sz="0" w:space="0" w:color="auto"/>
                <w:left w:val="none" w:sz="0" w:space="0" w:color="auto"/>
                <w:bottom w:val="none" w:sz="0" w:space="0" w:color="auto"/>
                <w:right w:val="none" w:sz="0" w:space="0" w:color="auto"/>
              </w:divBdr>
            </w:div>
            <w:div w:id="2077701144">
              <w:marLeft w:val="0"/>
              <w:marRight w:val="0"/>
              <w:marTop w:val="0"/>
              <w:marBottom w:val="0"/>
              <w:divBdr>
                <w:top w:val="none" w:sz="0" w:space="0" w:color="auto"/>
                <w:left w:val="none" w:sz="0" w:space="0" w:color="auto"/>
                <w:bottom w:val="none" w:sz="0" w:space="0" w:color="auto"/>
                <w:right w:val="none" w:sz="0" w:space="0" w:color="auto"/>
              </w:divBdr>
            </w:div>
            <w:div w:id="184365826">
              <w:marLeft w:val="0"/>
              <w:marRight w:val="0"/>
              <w:marTop w:val="0"/>
              <w:marBottom w:val="0"/>
              <w:divBdr>
                <w:top w:val="none" w:sz="0" w:space="0" w:color="auto"/>
                <w:left w:val="none" w:sz="0" w:space="0" w:color="auto"/>
                <w:bottom w:val="none" w:sz="0" w:space="0" w:color="auto"/>
                <w:right w:val="none" w:sz="0" w:space="0" w:color="auto"/>
              </w:divBdr>
            </w:div>
            <w:div w:id="2037076986">
              <w:marLeft w:val="0"/>
              <w:marRight w:val="0"/>
              <w:marTop w:val="0"/>
              <w:marBottom w:val="0"/>
              <w:divBdr>
                <w:top w:val="none" w:sz="0" w:space="0" w:color="auto"/>
                <w:left w:val="none" w:sz="0" w:space="0" w:color="auto"/>
                <w:bottom w:val="none" w:sz="0" w:space="0" w:color="auto"/>
                <w:right w:val="none" w:sz="0" w:space="0" w:color="auto"/>
              </w:divBdr>
            </w:div>
            <w:div w:id="854222274">
              <w:marLeft w:val="0"/>
              <w:marRight w:val="0"/>
              <w:marTop w:val="0"/>
              <w:marBottom w:val="0"/>
              <w:divBdr>
                <w:top w:val="none" w:sz="0" w:space="0" w:color="auto"/>
                <w:left w:val="none" w:sz="0" w:space="0" w:color="auto"/>
                <w:bottom w:val="none" w:sz="0" w:space="0" w:color="auto"/>
                <w:right w:val="none" w:sz="0" w:space="0" w:color="auto"/>
              </w:divBdr>
            </w:div>
            <w:div w:id="1617639620">
              <w:marLeft w:val="0"/>
              <w:marRight w:val="0"/>
              <w:marTop w:val="0"/>
              <w:marBottom w:val="0"/>
              <w:divBdr>
                <w:top w:val="none" w:sz="0" w:space="0" w:color="auto"/>
                <w:left w:val="none" w:sz="0" w:space="0" w:color="auto"/>
                <w:bottom w:val="none" w:sz="0" w:space="0" w:color="auto"/>
                <w:right w:val="none" w:sz="0" w:space="0" w:color="auto"/>
              </w:divBdr>
            </w:div>
            <w:div w:id="1124889701">
              <w:marLeft w:val="0"/>
              <w:marRight w:val="0"/>
              <w:marTop w:val="0"/>
              <w:marBottom w:val="0"/>
              <w:divBdr>
                <w:top w:val="none" w:sz="0" w:space="0" w:color="auto"/>
                <w:left w:val="none" w:sz="0" w:space="0" w:color="auto"/>
                <w:bottom w:val="none" w:sz="0" w:space="0" w:color="auto"/>
                <w:right w:val="none" w:sz="0" w:space="0" w:color="auto"/>
              </w:divBdr>
            </w:div>
            <w:div w:id="1629360358">
              <w:marLeft w:val="0"/>
              <w:marRight w:val="0"/>
              <w:marTop w:val="0"/>
              <w:marBottom w:val="0"/>
              <w:divBdr>
                <w:top w:val="none" w:sz="0" w:space="0" w:color="auto"/>
                <w:left w:val="none" w:sz="0" w:space="0" w:color="auto"/>
                <w:bottom w:val="none" w:sz="0" w:space="0" w:color="auto"/>
                <w:right w:val="none" w:sz="0" w:space="0" w:color="auto"/>
              </w:divBdr>
            </w:div>
            <w:div w:id="1277984327">
              <w:marLeft w:val="0"/>
              <w:marRight w:val="0"/>
              <w:marTop w:val="0"/>
              <w:marBottom w:val="0"/>
              <w:divBdr>
                <w:top w:val="none" w:sz="0" w:space="0" w:color="auto"/>
                <w:left w:val="none" w:sz="0" w:space="0" w:color="auto"/>
                <w:bottom w:val="none" w:sz="0" w:space="0" w:color="auto"/>
                <w:right w:val="none" w:sz="0" w:space="0" w:color="auto"/>
              </w:divBdr>
            </w:div>
            <w:div w:id="244416114">
              <w:marLeft w:val="0"/>
              <w:marRight w:val="0"/>
              <w:marTop w:val="0"/>
              <w:marBottom w:val="0"/>
              <w:divBdr>
                <w:top w:val="none" w:sz="0" w:space="0" w:color="auto"/>
                <w:left w:val="none" w:sz="0" w:space="0" w:color="auto"/>
                <w:bottom w:val="none" w:sz="0" w:space="0" w:color="auto"/>
                <w:right w:val="none" w:sz="0" w:space="0" w:color="auto"/>
              </w:divBdr>
            </w:div>
            <w:div w:id="415253254">
              <w:marLeft w:val="0"/>
              <w:marRight w:val="0"/>
              <w:marTop w:val="0"/>
              <w:marBottom w:val="0"/>
              <w:divBdr>
                <w:top w:val="none" w:sz="0" w:space="0" w:color="auto"/>
                <w:left w:val="none" w:sz="0" w:space="0" w:color="auto"/>
                <w:bottom w:val="none" w:sz="0" w:space="0" w:color="auto"/>
                <w:right w:val="none" w:sz="0" w:space="0" w:color="auto"/>
              </w:divBdr>
            </w:div>
            <w:div w:id="1659071821">
              <w:marLeft w:val="0"/>
              <w:marRight w:val="0"/>
              <w:marTop w:val="0"/>
              <w:marBottom w:val="0"/>
              <w:divBdr>
                <w:top w:val="none" w:sz="0" w:space="0" w:color="auto"/>
                <w:left w:val="none" w:sz="0" w:space="0" w:color="auto"/>
                <w:bottom w:val="none" w:sz="0" w:space="0" w:color="auto"/>
                <w:right w:val="none" w:sz="0" w:space="0" w:color="auto"/>
              </w:divBdr>
            </w:div>
            <w:div w:id="971591411">
              <w:marLeft w:val="0"/>
              <w:marRight w:val="0"/>
              <w:marTop w:val="0"/>
              <w:marBottom w:val="0"/>
              <w:divBdr>
                <w:top w:val="none" w:sz="0" w:space="0" w:color="auto"/>
                <w:left w:val="none" w:sz="0" w:space="0" w:color="auto"/>
                <w:bottom w:val="none" w:sz="0" w:space="0" w:color="auto"/>
                <w:right w:val="none" w:sz="0" w:space="0" w:color="auto"/>
              </w:divBdr>
            </w:div>
            <w:div w:id="15641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75810">
      <w:bodyDiv w:val="1"/>
      <w:marLeft w:val="0"/>
      <w:marRight w:val="0"/>
      <w:marTop w:val="0"/>
      <w:marBottom w:val="0"/>
      <w:divBdr>
        <w:top w:val="none" w:sz="0" w:space="0" w:color="auto"/>
        <w:left w:val="none" w:sz="0" w:space="0" w:color="auto"/>
        <w:bottom w:val="none" w:sz="0" w:space="0" w:color="auto"/>
        <w:right w:val="none" w:sz="0" w:space="0" w:color="auto"/>
      </w:divBdr>
    </w:div>
    <w:div w:id="446433908">
      <w:bodyDiv w:val="1"/>
      <w:marLeft w:val="0"/>
      <w:marRight w:val="0"/>
      <w:marTop w:val="0"/>
      <w:marBottom w:val="0"/>
      <w:divBdr>
        <w:top w:val="none" w:sz="0" w:space="0" w:color="auto"/>
        <w:left w:val="none" w:sz="0" w:space="0" w:color="auto"/>
        <w:bottom w:val="none" w:sz="0" w:space="0" w:color="auto"/>
        <w:right w:val="none" w:sz="0" w:space="0" w:color="auto"/>
      </w:divBdr>
      <w:divsChild>
        <w:div w:id="1637252165">
          <w:marLeft w:val="0"/>
          <w:marRight w:val="0"/>
          <w:marTop w:val="0"/>
          <w:marBottom w:val="0"/>
          <w:divBdr>
            <w:top w:val="none" w:sz="0" w:space="0" w:color="auto"/>
            <w:left w:val="none" w:sz="0" w:space="0" w:color="auto"/>
            <w:bottom w:val="none" w:sz="0" w:space="0" w:color="auto"/>
            <w:right w:val="none" w:sz="0" w:space="0" w:color="auto"/>
          </w:divBdr>
          <w:divsChild>
            <w:div w:id="1940991452">
              <w:marLeft w:val="0"/>
              <w:marRight w:val="0"/>
              <w:marTop w:val="0"/>
              <w:marBottom w:val="0"/>
              <w:divBdr>
                <w:top w:val="none" w:sz="0" w:space="0" w:color="auto"/>
                <w:left w:val="none" w:sz="0" w:space="0" w:color="auto"/>
                <w:bottom w:val="none" w:sz="0" w:space="0" w:color="auto"/>
                <w:right w:val="none" w:sz="0" w:space="0" w:color="auto"/>
              </w:divBdr>
            </w:div>
            <w:div w:id="1504199058">
              <w:marLeft w:val="0"/>
              <w:marRight w:val="0"/>
              <w:marTop w:val="0"/>
              <w:marBottom w:val="0"/>
              <w:divBdr>
                <w:top w:val="none" w:sz="0" w:space="0" w:color="auto"/>
                <w:left w:val="none" w:sz="0" w:space="0" w:color="auto"/>
                <w:bottom w:val="none" w:sz="0" w:space="0" w:color="auto"/>
                <w:right w:val="none" w:sz="0" w:space="0" w:color="auto"/>
              </w:divBdr>
            </w:div>
            <w:div w:id="526019428">
              <w:marLeft w:val="0"/>
              <w:marRight w:val="0"/>
              <w:marTop w:val="0"/>
              <w:marBottom w:val="0"/>
              <w:divBdr>
                <w:top w:val="none" w:sz="0" w:space="0" w:color="auto"/>
                <w:left w:val="none" w:sz="0" w:space="0" w:color="auto"/>
                <w:bottom w:val="none" w:sz="0" w:space="0" w:color="auto"/>
                <w:right w:val="none" w:sz="0" w:space="0" w:color="auto"/>
              </w:divBdr>
            </w:div>
            <w:div w:id="1885293646">
              <w:marLeft w:val="0"/>
              <w:marRight w:val="0"/>
              <w:marTop w:val="0"/>
              <w:marBottom w:val="0"/>
              <w:divBdr>
                <w:top w:val="none" w:sz="0" w:space="0" w:color="auto"/>
                <w:left w:val="none" w:sz="0" w:space="0" w:color="auto"/>
                <w:bottom w:val="none" w:sz="0" w:space="0" w:color="auto"/>
                <w:right w:val="none" w:sz="0" w:space="0" w:color="auto"/>
              </w:divBdr>
            </w:div>
            <w:div w:id="1477840500">
              <w:marLeft w:val="0"/>
              <w:marRight w:val="0"/>
              <w:marTop w:val="0"/>
              <w:marBottom w:val="0"/>
              <w:divBdr>
                <w:top w:val="none" w:sz="0" w:space="0" w:color="auto"/>
                <w:left w:val="none" w:sz="0" w:space="0" w:color="auto"/>
                <w:bottom w:val="none" w:sz="0" w:space="0" w:color="auto"/>
                <w:right w:val="none" w:sz="0" w:space="0" w:color="auto"/>
              </w:divBdr>
            </w:div>
            <w:div w:id="131143775">
              <w:marLeft w:val="0"/>
              <w:marRight w:val="0"/>
              <w:marTop w:val="0"/>
              <w:marBottom w:val="0"/>
              <w:divBdr>
                <w:top w:val="none" w:sz="0" w:space="0" w:color="auto"/>
                <w:left w:val="none" w:sz="0" w:space="0" w:color="auto"/>
                <w:bottom w:val="none" w:sz="0" w:space="0" w:color="auto"/>
                <w:right w:val="none" w:sz="0" w:space="0" w:color="auto"/>
              </w:divBdr>
            </w:div>
            <w:div w:id="2089188251">
              <w:marLeft w:val="0"/>
              <w:marRight w:val="0"/>
              <w:marTop w:val="0"/>
              <w:marBottom w:val="0"/>
              <w:divBdr>
                <w:top w:val="none" w:sz="0" w:space="0" w:color="auto"/>
                <w:left w:val="none" w:sz="0" w:space="0" w:color="auto"/>
                <w:bottom w:val="none" w:sz="0" w:space="0" w:color="auto"/>
                <w:right w:val="none" w:sz="0" w:space="0" w:color="auto"/>
              </w:divBdr>
            </w:div>
            <w:div w:id="227764434">
              <w:marLeft w:val="0"/>
              <w:marRight w:val="0"/>
              <w:marTop w:val="0"/>
              <w:marBottom w:val="0"/>
              <w:divBdr>
                <w:top w:val="none" w:sz="0" w:space="0" w:color="auto"/>
                <w:left w:val="none" w:sz="0" w:space="0" w:color="auto"/>
                <w:bottom w:val="none" w:sz="0" w:space="0" w:color="auto"/>
                <w:right w:val="none" w:sz="0" w:space="0" w:color="auto"/>
              </w:divBdr>
            </w:div>
            <w:div w:id="1460805675">
              <w:marLeft w:val="0"/>
              <w:marRight w:val="0"/>
              <w:marTop w:val="0"/>
              <w:marBottom w:val="0"/>
              <w:divBdr>
                <w:top w:val="none" w:sz="0" w:space="0" w:color="auto"/>
                <w:left w:val="none" w:sz="0" w:space="0" w:color="auto"/>
                <w:bottom w:val="none" w:sz="0" w:space="0" w:color="auto"/>
                <w:right w:val="none" w:sz="0" w:space="0" w:color="auto"/>
              </w:divBdr>
            </w:div>
            <w:div w:id="910500387">
              <w:marLeft w:val="0"/>
              <w:marRight w:val="0"/>
              <w:marTop w:val="0"/>
              <w:marBottom w:val="0"/>
              <w:divBdr>
                <w:top w:val="none" w:sz="0" w:space="0" w:color="auto"/>
                <w:left w:val="none" w:sz="0" w:space="0" w:color="auto"/>
                <w:bottom w:val="none" w:sz="0" w:space="0" w:color="auto"/>
                <w:right w:val="none" w:sz="0" w:space="0" w:color="auto"/>
              </w:divBdr>
            </w:div>
            <w:div w:id="486634853">
              <w:marLeft w:val="0"/>
              <w:marRight w:val="0"/>
              <w:marTop w:val="0"/>
              <w:marBottom w:val="0"/>
              <w:divBdr>
                <w:top w:val="none" w:sz="0" w:space="0" w:color="auto"/>
                <w:left w:val="none" w:sz="0" w:space="0" w:color="auto"/>
                <w:bottom w:val="none" w:sz="0" w:space="0" w:color="auto"/>
                <w:right w:val="none" w:sz="0" w:space="0" w:color="auto"/>
              </w:divBdr>
            </w:div>
            <w:div w:id="1167675496">
              <w:marLeft w:val="0"/>
              <w:marRight w:val="0"/>
              <w:marTop w:val="0"/>
              <w:marBottom w:val="0"/>
              <w:divBdr>
                <w:top w:val="none" w:sz="0" w:space="0" w:color="auto"/>
                <w:left w:val="none" w:sz="0" w:space="0" w:color="auto"/>
                <w:bottom w:val="none" w:sz="0" w:space="0" w:color="auto"/>
                <w:right w:val="none" w:sz="0" w:space="0" w:color="auto"/>
              </w:divBdr>
            </w:div>
            <w:div w:id="10244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80625">
      <w:bodyDiv w:val="1"/>
      <w:marLeft w:val="0"/>
      <w:marRight w:val="0"/>
      <w:marTop w:val="0"/>
      <w:marBottom w:val="0"/>
      <w:divBdr>
        <w:top w:val="none" w:sz="0" w:space="0" w:color="auto"/>
        <w:left w:val="none" w:sz="0" w:space="0" w:color="auto"/>
        <w:bottom w:val="none" w:sz="0" w:space="0" w:color="auto"/>
        <w:right w:val="none" w:sz="0" w:space="0" w:color="auto"/>
      </w:divBdr>
    </w:div>
    <w:div w:id="464930650">
      <w:bodyDiv w:val="1"/>
      <w:marLeft w:val="0"/>
      <w:marRight w:val="0"/>
      <w:marTop w:val="0"/>
      <w:marBottom w:val="0"/>
      <w:divBdr>
        <w:top w:val="none" w:sz="0" w:space="0" w:color="auto"/>
        <w:left w:val="none" w:sz="0" w:space="0" w:color="auto"/>
        <w:bottom w:val="none" w:sz="0" w:space="0" w:color="auto"/>
        <w:right w:val="none" w:sz="0" w:space="0" w:color="auto"/>
      </w:divBdr>
    </w:div>
    <w:div w:id="485629227">
      <w:bodyDiv w:val="1"/>
      <w:marLeft w:val="0"/>
      <w:marRight w:val="0"/>
      <w:marTop w:val="0"/>
      <w:marBottom w:val="0"/>
      <w:divBdr>
        <w:top w:val="none" w:sz="0" w:space="0" w:color="auto"/>
        <w:left w:val="none" w:sz="0" w:space="0" w:color="auto"/>
        <w:bottom w:val="none" w:sz="0" w:space="0" w:color="auto"/>
        <w:right w:val="none" w:sz="0" w:space="0" w:color="auto"/>
      </w:divBdr>
    </w:div>
    <w:div w:id="496120719">
      <w:bodyDiv w:val="1"/>
      <w:marLeft w:val="0"/>
      <w:marRight w:val="0"/>
      <w:marTop w:val="0"/>
      <w:marBottom w:val="0"/>
      <w:divBdr>
        <w:top w:val="none" w:sz="0" w:space="0" w:color="auto"/>
        <w:left w:val="none" w:sz="0" w:space="0" w:color="auto"/>
        <w:bottom w:val="none" w:sz="0" w:space="0" w:color="auto"/>
        <w:right w:val="none" w:sz="0" w:space="0" w:color="auto"/>
      </w:divBdr>
    </w:div>
    <w:div w:id="500582539">
      <w:bodyDiv w:val="1"/>
      <w:marLeft w:val="0"/>
      <w:marRight w:val="0"/>
      <w:marTop w:val="0"/>
      <w:marBottom w:val="0"/>
      <w:divBdr>
        <w:top w:val="none" w:sz="0" w:space="0" w:color="auto"/>
        <w:left w:val="none" w:sz="0" w:space="0" w:color="auto"/>
        <w:bottom w:val="none" w:sz="0" w:space="0" w:color="auto"/>
        <w:right w:val="none" w:sz="0" w:space="0" w:color="auto"/>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10662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3598">
      <w:bodyDiv w:val="1"/>
      <w:marLeft w:val="0"/>
      <w:marRight w:val="0"/>
      <w:marTop w:val="0"/>
      <w:marBottom w:val="0"/>
      <w:divBdr>
        <w:top w:val="none" w:sz="0" w:space="0" w:color="auto"/>
        <w:left w:val="none" w:sz="0" w:space="0" w:color="auto"/>
        <w:bottom w:val="none" w:sz="0" w:space="0" w:color="auto"/>
        <w:right w:val="none" w:sz="0" w:space="0" w:color="auto"/>
      </w:divBdr>
    </w:div>
    <w:div w:id="533156260">
      <w:bodyDiv w:val="1"/>
      <w:marLeft w:val="0"/>
      <w:marRight w:val="0"/>
      <w:marTop w:val="0"/>
      <w:marBottom w:val="0"/>
      <w:divBdr>
        <w:top w:val="none" w:sz="0" w:space="0" w:color="auto"/>
        <w:left w:val="none" w:sz="0" w:space="0" w:color="auto"/>
        <w:bottom w:val="none" w:sz="0" w:space="0" w:color="auto"/>
        <w:right w:val="none" w:sz="0" w:space="0" w:color="auto"/>
      </w:divBdr>
    </w:div>
    <w:div w:id="539166785">
      <w:bodyDiv w:val="1"/>
      <w:marLeft w:val="0"/>
      <w:marRight w:val="0"/>
      <w:marTop w:val="0"/>
      <w:marBottom w:val="0"/>
      <w:divBdr>
        <w:top w:val="none" w:sz="0" w:space="0" w:color="auto"/>
        <w:left w:val="none" w:sz="0" w:space="0" w:color="auto"/>
        <w:bottom w:val="none" w:sz="0" w:space="0" w:color="auto"/>
        <w:right w:val="none" w:sz="0" w:space="0" w:color="auto"/>
      </w:divBdr>
    </w:div>
    <w:div w:id="548419011">
      <w:bodyDiv w:val="1"/>
      <w:marLeft w:val="0"/>
      <w:marRight w:val="0"/>
      <w:marTop w:val="0"/>
      <w:marBottom w:val="0"/>
      <w:divBdr>
        <w:top w:val="none" w:sz="0" w:space="0" w:color="auto"/>
        <w:left w:val="none" w:sz="0" w:space="0" w:color="auto"/>
        <w:bottom w:val="none" w:sz="0" w:space="0" w:color="auto"/>
        <w:right w:val="none" w:sz="0" w:space="0" w:color="auto"/>
      </w:divBdr>
    </w:div>
    <w:div w:id="549462976">
      <w:bodyDiv w:val="1"/>
      <w:marLeft w:val="0"/>
      <w:marRight w:val="0"/>
      <w:marTop w:val="0"/>
      <w:marBottom w:val="0"/>
      <w:divBdr>
        <w:top w:val="none" w:sz="0" w:space="0" w:color="auto"/>
        <w:left w:val="none" w:sz="0" w:space="0" w:color="auto"/>
        <w:bottom w:val="none" w:sz="0" w:space="0" w:color="auto"/>
        <w:right w:val="none" w:sz="0" w:space="0" w:color="auto"/>
      </w:divBdr>
    </w:div>
    <w:div w:id="550724491">
      <w:bodyDiv w:val="1"/>
      <w:marLeft w:val="0"/>
      <w:marRight w:val="0"/>
      <w:marTop w:val="0"/>
      <w:marBottom w:val="0"/>
      <w:divBdr>
        <w:top w:val="none" w:sz="0" w:space="0" w:color="auto"/>
        <w:left w:val="none" w:sz="0" w:space="0" w:color="auto"/>
        <w:bottom w:val="none" w:sz="0" w:space="0" w:color="auto"/>
        <w:right w:val="none" w:sz="0" w:space="0" w:color="auto"/>
      </w:divBdr>
    </w:div>
    <w:div w:id="562106636">
      <w:bodyDiv w:val="1"/>
      <w:marLeft w:val="0"/>
      <w:marRight w:val="0"/>
      <w:marTop w:val="0"/>
      <w:marBottom w:val="0"/>
      <w:divBdr>
        <w:top w:val="none" w:sz="0" w:space="0" w:color="auto"/>
        <w:left w:val="none" w:sz="0" w:space="0" w:color="auto"/>
        <w:bottom w:val="none" w:sz="0" w:space="0" w:color="auto"/>
        <w:right w:val="none" w:sz="0" w:space="0" w:color="auto"/>
      </w:divBdr>
    </w:div>
    <w:div w:id="577592122">
      <w:bodyDiv w:val="1"/>
      <w:marLeft w:val="0"/>
      <w:marRight w:val="0"/>
      <w:marTop w:val="0"/>
      <w:marBottom w:val="0"/>
      <w:divBdr>
        <w:top w:val="none" w:sz="0" w:space="0" w:color="auto"/>
        <w:left w:val="none" w:sz="0" w:space="0" w:color="auto"/>
        <w:bottom w:val="none" w:sz="0" w:space="0" w:color="auto"/>
        <w:right w:val="none" w:sz="0" w:space="0" w:color="auto"/>
      </w:divBdr>
    </w:div>
    <w:div w:id="583420418">
      <w:bodyDiv w:val="1"/>
      <w:marLeft w:val="0"/>
      <w:marRight w:val="0"/>
      <w:marTop w:val="0"/>
      <w:marBottom w:val="0"/>
      <w:divBdr>
        <w:top w:val="none" w:sz="0" w:space="0" w:color="auto"/>
        <w:left w:val="none" w:sz="0" w:space="0" w:color="auto"/>
        <w:bottom w:val="none" w:sz="0" w:space="0" w:color="auto"/>
        <w:right w:val="none" w:sz="0" w:space="0" w:color="auto"/>
      </w:divBdr>
      <w:divsChild>
        <w:div w:id="373194375">
          <w:marLeft w:val="0"/>
          <w:marRight w:val="0"/>
          <w:marTop w:val="0"/>
          <w:marBottom w:val="0"/>
          <w:divBdr>
            <w:top w:val="none" w:sz="0" w:space="0" w:color="auto"/>
            <w:left w:val="none" w:sz="0" w:space="0" w:color="auto"/>
            <w:bottom w:val="none" w:sz="0" w:space="0" w:color="auto"/>
            <w:right w:val="none" w:sz="0" w:space="0" w:color="auto"/>
          </w:divBdr>
          <w:divsChild>
            <w:div w:id="110901865">
              <w:marLeft w:val="0"/>
              <w:marRight w:val="0"/>
              <w:marTop w:val="0"/>
              <w:marBottom w:val="0"/>
              <w:divBdr>
                <w:top w:val="none" w:sz="0" w:space="0" w:color="auto"/>
                <w:left w:val="none" w:sz="0" w:space="0" w:color="auto"/>
                <w:bottom w:val="none" w:sz="0" w:space="0" w:color="auto"/>
                <w:right w:val="none" w:sz="0" w:space="0" w:color="auto"/>
              </w:divBdr>
            </w:div>
            <w:div w:id="1578705676">
              <w:marLeft w:val="0"/>
              <w:marRight w:val="0"/>
              <w:marTop w:val="0"/>
              <w:marBottom w:val="0"/>
              <w:divBdr>
                <w:top w:val="none" w:sz="0" w:space="0" w:color="auto"/>
                <w:left w:val="none" w:sz="0" w:space="0" w:color="auto"/>
                <w:bottom w:val="none" w:sz="0" w:space="0" w:color="auto"/>
                <w:right w:val="none" w:sz="0" w:space="0" w:color="auto"/>
              </w:divBdr>
            </w:div>
            <w:div w:id="168953321">
              <w:marLeft w:val="0"/>
              <w:marRight w:val="0"/>
              <w:marTop w:val="0"/>
              <w:marBottom w:val="0"/>
              <w:divBdr>
                <w:top w:val="none" w:sz="0" w:space="0" w:color="auto"/>
                <w:left w:val="none" w:sz="0" w:space="0" w:color="auto"/>
                <w:bottom w:val="none" w:sz="0" w:space="0" w:color="auto"/>
                <w:right w:val="none" w:sz="0" w:space="0" w:color="auto"/>
              </w:divBdr>
            </w:div>
            <w:div w:id="1127119212">
              <w:marLeft w:val="0"/>
              <w:marRight w:val="0"/>
              <w:marTop w:val="0"/>
              <w:marBottom w:val="0"/>
              <w:divBdr>
                <w:top w:val="none" w:sz="0" w:space="0" w:color="auto"/>
                <w:left w:val="none" w:sz="0" w:space="0" w:color="auto"/>
                <w:bottom w:val="none" w:sz="0" w:space="0" w:color="auto"/>
                <w:right w:val="none" w:sz="0" w:space="0" w:color="auto"/>
              </w:divBdr>
            </w:div>
            <w:div w:id="1384139975">
              <w:marLeft w:val="0"/>
              <w:marRight w:val="0"/>
              <w:marTop w:val="0"/>
              <w:marBottom w:val="0"/>
              <w:divBdr>
                <w:top w:val="none" w:sz="0" w:space="0" w:color="auto"/>
                <w:left w:val="none" w:sz="0" w:space="0" w:color="auto"/>
                <w:bottom w:val="none" w:sz="0" w:space="0" w:color="auto"/>
                <w:right w:val="none" w:sz="0" w:space="0" w:color="auto"/>
              </w:divBdr>
            </w:div>
            <w:div w:id="152111791">
              <w:marLeft w:val="0"/>
              <w:marRight w:val="0"/>
              <w:marTop w:val="0"/>
              <w:marBottom w:val="0"/>
              <w:divBdr>
                <w:top w:val="none" w:sz="0" w:space="0" w:color="auto"/>
                <w:left w:val="none" w:sz="0" w:space="0" w:color="auto"/>
                <w:bottom w:val="none" w:sz="0" w:space="0" w:color="auto"/>
                <w:right w:val="none" w:sz="0" w:space="0" w:color="auto"/>
              </w:divBdr>
            </w:div>
            <w:div w:id="1612585025">
              <w:marLeft w:val="0"/>
              <w:marRight w:val="0"/>
              <w:marTop w:val="0"/>
              <w:marBottom w:val="0"/>
              <w:divBdr>
                <w:top w:val="none" w:sz="0" w:space="0" w:color="auto"/>
                <w:left w:val="none" w:sz="0" w:space="0" w:color="auto"/>
                <w:bottom w:val="none" w:sz="0" w:space="0" w:color="auto"/>
                <w:right w:val="none" w:sz="0" w:space="0" w:color="auto"/>
              </w:divBdr>
            </w:div>
            <w:div w:id="156961186">
              <w:marLeft w:val="0"/>
              <w:marRight w:val="0"/>
              <w:marTop w:val="0"/>
              <w:marBottom w:val="0"/>
              <w:divBdr>
                <w:top w:val="none" w:sz="0" w:space="0" w:color="auto"/>
                <w:left w:val="none" w:sz="0" w:space="0" w:color="auto"/>
                <w:bottom w:val="none" w:sz="0" w:space="0" w:color="auto"/>
                <w:right w:val="none" w:sz="0" w:space="0" w:color="auto"/>
              </w:divBdr>
            </w:div>
            <w:div w:id="512111994">
              <w:marLeft w:val="0"/>
              <w:marRight w:val="0"/>
              <w:marTop w:val="0"/>
              <w:marBottom w:val="0"/>
              <w:divBdr>
                <w:top w:val="none" w:sz="0" w:space="0" w:color="auto"/>
                <w:left w:val="none" w:sz="0" w:space="0" w:color="auto"/>
                <w:bottom w:val="none" w:sz="0" w:space="0" w:color="auto"/>
                <w:right w:val="none" w:sz="0" w:space="0" w:color="auto"/>
              </w:divBdr>
            </w:div>
            <w:div w:id="815802267">
              <w:marLeft w:val="0"/>
              <w:marRight w:val="0"/>
              <w:marTop w:val="0"/>
              <w:marBottom w:val="0"/>
              <w:divBdr>
                <w:top w:val="none" w:sz="0" w:space="0" w:color="auto"/>
                <w:left w:val="none" w:sz="0" w:space="0" w:color="auto"/>
                <w:bottom w:val="none" w:sz="0" w:space="0" w:color="auto"/>
                <w:right w:val="none" w:sz="0" w:space="0" w:color="auto"/>
              </w:divBdr>
            </w:div>
            <w:div w:id="161438482">
              <w:marLeft w:val="0"/>
              <w:marRight w:val="0"/>
              <w:marTop w:val="0"/>
              <w:marBottom w:val="0"/>
              <w:divBdr>
                <w:top w:val="none" w:sz="0" w:space="0" w:color="auto"/>
                <w:left w:val="none" w:sz="0" w:space="0" w:color="auto"/>
                <w:bottom w:val="none" w:sz="0" w:space="0" w:color="auto"/>
                <w:right w:val="none" w:sz="0" w:space="0" w:color="auto"/>
              </w:divBdr>
            </w:div>
            <w:div w:id="1480459792">
              <w:marLeft w:val="0"/>
              <w:marRight w:val="0"/>
              <w:marTop w:val="0"/>
              <w:marBottom w:val="0"/>
              <w:divBdr>
                <w:top w:val="none" w:sz="0" w:space="0" w:color="auto"/>
                <w:left w:val="none" w:sz="0" w:space="0" w:color="auto"/>
                <w:bottom w:val="none" w:sz="0" w:space="0" w:color="auto"/>
                <w:right w:val="none" w:sz="0" w:space="0" w:color="auto"/>
              </w:divBdr>
            </w:div>
            <w:div w:id="753402382">
              <w:marLeft w:val="0"/>
              <w:marRight w:val="0"/>
              <w:marTop w:val="0"/>
              <w:marBottom w:val="0"/>
              <w:divBdr>
                <w:top w:val="none" w:sz="0" w:space="0" w:color="auto"/>
                <w:left w:val="none" w:sz="0" w:space="0" w:color="auto"/>
                <w:bottom w:val="none" w:sz="0" w:space="0" w:color="auto"/>
                <w:right w:val="none" w:sz="0" w:space="0" w:color="auto"/>
              </w:divBdr>
            </w:div>
            <w:div w:id="1506280700">
              <w:marLeft w:val="0"/>
              <w:marRight w:val="0"/>
              <w:marTop w:val="0"/>
              <w:marBottom w:val="0"/>
              <w:divBdr>
                <w:top w:val="none" w:sz="0" w:space="0" w:color="auto"/>
                <w:left w:val="none" w:sz="0" w:space="0" w:color="auto"/>
                <w:bottom w:val="none" w:sz="0" w:space="0" w:color="auto"/>
                <w:right w:val="none" w:sz="0" w:space="0" w:color="auto"/>
              </w:divBdr>
            </w:div>
            <w:div w:id="824123310">
              <w:marLeft w:val="0"/>
              <w:marRight w:val="0"/>
              <w:marTop w:val="0"/>
              <w:marBottom w:val="0"/>
              <w:divBdr>
                <w:top w:val="none" w:sz="0" w:space="0" w:color="auto"/>
                <w:left w:val="none" w:sz="0" w:space="0" w:color="auto"/>
                <w:bottom w:val="none" w:sz="0" w:space="0" w:color="auto"/>
                <w:right w:val="none" w:sz="0" w:space="0" w:color="auto"/>
              </w:divBdr>
            </w:div>
            <w:div w:id="1621109044">
              <w:marLeft w:val="0"/>
              <w:marRight w:val="0"/>
              <w:marTop w:val="0"/>
              <w:marBottom w:val="0"/>
              <w:divBdr>
                <w:top w:val="none" w:sz="0" w:space="0" w:color="auto"/>
                <w:left w:val="none" w:sz="0" w:space="0" w:color="auto"/>
                <w:bottom w:val="none" w:sz="0" w:space="0" w:color="auto"/>
                <w:right w:val="none" w:sz="0" w:space="0" w:color="auto"/>
              </w:divBdr>
            </w:div>
            <w:div w:id="1280531628">
              <w:marLeft w:val="0"/>
              <w:marRight w:val="0"/>
              <w:marTop w:val="0"/>
              <w:marBottom w:val="0"/>
              <w:divBdr>
                <w:top w:val="none" w:sz="0" w:space="0" w:color="auto"/>
                <w:left w:val="none" w:sz="0" w:space="0" w:color="auto"/>
                <w:bottom w:val="none" w:sz="0" w:space="0" w:color="auto"/>
                <w:right w:val="none" w:sz="0" w:space="0" w:color="auto"/>
              </w:divBdr>
            </w:div>
            <w:div w:id="1754426929">
              <w:marLeft w:val="0"/>
              <w:marRight w:val="0"/>
              <w:marTop w:val="0"/>
              <w:marBottom w:val="0"/>
              <w:divBdr>
                <w:top w:val="none" w:sz="0" w:space="0" w:color="auto"/>
                <w:left w:val="none" w:sz="0" w:space="0" w:color="auto"/>
                <w:bottom w:val="none" w:sz="0" w:space="0" w:color="auto"/>
                <w:right w:val="none" w:sz="0" w:space="0" w:color="auto"/>
              </w:divBdr>
            </w:div>
            <w:div w:id="1987583680">
              <w:marLeft w:val="0"/>
              <w:marRight w:val="0"/>
              <w:marTop w:val="0"/>
              <w:marBottom w:val="0"/>
              <w:divBdr>
                <w:top w:val="none" w:sz="0" w:space="0" w:color="auto"/>
                <w:left w:val="none" w:sz="0" w:space="0" w:color="auto"/>
                <w:bottom w:val="none" w:sz="0" w:space="0" w:color="auto"/>
                <w:right w:val="none" w:sz="0" w:space="0" w:color="auto"/>
              </w:divBdr>
            </w:div>
            <w:div w:id="1122917779">
              <w:marLeft w:val="0"/>
              <w:marRight w:val="0"/>
              <w:marTop w:val="0"/>
              <w:marBottom w:val="0"/>
              <w:divBdr>
                <w:top w:val="none" w:sz="0" w:space="0" w:color="auto"/>
                <w:left w:val="none" w:sz="0" w:space="0" w:color="auto"/>
                <w:bottom w:val="none" w:sz="0" w:space="0" w:color="auto"/>
                <w:right w:val="none" w:sz="0" w:space="0" w:color="auto"/>
              </w:divBdr>
            </w:div>
            <w:div w:id="1196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02498">
      <w:bodyDiv w:val="1"/>
      <w:marLeft w:val="0"/>
      <w:marRight w:val="0"/>
      <w:marTop w:val="0"/>
      <w:marBottom w:val="0"/>
      <w:divBdr>
        <w:top w:val="none" w:sz="0" w:space="0" w:color="auto"/>
        <w:left w:val="none" w:sz="0" w:space="0" w:color="auto"/>
        <w:bottom w:val="none" w:sz="0" w:space="0" w:color="auto"/>
        <w:right w:val="none" w:sz="0" w:space="0" w:color="auto"/>
      </w:divBdr>
    </w:div>
    <w:div w:id="588933111">
      <w:bodyDiv w:val="1"/>
      <w:marLeft w:val="0"/>
      <w:marRight w:val="0"/>
      <w:marTop w:val="0"/>
      <w:marBottom w:val="0"/>
      <w:divBdr>
        <w:top w:val="none" w:sz="0" w:space="0" w:color="auto"/>
        <w:left w:val="none" w:sz="0" w:space="0" w:color="auto"/>
        <w:bottom w:val="none" w:sz="0" w:space="0" w:color="auto"/>
        <w:right w:val="none" w:sz="0" w:space="0" w:color="auto"/>
      </w:divBdr>
    </w:div>
    <w:div w:id="601228760">
      <w:bodyDiv w:val="1"/>
      <w:marLeft w:val="0"/>
      <w:marRight w:val="0"/>
      <w:marTop w:val="0"/>
      <w:marBottom w:val="0"/>
      <w:divBdr>
        <w:top w:val="none" w:sz="0" w:space="0" w:color="auto"/>
        <w:left w:val="none" w:sz="0" w:space="0" w:color="auto"/>
        <w:bottom w:val="none" w:sz="0" w:space="0" w:color="auto"/>
        <w:right w:val="none" w:sz="0" w:space="0" w:color="auto"/>
      </w:divBdr>
    </w:div>
    <w:div w:id="612859380">
      <w:bodyDiv w:val="1"/>
      <w:marLeft w:val="0"/>
      <w:marRight w:val="0"/>
      <w:marTop w:val="0"/>
      <w:marBottom w:val="0"/>
      <w:divBdr>
        <w:top w:val="none" w:sz="0" w:space="0" w:color="auto"/>
        <w:left w:val="none" w:sz="0" w:space="0" w:color="auto"/>
        <w:bottom w:val="none" w:sz="0" w:space="0" w:color="auto"/>
        <w:right w:val="none" w:sz="0" w:space="0" w:color="auto"/>
      </w:divBdr>
      <w:divsChild>
        <w:div w:id="593828209">
          <w:marLeft w:val="0"/>
          <w:marRight w:val="0"/>
          <w:marTop w:val="0"/>
          <w:marBottom w:val="0"/>
          <w:divBdr>
            <w:top w:val="none" w:sz="0" w:space="0" w:color="auto"/>
            <w:left w:val="none" w:sz="0" w:space="0" w:color="auto"/>
            <w:bottom w:val="none" w:sz="0" w:space="0" w:color="auto"/>
            <w:right w:val="none" w:sz="0" w:space="0" w:color="auto"/>
          </w:divBdr>
          <w:divsChild>
            <w:div w:id="10662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45783">
      <w:bodyDiv w:val="1"/>
      <w:marLeft w:val="0"/>
      <w:marRight w:val="0"/>
      <w:marTop w:val="0"/>
      <w:marBottom w:val="0"/>
      <w:divBdr>
        <w:top w:val="none" w:sz="0" w:space="0" w:color="auto"/>
        <w:left w:val="none" w:sz="0" w:space="0" w:color="auto"/>
        <w:bottom w:val="none" w:sz="0" w:space="0" w:color="auto"/>
        <w:right w:val="none" w:sz="0" w:space="0" w:color="auto"/>
      </w:divBdr>
    </w:div>
    <w:div w:id="638337705">
      <w:bodyDiv w:val="1"/>
      <w:marLeft w:val="0"/>
      <w:marRight w:val="0"/>
      <w:marTop w:val="0"/>
      <w:marBottom w:val="0"/>
      <w:divBdr>
        <w:top w:val="none" w:sz="0" w:space="0" w:color="auto"/>
        <w:left w:val="none" w:sz="0" w:space="0" w:color="auto"/>
        <w:bottom w:val="none" w:sz="0" w:space="0" w:color="auto"/>
        <w:right w:val="none" w:sz="0" w:space="0" w:color="auto"/>
      </w:divBdr>
      <w:divsChild>
        <w:div w:id="1543904836">
          <w:marLeft w:val="0"/>
          <w:marRight w:val="0"/>
          <w:marTop w:val="0"/>
          <w:marBottom w:val="0"/>
          <w:divBdr>
            <w:top w:val="none" w:sz="0" w:space="0" w:color="auto"/>
            <w:left w:val="none" w:sz="0" w:space="0" w:color="auto"/>
            <w:bottom w:val="none" w:sz="0" w:space="0" w:color="auto"/>
            <w:right w:val="none" w:sz="0" w:space="0" w:color="auto"/>
          </w:divBdr>
          <w:divsChild>
            <w:div w:id="13074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5580">
      <w:bodyDiv w:val="1"/>
      <w:marLeft w:val="0"/>
      <w:marRight w:val="0"/>
      <w:marTop w:val="0"/>
      <w:marBottom w:val="0"/>
      <w:divBdr>
        <w:top w:val="none" w:sz="0" w:space="0" w:color="auto"/>
        <w:left w:val="none" w:sz="0" w:space="0" w:color="auto"/>
        <w:bottom w:val="none" w:sz="0" w:space="0" w:color="auto"/>
        <w:right w:val="none" w:sz="0" w:space="0" w:color="auto"/>
      </w:divBdr>
    </w:div>
    <w:div w:id="645204430">
      <w:bodyDiv w:val="1"/>
      <w:marLeft w:val="0"/>
      <w:marRight w:val="0"/>
      <w:marTop w:val="0"/>
      <w:marBottom w:val="0"/>
      <w:divBdr>
        <w:top w:val="none" w:sz="0" w:space="0" w:color="auto"/>
        <w:left w:val="none" w:sz="0" w:space="0" w:color="auto"/>
        <w:bottom w:val="none" w:sz="0" w:space="0" w:color="auto"/>
        <w:right w:val="none" w:sz="0" w:space="0" w:color="auto"/>
      </w:divBdr>
    </w:div>
    <w:div w:id="648091675">
      <w:bodyDiv w:val="1"/>
      <w:marLeft w:val="0"/>
      <w:marRight w:val="0"/>
      <w:marTop w:val="0"/>
      <w:marBottom w:val="0"/>
      <w:divBdr>
        <w:top w:val="none" w:sz="0" w:space="0" w:color="auto"/>
        <w:left w:val="none" w:sz="0" w:space="0" w:color="auto"/>
        <w:bottom w:val="none" w:sz="0" w:space="0" w:color="auto"/>
        <w:right w:val="none" w:sz="0" w:space="0" w:color="auto"/>
      </w:divBdr>
      <w:divsChild>
        <w:div w:id="863446079">
          <w:marLeft w:val="0"/>
          <w:marRight w:val="0"/>
          <w:marTop w:val="0"/>
          <w:marBottom w:val="0"/>
          <w:divBdr>
            <w:top w:val="none" w:sz="0" w:space="0" w:color="auto"/>
            <w:left w:val="none" w:sz="0" w:space="0" w:color="auto"/>
            <w:bottom w:val="none" w:sz="0" w:space="0" w:color="auto"/>
            <w:right w:val="none" w:sz="0" w:space="0" w:color="auto"/>
          </w:divBdr>
          <w:divsChild>
            <w:div w:id="1178035144">
              <w:marLeft w:val="0"/>
              <w:marRight w:val="0"/>
              <w:marTop w:val="0"/>
              <w:marBottom w:val="0"/>
              <w:divBdr>
                <w:top w:val="none" w:sz="0" w:space="0" w:color="auto"/>
                <w:left w:val="none" w:sz="0" w:space="0" w:color="auto"/>
                <w:bottom w:val="none" w:sz="0" w:space="0" w:color="auto"/>
                <w:right w:val="none" w:sz="0" w:space="0" w:color="auto"/>
              </w:divBdr>
            </w:div>
            <w:div w:id="364988027">
              <w:marLeft w:val="0"/>
              <w:marRight w:val="0"/>
              <w:marTop w:val="0"/>
              <w:marBottom w:val="0"/>
              <w:divBdr>
                <w:top w:val="none" w:sz="0" w:space="0" w:color="auto"/>
                <w:left w:val="none" w:sz="0" w:space="0" w:color="auto"/>
                <w:bottom w:val="none" w:sz="0" w:space="0" w:color="auto"/>
                <w:right w:val="none" w:sz="0" w:space="0" w:color="auto"/>
              </w:divBdr>
            </w:div>
            <w:div w:id="1853760974">
              <w:marLeft w:val="0"/>
              <w:marRight w:val="0"/>
              <w:marTop w:val="0"/>
              <w:marBottom w:val="0"/>
              <w:divBdr>
                <w:top w:val="none" w:sz="0" w:space="0" w:color="auto"/>
                <w:left w:val="none" w:sz="0" w:space="0" w:color="auto"/>
                <w:bottom w:val="none" w:sz="0" w:space="0" w:color="auto"/>
                <w:right w:val="none" w:sz="0" w:space="0" w:color="auto"/>
              </w:divBdr>
            </w:div>
            <w:div w:id="1406533955">
              <w:marLeft w:val="0"/>
              <w:marRight w:val="0"/>
              <w:marTop w:val="0"/>
              <w:marBottom w:val="0"/>
              <w:divBdr>
                <w:top w:val="none" w:sz="0" w:space="0" w:color="auto"/>
                <w:left w:val="none" w:sz="0" w:space="0" w:color="auto"/>
                <w:bottom w:val="none" w:sz="0" w:space="0" w:color="auto"/>
                <w:right w:val="none" w:sz="0" w:space="0" w:color="auto"/>
              </w:divBdr>
            </w:div>
            <w:div w:id="1972320555">
              <w:marLeft w:val="0"/>
              <w:marRight w:val="0"/>
              <w:marTop w:val="0"/>
              <w:marBottom w:val="0"/>
              <w:divBdr>
                <w:top w:val="none" w:sz="0" w:space="0" w:color="auto"/>
                <w:left w:val="none" w:sz="0" w:space="0" w:color="auto"/>
                <w:bottom w:val="none" w:sz="0" w:space="0" w:color="auto"/>
                <w:right w:val="none" w:sz="0" w:space="0" w:color="auto"/>
              </w:divBdr>
            </w:div>
            <w:div w:id="1188837096">
              <w:marLeft w:val="0"/>
              <w:marRight w:val="0"/>
              <w:marTop w:val="0"/>
              <w:marBottom w:val="0"/>
              <w:divBdr>
                <w:top w:val="none" w:sz="0" w:space="0" w:color="auto"/>
                <w:left w:val="none" w:sz="0" w:space="0" w:color="auto"/>
                <w:bottom w:val="none" w:sz="0" w:space="0" w:color="auto"/>
                <w:right w:val="none" w:sz="0" w:space="0" w:color="auto"/>
              </w:divBdr>
            </w:div>
            <w:div w:id="157691393">
              <w:marLeft w:val="0"/>
              <w:marRight w:val="0"/>
              <w:marTop w:val="0"/>
              <w:marBottom w:val="0"/>
              <w:divBdr>
                <w:top w:val="none" w:sz="0" w:space="0" w:color="auto"/>
                <w:left w:val="none" w:sz="0" w:space="0" w:color="auto"/>
                <w:bottom w:val="none" w:sz="0" w:space="0" w:color="auto"/>
                <w:right w:val="none" w:sz="0" w:space="0" w:color="auto"/>
              </w:divBdr>
            </w:div>
            <w:div w:id="1870141329">
              <w:marLeft w:val="0"/>
              <w:marRight w:val="0"/>
              <w:marTop w:val="0"/>
              <w:marBottom w:val="0"/>
              <w:divBdr>
                <w:top w:val="none" w:sz="0" w:space="0" w:color="auto"/>
                <w:left w:val="none" w:sz="0" w:space="0" w:color="auto"/>
                <w:bottom w:val="none" w:sz="0" w:space="0" w:color="auto"/>
                <w:right w:val="none" w:sz="0" w:space="0" w:color="auto"/>
              </w:divBdr>
            </w:div>
            <w:div w:id="798961984">
              <w:marLeft w:val="0"/>
              <w:marRight w:val="0"/>
              <w:marTop w:val="0"/>
              <w:marBottom w:val="0"/>
              <w:divBdr>
                <w:top w:val="none" w:sz="0" w:space="0" w:color="auto"/>
                <w:left w:val="none" w:sz="0" w:space="0" w:color="auto"/>
                <w:bottom w:val="none" w:sz="0" w:space="0" w:color="auto"/>
                <w:right w:val="none" w:sz="0" w:space="0" w:color="auto"/>
              </w:divBdr>
            </w:div>
            <w:div w:id="1772313669">
              <w:marLeft w:val="0"/>
              <w:marRight w:val="0"/>
              <w:marTop w:val="0"/>
              <w:marBottom w:val="0"/>
              <w:divBdr>
                <w:top w:val="none" w:sz="0" w:space="0" w:color="auto"/>
                <w:left w:val="none" w:sz="0" w:space="0" w:color="auto"/>
                <w:bottom w:val="none" w:sz="0" w:space="0" w:color="auto"/>
                <w:right w:val="none" w:sz="0" w:space="0" w:color="auto"/>
              </w:divBdr>
            </w:div>
            <w:div w:id="1654989830">
              <w:marLeft w:val="0"/>
              <w:marRight w:val="0"/>
              <w:marTop w:val="0"/>
              <w:marBottom w:val="0"/>
              <w:divBdr>
                <w:top w:val="none" w:sz="0" w:space="0" w:color="auto"/>
                <w:left w:val="none" w:sz="0" w:space="0" w:color="auto"/>
                <w:bottom w:val="none" w:sz="0" w:space="0" w:color="auto"/>
                <w:right w:val="none" w:sz="0" w:space="0" w:color="auto"/>
              </w:divBdr>
            </w:div>
            <w:div w:id="226455129">
              <w:marLeft w:val="0"/>
              <w:marRight w:val="0"/>
              <w:marTop w:val="0"/>
              <w:marBottom w:val="0"/>
              <w:divBdr>
                <w:top w:val="none" w:sz="0" w:space="0" w:color="auto"/>
                <w:left w:val="none" w:sz="0" w:space="0" w:color="auto"/>
                <w:bottom w:val="none" w:sz="0" w:space="0" w:color="auto"/>
                <w:right w:val="none" w:sz="0" w:space="0" w:color="auto"/>
              </w:divBdr>
            </w:div>
            <w:div w:id="1745034103">
              <w:marLeft w:val="0"/>
              <w:marRight w:val="0"/>
              <w:marTop w:val="0"/>
              <w:marBottom w:val="0"/>
              <w:divBdr>
                <w:top w:val="none" w:sz="0" w:space="0" w:color="auto"/>
                <w:left w:val="none" w:sz="0" w:space="0" w:color="auto"/>
                <w:bottom w:val="none" w:sz="0" w:space="0" w:color="auto"/>
                <w:right w:val="none" w:sz="0" w:space="0" w:color="auto"/>
              </w:divBdr>
            </w:div>
            <w:div w:id="1131751437">
              <w:marLeft w:val="0"/>
              <w:marRight w:val="0"/>
              <w:marTop w:val="0"/>
              <w:marBottom w:val="0"/>
              <w:divBdr>
                <w:top w:val="none" w:sz="0" w:space="0" w:color="auto"/>
                <w:left w:val="none" w:sz="0" w:space="0" w:color="auto"/>
                <w:bottom w:val="none" w:sz="0" w:space="0" w:color="auto"/>
                <w:right w:val="none" w:sz="0" w:space="0" w:color="auto"/>
              </w:divBdr>
            </w:div>
            <w:div w:id="4309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9733">
      <w:bodyDiv w:val="1"/>
      <w:marLeft w:val="0"/>
      <w:marRight w:val="0"/>
      <w:marTop w:val="0"/>
      <w:marBottom w:val="0"/>
      <w:divBdr>
        <w:top w:val="none" w:sz="0" w:space="0" w:color="auto"/>
        <w:left w:val="none" w:sz="0" w:space="0" w:color="auto"/>
        <w:bottom w:val="none" w:sz="0" w:space="0" w:color="auto"/>
        <w:right w:val="none" w:sz="0" w:space="0" w:color="auto"/>
      </w:divBdr>
      <w:divsChild>
        <w:div w:id="469252194">
          <w:marLeft w:val="0"/>
          <w:marRight w:val="0"/>
          <w:marTop w:val="0"/>
          <w:marBottom w:val="0"/>
          <w:divBdr>
            <w:top w:val="none" w:sz="0" w:space="0" w:color="auto"/>
            <w:left w:val="none" w:sz="0" w:space="0" w:color="auto"/>
            <w:bottom w:val="none" w:sz="0" w:space="0" w:color="auto"/>
            <w:right w:val="none" w:sz="0" w:space="0" w:color="auto"/>
          </w:divBdr>
          <w:divsChild>
            <w:div w:id="5643939">
              <w:marLeft w:val="0"/>
              <w:marRight w:val="0"/>
              <w:marTop w:val="0"/>
              <w:marBottom w:val="0"/>
              <w:divBdr>
                <w:top w:val="none" w:sz="0" w:space="0" w:color="auto"/>
                <w:left w:val="none" w:sz="0" w:space="0" w:color="auto"/>
                <w:bottom w:val="none" w:sz="0" w:space="0" w:color="auto"/>
                <w:right w:val="none" w:sz="0" w:space="0" w:color="auto"/>
              </w:divBdr>
            </w:div>
            <w:div w:id="1716081246">
              <w:marLeft w:val="0"/>
              <w:marRight w:val="0"/>
              <w:marTop w:val="0"/>
              <w:marBottom w:val="0"/>
              <w:divBdr>
                <w:top w:val="none" w:sz="0" w:space="0" w:color="auto"/>
                <w:left w:val="none" w:sz="0" w:space="0" w:color="auto"/>
                <w:bottom w:val="none" w:sz="0" w:space="0" w:color="auto"/>
                <w:right w:val="none" w:sz="0" w:space="0" w:color="auto"/>
              </w:divBdr>
            </w:div>
            <w:div w:id="1871993762">
              <w:marLeft w:val="0"/>
              <w:marRight w:val="0"/>
              <w:marTop w:val="0"/>
              <w:marBottom w:val="0"/>
              <w:divBdr>
                <w:top w:val="none" w:sz="0" w:space="0" w:color="auto"/>
                <w:left w:val="none" w:sz="0" w:space="0" w:color="auto"/>
                <w:bottom w:val="none" w:sz="0" w:space="0" w:color="auto"/>
                <w:right w:val="none" w:sz="0" w:space="0" w:color="auto"/>
              </w:divBdr>
            </w:div>
            <w:div w:id="198906998">
              <w:marLeft w:val="0"/>
              <w:marRight w:val="0"/>
              <w:marTop w:val="0"/>
              <w:marBottom w:val="0"/>
              <w:divBdr>
                <w:top w:val="none" w:sz="0" w:space="0" w:color="auto"/>
                <w:left w:val="none" w:sz="0" w:space="0" w:color="auto"/>
                <w:bottom w:val="none" w:sz="0" w:space="0" w:color="auto"/>
                <w:right w:val="none" w:sz="0" w:space="0" w:color="auto"/>
              </w:divBdr>
            </w:div>
            <w:div w:id="334722612">
              <w:marLeft w:val="0"/>
              <w:marRight w:val="0"/>
              <w:marTop w:val="0"/>
              <w:marBottom w:val="0"/>
              <w:divBdr>
                <w:top w:val="none" w:sz="0" w:space="0" w:color="auto"/>
                <w:left w:val="none" w:sz="0" w:space="0" w:color="auto"/>
                <w:bottom w:val="none" w:sz="0" w:space="0" w:color="auto"/>
                <w:right w:val="none" w:sz="0" w:space="0" w:color="auto"/>
              </w:divBdr>
            </w:div>
            <w:div w:id="1610773563">
              <w:marLeft w:val="0"/>
              <w:marRight w:val="0"/>
              <w:marTop w:val="0"/>
              <w:marBottom w:val="0"/>
              <w:divBdr>
                <w:top w:val="none" w:sz="0" w:space="0" w:color="auto"/>
                <w:left w:val="none" w:sz="0" w:space="0" w:color="auto"/>
                <w:bottom w:val="none" w:sz="0" w:space="0" w:color="auto"/>
                <w:right w:val="none" w:sz="0" w:space="0" w:color="auto"/>
              </w:divBdr>
            </w:div>
            <w:div w:id="7548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2061">
      <w:bodyDiv w:val="1"/>
      <w:marLeft w:val="0"/>
      <w:marRight w:val="0"/>
      <w:marTop w:val="0"/>
      <w:marBottom w:val="0"/>
      <w:divBdr>
        <w:top w:val="none" w:sz="0" w:space="0" w:color="auto"/>
        <w:left w:val="none" w:sz="0" w:space="0" w:color="auto"/>
        <w:bottom w:val="none" w:sz="0" w:space="0" w:color="auto"/>
        <w:right w:val="none" w:sz="0" w:space="0" w:color="auto"/>
      </w:divBdr>
    </w:div>
    <w:div w:id="667560035">
      <w:bodyDiv w:val="1"/>
      <w:marLeft w:val="0"/>
      <w:marRight w:val="0"/>
      <w:marTop w:val="0"/>
      <w:marBottom w:val="0"/>
      <w:divBdr>
        <w:top w:val="none" w:sz="0" w:space="0" w:color="auto"/>
        <w:left w:val="none" w:sz="0" w:space="0" w:color="auto"/>
        <w:bottom w:val="none" w:sz="0" w:space="0" w:color="auto"/>
        <w:right w:val="none" w:sz="0" w:space="0" w:color="auto"/>
      </w:divBdr>
    </w:div>
    <w:div w:id="676273200">
      <w:bodyDiv w:val="1"/>
      <w:marLeft w:val="0"/>
      <w:marRight w:val="0"/>
      <w:marTop w:val="0"/>
      <w:marBottom w:val="0"/>
      <w:divBdr>
        <w:top w:val="none" w:sz="0" w:space="0" w:color="auto"/>
        <w:left w:val="none" w:sz="0" w:space="0" w:color="auto"/>
        <w:bottom w:val="none" w:sz="0" w:space="0" w:color="auto"/>
        <w:right w:val="none" w:sz="0" w:space="0" w:color="auto"/>
      </w:divBdr>
    </w:div>
    <w:div w:id="682436115">
      <w:bodyDiv w:val="1"/>
      <w:marLeft w:val="0"/>
      <w:marRight w:val="0"/>
      <w:marTop w:val="0"/>
      <w:marBottom w:val="0"/>
      <w:divBdr>
        <w:top w:val="none" w:sz="0" w:space="0" w:color="auto"/>
        <w:left w:val="none" w:sz="0" w:space="0" w:color="auto"/>
        <w:bottom w:val="none" w:sz="0" w:space="0" w:color="auto"/>
        <w:right w:val="none" w:sz="0" w:space="0" w:color="auto"/>
      </w:divBdr>
      <w:divsChild>
        <w:div w:id="1973974168">
          <w:marLeft w:val="0"/>
          <w:marRight w:val="0"/>
          <w:marTop w:val="0"/>
          <w:marBottom w:val="0"/>
          <w:divBdr>
            <w:top w:val="none" w:sz="0" w:space="0" w:color="auto"/>
            <w:left w:val="none" w:sz="0" w:space="0" w:color="auto"/>
            <w:bottom w:val="none" w:sz="0" w:space="0" w:color="auto"/>
            <w:right w:val="none" w:sz="0" w:space="0" w:color="auto"/>
          </w:divBdr>
          <w:divsChild>
            <w:div w:id="2121995997">
              <w:marLeft w:val="0"/>
              <w:marRight w:val="0"/>
              <w:marTop w:val="0"/>
              <w:marBottom w:val="0"/>
              <w:divBdr>
                <w:top w:val="none" w:sz="0" w:space="0" w:color="auto"/>
                <w:left w:val="none" w:sz="0" w:space="0" w:color="auto"/>
                <w:bottom w:val="none" w:sz="0" w:space="0" w:color="auto"/>
                <w:right w:val="none" w:sz="0" w:space="0" w:color="auto"/>
              </w:divBdr>
            </w:div>
            <w:div w:id="411046874">
              <w:marLeft w:val="0"/>
              <w:marRight w:val="0"/>
              <w:marTop w:val="0"/>
              <w:marBottom w:val="0"/>
              <w:divBdr>
                <w:top w:val="none" w:sz="0" w:space="0" w:color="auto"/>
                <w:left w:val="none" w:sz="0" w:space="0" w:color="auto"/>
                <w:bottom w:val="none" w:sz="0" w:space="0" w:color="auto"/>
                <w:right w:val="none" w:sz="0" w:space="0" w:color="auto"/>
              </w:divBdr>
            </w:div>
            <w:div w:id="628164262">
              <w:marLeft w:val="0"/>
              <w:marRight w:val="0"/>
              <w:marTop w:val="0"/>
              <w:marBottom w:val="0"/>
              <w:divBdr>
                <w:top w:val="none" w:sz="0" w:space="0" w:color="auto"/>
                <w:left w:val="none" w:sz="0" w:space="0" w:color="auto"/>
                <w:bottom w:val="none" w:sz="0" w:space="0" w:color="auto"/>
                <w:right w:val="none" w:sz="0" w:space="0" w:color="auto"/>
              </w:divBdr>
            </w:div>
            <w:div w:id="296111919">
              <w:marLeft w:val="0"/>
              <w:marRight w:val="0"/>
              <w:marTop w:val="0"/>
              <w:marBottom w:val="0"/>
              <w:divBdr>
                <w:top w:val="none" w:sz="0" w:space="0" w:color="auto"/>
                <w:left w:val="none" w:sz="0" w:space="0" w:color="auto"/>
                <w:bottom w:val="none" w:sz="0" w:space="0" w:color="auto"/>
                <w:right w:val="none" w:sz="0" w:space="0" w:color="auto"/>
              </w:divBdr>
            </w:div>
            <w:div w:id="1772897256">
              <w:marLeft w:val="0"/>
              <w:marRight w:val="0"/>
              <w:marTop w:val="0"/>
              <w:marBottom w:val="0"/>
              <w:divBdr>
                <w:top w:val="none" w:sz="0" w:space="0" w:color="auto"/>
                <w:left w:val="none" w:sz="0" w:space="0" w:color="auto"/>
                <w:bottom w:val="none" w:sz="0" w:space="0" w:color="auto"/>
                <w:right w:val="none" w:sz="0" w:space="0" w:color="auto"/>
              </w:divBdr>
            </w:div>
            <w:div w:id="773552501">
              <w:marLeft w:val="0"/>
              <w:marRight w:val="0"/>
              <w:marTop w:val="0"/>
              <w:marBottom w:val="0"/>
              <w:divBdr>
                <w:top w:val="none" w:sz="0" w:space="0" w:color="auto"/>
                <w:left w:val="none" w:sz="0" w:space="0" w:color="auto"/>
                <w:bottom w:val="none" w:sz="0" w:space="0" w:color="auto"/>
                <w:right w:val="none" w:sz="0" w:space="0" w:color="auto"/>
              </w:divBdr>
            </w:div>
            <w:div w:id="587230990">
              <w:marLeft w:val="0"/>
              <w:marRight w:val="0"/>
              <w:marTop w:val="0"/>
              <w:marBottom w:val="0"/>
              <w:divBdr>
                <w:top w:val="none" w:sz="0" w:space="0" w:color="auto"/>
                <w:left w:val="none" w:sz="0" w:space="0" w:color="auto"/>
                <w:bottom w:val="none" w:sz="0" w:space="0" w:color="auto"/>
                <w:right w:val="none" w:sz="0" w:space="0" w:color="auto"/>
              </w:divBdr>
            </w:div>
            <w:div w:id="600263928">
              <w:marLeft w:val="0"/>
              <w:marRight w:val="0"/>
              <w:marTop w:val="0"/>
              <w:marBottom w:val="0"/>
              <w:divBdr>
                <w:top w:val="none" w:sz="0" w:space="0" w:color="auto"/>
                <w:left w:val="none" w:sz="0" w:space="0" w:color="auto"/>
                <w:bottom w:val="none" w:sz="0" w:space="0" w:color="auto"/>
                <w:right w:val="none" w:sz="0" w:space="0" w:color="auto"/>
              </w:divBdr>
            </w:div>
            <w:div w:id="1412578712">
              <w:marLeft w:val="0"/>
              <w:marRight w:val="0"/>
              <w:marTop w:val="0"/>
              <w:marBottom w:val="0"/>
              <w:divBdr>
                <w:top w:val="none" w:sz="0" w:space="0" w:color="auto"/>
                <w:left w:val="none" w:sz="0" w:space="0" w:color="auto"/>
                <w:bottom w:val="none" w:sz="0" w:space="0" w:color="auto"/>
                <w:right w:val="none" w:sz="0" w:space="0" w:color="auto"/>
              </w:divBdr>
            </w:div>
            <w:div w:id="482238162">
              <w:marLeft w:val="0"/>
              <w:marRight w:val="0"/>
              <w:marTop w:val="0"/>
              <w:marBottom w:val="0"/>
              <w:divBdr>
                <w:top w:val="none" w:sz="0" w:space="0" w:color="auto"/>
                <w:left w:val="none" w:sz="0" w:space="0" w:color="auto"/>
                <w:bottom w:val="none" w:sz="0" w:space="0" w:color="auto"/>
                <w:right w:val="none" w:sz="0" w:space="0" w:color="auto"/>
              </w:divBdr>
            </w:div>
            <w:div w:id="1108357375">
              <w:marLeft w:val="0"/>
              <w:marRight w:val="0"/>
              <w:marTop w:val="0"/>
              <w:marBottom w:val="0"/>
              <w:divBdr>
                <w:top w:val="none" w:sz="0" w:space="0" w:color="auto"/>
                <w:left w:val="none" w:sz="0" w:space="0" w:color="auto"/>
                <w:bottom w:val="none" w:sz="0" w:space="0" w:color="auto"/>
                <w:right w:val="none" w:sz="0" w:space="0" w:color="auto"/>
              </w:divBdr>
            </w:div>
            <w:div w:id="1201700107">
              <w:marLeft w:val="0"/>
              <w:marRight w:val="0"/>
              <w:marTop w:val="0"/>
              <w:marBottom w:val="0"/>
              <w:divBdr>
                <w:top w:val="none" w:sz="0" w:space="0" w:color="auto"/>
                <w:left w:val="none" w:sz="0" w:space="0" w:color="auto"/>
                <w:bottom w:val="none" w:sz="0" w:space="0" w:color="auto"/>
                <w:right w:val="none" w:sz="0" w:space="0" w:color="auto"/>
              </w:divBdr>
            </w:div>
            <w:div w:id="1140540073">
              <w:marLeft w:val="0"/>
              <w:marRight w:val="0"/>
              <w:marTop w:val="0"/>
              <w:marBottom w:val="0"/>
              <w:divBdr>
                <w:top w:val="none" w:sz="0" w:space="0" w:color="auto"/>
                <w:left w:val="none" w:sz="0" w:space="0" w:color="auto"/>
                <w:bottom w:val="none" w:sz="0" w:space="0" w:color="auto"/>
                <w:right w:val="none" w:sz="0" w:space="0" w:color="auto"/>
              </w:divBdr>
            </w:div>
            <w:div w:id="1779178433">
              <w:marLeft w:val="0"/>
              <w:marRight w:val="0"/>
              <w:marTop w:val="0"/>
              <w:marBottom w:val="0"/>
              <w:divBdr>
                <w:top w:val="none" w:sz="0" w:space="0" w:color="auto"/>
                <w:left w:val="none" w:sz="0" w:space="0" w:color="auto"/>
                <w:bottom w:val="none" w:sz="0" w:space="0" w:color="auto"/>
                <w:right w:val="none" w:sz="0" w:space="0" w:color="auto"/>
              </w:divBdr>
            </w:div>
            <w:div w:id="1326326473">
              <w:marLeft w:val="0"/>
              <w:marRight w:val="0"/>
              <w:marTop w:val="0"/>
              <w:marBottom w:val="0"/>
              <w:divBdr>
                <w:top w:val="none" w:sz="0" w:space="0" w:color="auto"/>
                <w:left w:val="none" w:sz="0" w:space="0" w:color="auto"/>
                <w:bottom w:val="none" w:sz="0" w:space="0" w:color="auto"/>
                <w:right w:val="none" w:sz="0" w:space="0" w:color="auto"/>
              </w:divBdr>
            </w:div>
            <w:div w:id="411197466">
              <w:marLeft w:val="0"/>
              <w:marRight w:val="0"/>
              <w:marTop w:val="0"/>
              <w:marBottom w:val="0"/>
              <w:divBdr>
                <w:top w:val="none" w:sz="0" w:space="0" w:color="auto"/>
                <w:left w:val="none" w:sz="0" w:space="0" w:color="auto"/>
                <w:bottom w:val="none" w:sz="0" w:space="0" w:color="auto"/>
                <w:right w:val="none" w:sz="0" w:space="0" w:color="auto"/>
              </w:divBdr>
            </w:div>
            <w:div w:id="2072728928">
              <w:marLeft w:val="0"/>
              <w:marRight w:val="0"/>
              <w:marTop w:val="0"/>
              <w:marBottom w:val="0"/>
              <w:divBdr>
                <w:top w:val="none" w:sz="0" w:space="0" w:color="auto"/>
                <w:left w:val="none" w:sz="0" w:space="0" w:color="auto"/>
                <w:bottom w:val="none" w:sz="0" w:space="0" w:color="auto"/>
                <w:right w:val="none" w:sz="0" w:space="0" w:color="auto"/>
              </w:divBdr>
            </w:div>
            <w:div w:id="1418482643">
              <w:marLeft w:val="0"/>
              <w:marRight w:val="0"/>
              <w:marTop w:val="0"/>
              <w:marBottom w:val="0"/>
              <w:divBdr>
                <w:top w:val="none" w:sz="0" w:space="0" w:color="auto"/>
                <w:left w:val="none" w:sz="0" w:space="0" w:color="auto"/>
                <w:bottom w:val="none" w:sz="0" w:space="0" w:color="auto"/>
                <w:right w:val="none" w:sz="0" w:space="0" w:color="auto"/>
              </w:divBdr>
            </w:div>
            <w:div w:id="1607426909">
              <w:marLeft w:val="0"/>
              <w:marRight w:val="0"/>
              <w:marTop w:val="0"/>
              <w:marBottom w:val="0"/>
              <w:divBdr>
                <w:top w:val="none" w:sz="0" w:space="0" w:color="auto"/>
                <w:left w:val="none" w:sz="0" w:space="0" w:color="auto"/>
                <w:bottom w:val="none" w:sz="0" w:space="0" w:color="auto"/>
                <w:right w:val="none" w:sz="0" w:space="0" w:color="auto"/>
              </w:divBdr>
            </w:div>
            <w:div w:id="501360426">
              <w:marLeft w:val="0"/>
              <w:marRight w:val="0"/>
              <w:marTop w:val="0"/>
              <w:marBottom w:val="0"/>
              <w:divBdr>
                <w:top w:val="none" w:sz="0" w:space="0" w:color="auto"/>
                <w:left w:val="none" w:sz="0" w:space="0" w:color="auto"/>
                <w:bottom w:val="none" w:sz="0" w:space="0" w:color="auto"/>
                <w:right w:val="none" w:sz="0" w:space="0" w:color="auto"/>
              </w:divBdr>
            </w:div>
            <w:div w:id="162548363">
              <w:marLeft w:val="0"/>
              <w:marRight w:val="0"/>
              <w:marTop w:val="0"/>
              <w:marBottom w:val="0"/>
              <w:divBdr>
                <w:top w:val="none" w:sz="0" w:space="0" w:color="auto"/>
                <w:left w:val="none" w:sz="0" w:space="0" w:color="auto"/>
                <w:bottom w:val="none" w:sz="0" w:space="0" w:color="auto"/>
                <w:right w:val="none" w:sz="0" w:space="0" w:color="auto"/>
              </w:divBdr>
            </w:div>
            <w:div w:id="1242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41859">
      <w:bodyDiv w:val="1"/>
      <w:marLeft w:val="0"/>
      <w:marRight w:val="0"/>
      <w:marTop w:val="0"/>
      <w:marBottom w:val="0"/>
      <w:divBdr>
        <w:top w:val="none" w:sz="0" w:space="0" w:color="auto"/>
        <w:left w:val="none" w:sz="0" w:space="0" w:color="auto"/>
        <w:bottom w:val="none" w:sz="0" w:space="0" w:color="auto"/>
        <w:right w:val="none" w:sz="0" w:space="0" w:color="auto"/>
      </w:divBdr>
    </w:div>
    <w:div w:id="708334730">
      <w:bodyDiv w:val="1"/>
      <w:marLeft w:val="0"/>
      <w:marRight w:val="0"/>
      <w:marTop w:val="0"/>
      <w:marBottom w:val="0"/>
      <w:divBdr>
        <w:top w:val="none" w:sz="0" w:space="0" w:color="auto"/>
        <w:left w:val="none" w:sz="0" w:space="0" w:color="auto"/>
        <w:bottom w:val="none" w:sz="0" w:space="0" w:color="auto"/>
        <w:right w:val="none" w:sz="0" w:space="0" w:color="auto"/>
      </w:divBdr>
    </w:div>
    <w:div w:id="763264717">
      <w:bodyDiv w:val="1"/>
      <w:marLeft w:val="0"/>
      <w:marRight w:val="0"/>
      <w:marTop w:val="0"/>
      <w:marBottom w:val="0"/>
      <w:divBdr>
        <w:top w:val="none" w:sz="0" w:space="0" w:color="auto"/>
        <w:left w:val="none" w:sz="0" w:space="0" w:color="auto"/>
        <w:bottom w:val="none" w:sz="0" w:space="0" w:color="auto"/>
        <w:right w:val="none" w:sz="0" w:space="0" w:color="auto"/>
      </w:divBdr>
    </w:div>
    <w:div w:id="811755876">
      <w:bodyDiv w:val="1"/>
      <w:marLeft w:val="0"/>
      <w:marRight w:val="0"/>
      <w:marTop w:val="0"/>
      <w:marBottom w:val="0"/>
      <w:divBdr>
        <w:top w:val="none" w:sz="0" w:space="0" w:color="auto"/>
        <w:left w:val="none" w:sz="0" w:space="0" w:color="auto"/>
        <w:bottom w:val="none" w:sz="0" w:space="0" w:color="auto"/>
        <w:right w:val="none" w:sz="0" w:space="0" w:color="auto"/>
      </w:divBdr>
    </w:div>
    <w:div w:id="853344436">
      <w:bodyDiv w:val="1"/>
      <w:marLeft w:val="0"/>
      <w:marRight w:val="0"/>
      <w:marTop w:val="0"/>
      <w:marBottom w:val="0"/>
      <w:divBdr>
        <w:top w:val="none" w:sz="0" w:space="0" w:color="auto"/>
        <w:left w:val="none" w:sz="0" w:space="0" w:color="auto"/>
        <w:bottom w:val="none" w:sz="0" w:space="0" w:color="auto"/>
        <w:right w:val="none" w:sz="0" w:space="0" w:color="auto"/>
      </w:divBdr>
    </w:div>
    <w:div w:id="863590489">
      <w:bodyDiv w:val="1"/>
      <w:marLeft w:val="0"/>
      <w:marRight w:val="0"/>
      <w:marTop w:val="0"/>
      <w:marBottom w:val="0"/>
      <w:divBdr>
        <w:top w:val="none" w:sz="0" w:space="0" w:color="auto"/>
        <w:left w:val="none" w:sz="0" w:space="0" w:color="auto"/>
        <w:bottom w:val="none" w:sz="0" w:space="0" w:color="auto"/>
        <w:right w:val="none" w:sz="0" w:space="0" w:color="auto"/>
      </w:divBdr>
    </w:div>
    <w:div w:id="878980200">
      <w:bodyDiv w:val="1"/>
      <w:marLeft w:val="0"/>
      <w:marRight w:val="0"/>
      <w:marTop w:val="0"/>
      <w:marBottom w:val="0"/>
      <w:divBdr>
        <w:top w:val="none" w:sz="0" w:space="0" w:color="auto"/>
        <w:left w:val="none" w:sz="0" w:space="0" w:color="auto"/>
        <w:bottom w:val="none" w:sz="0" w:space="0" w:color="auto"/>
        <w:right w:val="none" w:sz="0" w:space="0" w:color="auto"/>
      </w:divBdr>
    </w:div>
    <w:div w:id="892616658">
      <w:bodyDiv w:val="1"/>
      <w:marLeft w:val="0"/>
      <w:marRight w:val="0"/>
      <w:marTop w:val="0"/>
      <w:marBottom w:val="0"/>
      <w:divBdr>
        <w:top w:val="none" w:sz="0" w:space="0" w:color="auto"/>
        <w:left w:val="none" w:sz="0" w:space="0" w:color="auto"/>
        <w:bottom w:val="none" w:sz="0" w:space="0" w:color="auto"/>
        <w:right w:val="none" w:sz="0" w:space="0" w:color="auto"/>
      </w:divBdr>
    </w:div>
    <w:div w:id="918566289">
      <w:bodyDiv w:val="1"/>
      <w:marLeft w:val="0"/>
      <w:marRight w:val="0"/>
      <w:marTop w:val="0"/>
      <w:marBottom w:val="0"/>
      <w:divBdr>
        <w:top w:val="none" w:sz="0" w:space="0" w:color="auto"/>
        <w:left w:val="none" w:sz="0" w:space="0" w:color="auto"/>
        <w:bottom w:val="none" w:sz="0" w:space="0" w:color="auto"/>
        <w:right w:val="none" w:sz="0" w:space="0" w:color="auto"/>
      </w:divBdr>
    </w:div>
    <w:div w:id="937056406">
      <w:bodyDiv w:val="1"/>
      <w:marLeft w:val="0"/>
      <w:marRight w:val="0"/>
      <w:marTop w:val="0"/>
      <w:marBottom w:val="0"/>
      <w:divBdr>
        <w:top w:val="none" w:sz="0" w:space="0" w:color="auto"/>
        <w:left w:val="none" w:sz="0" w:space="0" w:color="auto"/>
        <w:bottom w:val="none" w:sz="0" w:space="0" w:color="auto"/>
        <w:right w:val="none" w:sz="0" w:space="0" w:color="auto"/>
      </w:divBdr>
    </w:div>
    <w:div w:id="950431421">
      <w:bodyDiv w:val="1"/>
      <w:marLeft w:val="0"/>
      <w:marRight w:val="0"/>
      <w:marTop w:val="0"/>
      <w:marBottom w:val="0"/>
      <w:divBdr>
        <w:top w:val="none" w:sz="0" w:space="0" w:color="auto"/>
        <w:left w:val="none" w:sz="0" w:space="0" w:color="auto"/>
        <w:bottom w:val="none" w:sz="0" w:space="0" w:color="auto"/>
        <w:right w:val="none" w:sz="0" w:space="0" w:color="auto"/>
      </w:divBdr>
      <w:divsChild>
        <w:div w:id="1700858705">
          <w:marLeft w:val="0"/>
          <w:marRight w:val="0"/>
          <w:marTop w:val="0"/>
          <w:marBottom w:val="0"/>
          <w:divBdr>
            <w:top w:val="none" w:sz="0" w:space="0" w:color="auto"/>
            <w:left w:val="none" w:sz="0" w:space="0" w:color="auto"/>
            <w:bottom w:val="none" w:sz="0" w:space="0" w:color="auto"/>
            <w:right w:val="none" w:sz="0" w:space="0" w:color="auto"/>
          </w:divBdr>
          <w:divsChild>
            <w:div w:id="139660806">
              <w:marLeft w:val="0"/>
              <w:marRight w:val="0"/>
              <w:marTop w:val="0"/>
              <w:marBottom w:val="0"/>
              <w:divBdr>
                <w:top w:val="none" w:sz="0" w:space="0" w:color="auto"/>
                <w:left w:val="none" w:sz="0" w:space="0" w:color="auto"/>
                <w:bottom w:val="none" w:sz="0" w:space="0" w:color="auto"/>
                <w:right w:val="none" w:sz="0" w:space="0" w:color="auto"/>
              </w:divBdr>
            </w:div>
            <w:div w:id="208998253">
              <w:marLeft w:val="0"/>
              <w:marRight w:val="0"/>
              <w:marTop w:val="0"/>
              <w:marBottom w:val="0"/>
              <w:divBdr>
                <w:top w:val="none" w:sz="0" w:space="0" w:color="auto"/>
                <w:left w:val="none" w:sz="0" w:space="0" w:color="auto"/>
                <w:bottom w:val="none" w:sz="0" w:space="0" w:color="auto"/>
                <w:right w:val="none" w:sz="0" w:space="0" w:color="auto"/>
              </w:divBdr>
            </w:div>
            <w:div w:id="1555267268">
              <w:marLeft w:val="0"/>
              <w:marRight w:val="0"/>
              <w:marTop w:val="0"/>
              <w:marBottom w:val="0"/>
              <w:divBdr>
                <w:top w:val="none" w:sz="0" w:space="0" w:color="auto"/>
                <w:left w:val="none" w:sz="0" w:space="0" w:color="auto"/>
                <w:bottom w:val="none" w:sz="0" w:space="0" w:color="auto"/>
                <w:right w:val="none" w:sz="0" w:space="0" w:color="auto"/>
              </w:divBdr>
            </w:div>
            <w:div w:id="1646156772">
              <w:marLeft w:val="0"/>
              <w:marRight w:val="0"/>
              <w:marTop w:val="0"/>
              <w:marBottom w:val="0"/>
              <w:divBdr>
                <w:top w:val="none" w:sz="0" w:space="0" w:color="auto"/>
                <w:left w:val="none" w:sz="0" w:space="0" w:color="auto"/>
                <w:bottom w:val="none" w:sz="0" w:space="0" w:color="auto"/>
                <w:right w:val="none" w:sz="0" w:space="0" w:color="auto"/>
              </w:divBdr>
            </w:div>
            <w:div w:id="1609384285">
              <w:marLeft w:val="0"/>
              <w:marRight w:val="0"/>
              <w:marTop w:val="0"/>
              <w:marBottom w:val="0"/>
              <w:divBdr>
                <w:top w:val="none" w:sz="0" w:space="0" w:color="auto"/>
                <w:left w:val="none" w:sz="0" w:space="0" w:color="auto"/>
                <w:bottom w:val="none" w:sz="0" w:space="0" w:color="auto"/>
                <w:right w:val="none" w:sz="0" w:space="0" w:color="auto"/>
              </w:divBdr>
            </w:div>
            <w:div w:id="487325827">
              <w:marLeft w:val="0"/>
              <w:marRight w:val="0"/>
              <w:marTop w:val="0"/>
              <w:marBottom w:val="0"/>
              <w:divBdr>
                <w:top w:val="none" w:sz="0" w:space="0" w:color="auto"/>
                <w:left w:val="none" w:sz="0" w:space="0" w:color="auto"/>
                <w:bottom w:val="none" w:sz="0" w:space="0" w:color="auto"/>
                <w:right w:val="none" w:sz="0" w:space="0" w:color="auto"/>
              </w:divBdr>
            </w:div>
            <w:div w:id="671489009">
              <w:marLeft w:val="0"/>
              <w:marRight w:val="0"/>
              <w:marTop w:val="0"/>
              <w:marBottom w:val="0"/>
              <w:divBdr>
                <w:top w:val="none" w:sz="0" w:space="0" w:color="auto"/>
                <w:left w:val="none" w:sz="0" w:space="0" w:color="auto"/>
                <w:bottom w:val="none" w:sz="0" w:space="0" w:color="auto"/>
                <w:right w:val="none" w:sz="0" w:space="0" w:color="auto"/>
              </w:divBdr>
            </w:div>
            <w:div w:id="2081445402">
              <w:marLeft w:val="0"/>
              <w:marRight w:val="0"/>
              <w:marTop w:val="0"/>
              <w:marBottom w:val="0"/>
              <w:divBdr>
                <w:top w:val="none" w:sz="0" w:space="0" w:color="auto"/>
                <w:left w:val="none" w:sz="0" w:space="0" w:color="auto"/>
                <w:bottom w:val="none" w:sz="0" w:space="0" w:color="auto"/>
                <w:right w:val="none" w:sz="0" w:space="0" w:color="auto"/>
              </w:divBdr>
            </w:div>
            <w:div w:id="1109930810">
              <w:marLeft w:val="0"/>
              <w:marRight w:val="0"/>
              <w:marTop w:val="0"/>
              <w:marBottom w:val="0"/>
              <w:divBdr>
                <w:top w:val="none" w:sz="0" w:space="0" w:color="auto"/>
                <w:left w:val="none" w:sz="0" w:space="0" w:color="auto"/>
                <w:bottom w:val="none" w:sz="0" w:space="0" w:color="auto"/>
                <w:right w:val="none" w:sz="0" w:space="0" w:color="auto"/>
              </w:divBdr>
            </w:div>
            <w:div w:id="1189566182">
              <w:marLeft w:val="0"/>
              <w:marRight w:val="0"/>
              <w:marTop w:val="0"/>
              <w:marBottom w:val="0"/>
              <w:divBdr>
                <w:top w:val="none" w:sz="0" w:space="0" w:color="auto"/>
                <w:left w:val="none" w:sz="0" w:space="0" w:color="auto"/>
                <w:bottom w:val="none" w:sz="0" w:space="0" w:color="auto"/>
                <w:right w:val="none" w:sz="0" w:space="0" w:color="auto"/>
              </w:divBdr>
            </w:div>
            <w:div w:id="1268539669">
              <w:marLeft w:val="0"/>
              <w:marRight w:val="0"/>
              <w:marTop w:val="0"/>
              <w:marBottom w:val="0"/>
              <w:divBdr>
                <w:top w:val="none" w:sz="0" w:space="0" w:color="auto"/>
                <w:left w:val="none" w:sz="0" w:space="0" w:color="auto"/>
                <w:bottom w:val="none" w:sz="0" w:space="0" w:color="auto"/>
                <w:right w:val="none" w:sz="0" w:space="0" w:color="auto"/>
              </w:divBdr>
            </w:div>
            <w:div w:id="401878597">
              <w:marLeft w:val="0"/>
              <w:marRight w:val="0"/>
              <w:marTop w:val="0"/>
              <w:marBottom w:val="0"/>
              <w:divBdr>
                <w:top w:val="none" w:sz="0" w:space="0" w:color="auto"/>
                <w:left w:val="none" w:sz="0" w:space="0" w:color="auto"/>
                <w:bottom w:val="none" w:sz="0" w:space="0" w:color="auto"/>
                <w:right w:val="none" w:sz="0" w:space="0" w:color="auto"/>
              </w:divBdr>
            </w:div>
            <w:div w:id="536432116">
              <w:marLeft w:val="0"/>
              <w:marRight w:val="0"/>
              <w:marTop w:val="0"/>
              <w:marBottom w:val="0"/>
              <w:divBdr>
                <w:top w:val="none" w:sz="0" w:space="0" w:color="auto"/>
                <w:left w:val="none" w:sz="0" w:space="0" w:color="auto"/>
                <w:bottom w:val="none" w:sz="0" w:space="0" w:color="auto"/>
                <w:right w:val="none" w:sz="0" w:space="0" w:color="auto"/>
              </w:divBdr>
            </w:div>
            <w:div w:id="389303729">
              <w:marLeft w:val="0"/>
              <w:marRight w:val="0"/>
              <w:marTop w:val="0"/>
              <w:marBottom w:val="0"/>
              <w:divBdr>
                <w:top w:val="none" w:sz="0" w:space="0" w:color="auto"/>
                <w:left w:val="none" w:sz="0" w:space="0" w:color="auto"/>
                <w:bottom w:val="none" w:sz="0" w:space="0" w:color="auto"/>
                <w:right w:val="none" w:sz="0" w:space="0" w:color="auto"/>
              </w:divBdr>
            </w:div>
            <w:div w:id="700201876">
              <w:marLeft w:val="0"/>
              <w:marRight w:val="0"/>
              <w:marTop w:val="0"/>
              <w:marBottom w:val="0"/>
              <w:divBdr>
                <w:top w:val="none" w:sz="0" w:space="0" w:color="auto"/>
                <w:left w:val="none" w:sz="0" w:space="0" w:color="auto"/>
                <w:bottom w:val="none" w:sz="0" w:space="0" w:color="auto"/>
                <w:right w:val="none" w:sz="0" w:space="0" w:color="auto"/>
              </w:divBdr>
            </w:div>
            <w:div w:id="1070277199">
              <w:marLeft w:val="0"/>
              <w:marRight w:val="0"/>
              <w:marTop w:val="0"/>
              <w:marBottom w:val="0"/>
              <w:divBdr>
                <w:top w:val="none" w:sz="0" w:space="0" w:color="auto"/>
                <w:left w:val="none" w:sz="0" w:space="0" w:color="auto"/>
                <w:bottom w:val="none" w:sz="0" w:space="0" w:color="auto"/>
                <w:right w:val="none" w:sz="0" w:space="0" w:color="auto"/>
              </w:divBdr>
            </w:div>
            <w:div w:id="10056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4890">
      <w:bodyDiv w:val="1"/>
      <w:marLeft w:val="0"/>
      <w:marRight w:val="0"/>
      <w:marTop w:val="0"/>
      <w:marBottom w:val="0"/>
      <w:divBdr>
        <w:top w:val="none" w:sz="0" w:space="0" w:color="auto"/>
        <w:left w:val="none" w:sz="0" w:space="0" w:color="auto"/>
        <w:bottom w:val="none" w:sz="0" w:space="0" w:color="auto"/>
        <w:right w:val="none" w:sz="0" w:space="0" w:color="auto"/>
      </w:divBdr>
    </w:div>
    <w:div w:id="979382939">
      <w:bodyDiv w:val="1"/>
      <w:marLeft w:val="0"/>
      <w:marRight w:val="0"/>
      <w:marTop w:val="0"/>
      <w:marBottom w:val="0"/>
      <w:divBdr>
        <w:top w:val="none" w:sz="0" w:space="0" w:color="auto"/>
        <w:left w:val="none" w:sz="0" w:space="0" w:color="auto"/>
        <w:bottom w:val="none" w:sz="0" w:space="0" w:color="auto"/>
        <w:right w:val="none" w:sz="0" w:space="0" w:color="auto"/>
      </w:divBdr>
    </w:div>
    <w:div w:id="992879584">
      <w:bodyDiv w:val="1"/>
      <w:marLeft w:val="0"/>
      <w:marRight w:val="0"/>
      <w:marTop w:val="0"/>
      <w:marBottom w:val="0"/>
      <w:divBdr>
        <w:top w:val="none" w:sz="0" w:space="0" w:color="auto"/>
        <w:left w:val="none" w:sz="0" w:space="0" w:color="auto"/>
        <w:bottom w:val="none" w:sz="0" w:space="0" w:color="auto"/>
        <w:right w:val="none" w:sz="0" w:space="0" w:color="auto"/>
      </w:divBdr>
    </w:div>
    <w:div w:id="1002196006">
      <w:bodyDiv w:val="1"/>
      <w:marLeft w:val="0"/>
      <w:marRight w:val="0"/>
      <w:marTop w:val="0"/>
      <w:marBottom w:val="0"/>
      <w:divBdr>
        <w:top w:val="none" w:sz="0" w:space="0" w:color="auto"/>
        <w:left w:val="none" w:sz="0" w:space="0" w:color="auto"/>
        <w:bottom w:val="none" w:sz="0" w:space="0" w:color="auto"/>
        <w:right w:val="none" w:sz="0" w:space="0" w:color="auto"/>
      </w:divBdr>
    </w:div>
    <w:div w:id="1026441077">
      <w:bodyDiv w:val="1"/>
      <w:marLeft w:val="0"/>
      <w:marRight w:val="0"/>
      <w:marTop w:val="0"/>
      <w:marBottom w:val="0"/>
      <w:divBdr>
        <w:top w:val="none" w:sz="0" w:space="0" w:color="auto"/>
        <w:left w:val="none" w:sz="0" w:space="0" w:color="auto"/>
        <w:bottom w:val="none" w:sz="0" w:space="0" w:color="auto"/>
        <w:right w:val="none" w:sz="0" w:space="0" w:color="auto"/>
      </w:divBdr>
    </w:div>
    <w:div w:id="1039282178">
      <w:bodyDiv w:val="1"/>
      <w:marLeft w:val="0"/>
      <w:marRight w:val="0"/>
      <w:marTop w:val="0"/>
      <w:marBottom w:val="0"/>
      <w:divBdr>
        <w:top w:val="none" w:sz="0" w:space="0" w:color="auto"/>
        <w:left w:val="none" w:sz="0" w:space="0" w:color="auto"/>
        <w:bottom w:val="none" w:sz="0" w:space="0" w:color="auto"/>
        <w:right w:val="none" w:sz="0" w:space="0" w:color="auto"/>
      </w:divBdr>
    </w:div>
    <w:div w:id="1072237751">
      <w:bodyDiv w:val="1"/>
      <w:marLeft w:val="0"/>
      <w:marRight w:val="0"/>
      <w:marTop w:val="0"/>
      <w:marBottom w:val="0"/>
      <w:divBdr>
        <w:top w:val="none" w:sz="0" w:space="0" w:color="auto"/>
        <w:left w:val="none" w:sz="0" w:space="0" w:color="auto"/>
        <w:bottom w:val="none" w:sz="0" w:space="0" w:color="auto"/>
        <w:right w:val="none" w:sz="0" w:space="0" w:color="auto"/>
      </w:divBdr>
    </w:div>
    <w:div w:id="1072237892">
      <w:bodyDiv w:val="1"/>
      <w:marLeft w:val="0"/>
      <w:marRight w:val="0"/>
      <w:marTop w:val="0"/>
      <w:marBottom w:val="0"/>
      <w:divBdr>
        <w:top w:val="none" w:sz="0" w:space="0" w:color="auto"/>
        <w:left w:val="none" w:sz="0" w:space="0" w:color="auto"/>
        <w:bottom w:val="none" w:sz="0" w:space="0" w:color="auto"/>
        <w:right w:val="none" w:sz="0" w:space="0" w:color="auto"/>
      </w:divBdr>
    </w:div>
    <w:div w:id="1077164862">
      <w:bodyDiv w:val="1"/>
      <w:marLeft w:val="0"/>
      <w:marRight w:val="0"/>
      <w:marTop w:val="0"/>
      <w:marBottom w:val="0"/>
      <w:divBdr>
        <w:top w:val="none" w:sz="0" w:space="0" w:color="auto"/>
        <w:left w:val="none" w:sz="0" w:space="0" w:color="auto"/>
        <w:bottom w:val="none" w:sz="0" w:space="0" w:color="auto"/>
        <w:right w:val="none" w:sz="0" w:space="0" w:color="auto"/>
      </w:divBdr>
    </w:div>
    <w:div w:id="1093014967">
      <w:bodyDiv w:val="1"/>
      <w:marLeft w:val="0"/>
      <w:marRight w:val="0"/>
      <w:marTop w:val="0"/>
      <w:marBottom w:val="0"/>
      <w:divBdr>
        <w:top w:val="none" w:sz="0" w:space="0" w:color="auto"/>
        <w:left w:val="none" w:sz="0" w:space="0" w:color="auto"/>
        <w:bottom w:val="none" w:sz="0" w:space="0" w:color="auto"/>
        <w:right w:val="none" w:sz="0" w:space="0" w:color="auto"/>
      </w:divBdr>
      <w:divsChild>
        <w:div w:id="536817605">
          <w:marLeft w:val="0"/>
          <w:marRight w:val="0"/>
          <w:marTop w:val="0"/>
          <w:marBottom w:val="0"/>
          <w:divBdr>
            <w:top w:val="none" w:sz="0" w:space="0" w:color="auto"/>
            <w:left w:val="none" w:sz="0" w:space="0" w:color="auto"/>
            <w:bottom w:val="none" w:sz="0" w:space="0" w:color="auto"/>
            <w:right w:val="none" w:sz="0" w:space="0" w:color="auto"/>
          </w:divBdr>
          <w:divsChild>
            <w:div w:id="18545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58972">
      <w:bodyDiv w:val="1"/>
      <w:marLeft w:val="0"/>
      <w:marRight w:val="0"/>
      <w:marTop w:val="0"/>
      <w:marBottom w:val="0"/>
      <w:divBdr>
        <w:top w:val="none" w:sz="0" w:space="0" w:color="auto"/>
        <w:left w:val="none" w:sz="0" w:space="0" w:color="auto"/>
        <w:bottom w:val="none" w:sz="0" w:space="0" w:color="auto"/>
        <w:right w:val="none" w:sz="0" w:space="0" w:color="auto"/>
      </w:divBdr>
      <w:divsChild>
        <w:div w:id="1997104170">
          <w:marLeft w:val="0"/>
          <w:marRight w:val="0"/>
          <w:marTop w:val="0"/>
          <w:marBottom w:val="0"/>
          <w:divBdr>
            <w:top w:val="none" w:sz="0" w:space="0" w:color="auto"/>
            <w:left w:val="none" w:sz="0" w:space="0" w:color="auto"/>
            <w:bottom w:val="none" w:sz="0" w:space="0" w:color="auto"/>
            <w:right w:val="none" w:sz="0" w:space="0" w:color="auto"/>
          </w:divBdr>
          <w:divsChild>
            <w:div w:id="1379431132">
              <w:marLeft w:val="0"/>
              <w:marRight w:val="0"/>
              <w:marTop w:val="0"/>
              <w:marBottom w:val="0"/>
              <w:divBdr>
                <w:top w:val="none" w:sz="0" w:space="0" w:color="auto"/>
                <w:left w:val="none" w:sz="0" w:space="0" w:color="auto"/>
                <w:bottom w:val="none" w:sz="0" w:space="0" w:color="auto"/>
                <w:right w:val="none" w:sz="0" w:space="0" w:color="auto"/>
              </w:divBdr>
            </w:div>
            <w:div w:id="21188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5667">
      <w:bodyDiv w:val="1"/>
      <w:marLeft w:val="0"/>
      <w:marRight w:val="0"/>
      <w:marTop w:val="0"/>
      <w:marBottom w:val="0"/>
      <w:divBdr>
        <w:top w:val="none" w:sz="0" w:space="0" w:color="auto"/>
        <w:left w:val="none" w:sz="0" w:space="0" w:color="auto"/>
        <w:bottom w:val="none" w:sz="0" w:space="0" w:color="auto"/>
        <w:right w:val="none" w:sz="0" w:space="0" w:color="auto"/>
      </w:divBdr>
    </w:div>
    <w:div w:id="1146437393">
      <w:bodyDiv w:val="1"/>
      <w:marLeft w:val="0"/>
      <w:marRight w:val="0"/>
      <w:marTop w:val="0"/>
      <w:marBottom w:val="0"/>
      <w:divBdr>
        <w:top w:val="none" w:sz="0" w:space="0" w:color="auto"/>
        <w:left w:val="none" w:sz="0" w:space="0" w:color="auto"/>
        <w:bottom w:val="none" w:sz="0" w:space="0" w:color="auto"/>
        <w:right w:val="none" w:sz="0" w:space="0" w:color="auto"/>
      </w:divBdr>
    </w:div>
    <w:div w:id="1148782591">
      <w:bodyDiv w:val="1"/>
      <w:marLeft w:val="0"/>
      <w:marRight w:val="0"/>
      <w:marTop w:val="0"/>
      <w:marBottom w:val="0"/>
      <w:divBdr>
        <w:top w:val="none" w:sz="0" w:space="0" w:color="auto"/>
        <w:left w:val="none" w:sz="0" w:space="0" w:color="auto"/>
        <w:bottom w:val="none" w:sz="0" w:space="0" w:color="auto"/>
        <w:right w:val="none" w:sz="0" w:space="0" w:color="auto"/>
      </w:divBdr>
    </w:div>
    <w:div w:id="1162237715">
      <w:bodyDiv w:val="1"/>
      <w:marLeft w:val="0"/>
      <w:marRight w:val="0"/>
      <w:marTop w:val="0"/>
      <w:marBottom w:val="0"/>
      <w:divBdr>
        <w:top w:val="none" w:sz="0" w:space="0" w:color="auto"/>
        <w:left w:val="none" w:sz="0" w:space="0" w:color="auto"/>
        <w:bottom w:val="none" w:sz="0" w:space="0" w:color="auto"/>
        <w:right w:val="none" w:sz="0" w:space="0" w:color="auto"/>
      </w:divBdr>
    </w:div>
    <w:div w:id="1165902242">
      <w:bodyDiv w:val="1"/>
      <w:marLeft w:val="0"/>
      <w:marRight w:val="0"/>
      <w:marTop w:val="0"/>
      <w:marBottom w:val="0"/>
      <w:divBdr>
        <w:top w:val="none" w:sz="0" w:space="0" w:color="auto"/>
        <w:left w:val="none" w:sz="0" w:space="0" w:color="auto"/>
        <w:bottom w:val="none" w:sz="0" w:space="0" w:color="auto"/>
        <w:right w:val="none" w:sz="0" w:space="0" w:color="auto"/>
      </w:divBdr>
    </w:div>
    <w:div w:id="1173569956">
      <w:bodyDiv w:val="1"/>
      <w:marLeft w:val="0"/>
      <w:marRight w:val="0"/>
      <w:marTop w:val="0"/>
      <w:marBottom w:val="0"/>
      <w:divBdr>
        <w:top w:val="none" w:sz="0" w:space="0" w:color="auto"/>
        <w:left w:val="none" w:sz="0" w:space="0" w:color="auto"/>
        <w:bottom w:val="none" w:sz="0" w:space="0" w:color="auto"/>
        <w:right w:val="none" w:sz="0" w:space="0" w:color="auto"/>
      </w:divBdr>
    </w:div>
    <w:div w:id="1193496811">
      <w:bodyDiv w:val="1"/>
      <w:marLeft w:val="0"/>
      <w:marRight w:val="0"/>
      <w:marTop w:val="0"/>
      <w:marBottom w:val="0"/>
      <w:divBdr>
        <w:top w:val="none" w:sz="0" w:space="0" w:color="auto"/>
        <w:left w:val="none" w:sz="0" w:space="0" w:color="auto"/>
        <w:bottom w:val="none" w:sz="0" w:space="0" w:color="auto"/>
        <w:right w:val="none" w:sz="0" w:space="0" w:color="auto"/>
      </w:divBdr>
      <w:divsChild>
        <w:div w:id="484669033">
          <w:marLeft w:val="0"/>
          <w:marRight w:val="0"/>
          <w:marTop w:val="0"/>
          <w:marBottom w:val="0"/>
          <w:divBdr>
            <w:top w:val="none" w:sz="0" w:space="0" w:color="auto"/>
            <w:left w:val="none" w:sz="0" w:space="0" w:color="auto"/>
            <w:bottom w:val="none" w:sz="0" w:space="0" w:color="auto"/>
            <w:right w:val="none" w:sz="0" w:space="0" w:color="auto"/>
          </w:divBdr>
          <w:divsChild>
            <w:div w:id="16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4293">
      <w:bodyDiv w:val="1"/>
      <w:marLeft w:val="0"/>
      <w:marRight w:val="0"/>
      <w:marTop w:val="0"/>
      <w:marBottom w:val="0"/>
      <w:divBdr>
        <w:top w:val="none" w:sz="0" w:space="0" w:color="auto"/>
        <w:left w:val="none" w:sz="0" w:space="0" w:color="auto"/>
        <w:bottom w:val="none" w:sz="0" w:space="0" w:color="auto"/>
        <w:right w:val="none" w:sz="0" w:space="0" w:color="auto"/>
      </w:divBdr>
    </w:div>
    <w:div w:id="1229614734">
      <w:bodyDiv w:val="1"/>
      <w:marLeft w:val="0"/>
      <w:marRight w:val="0"/>
      <w:marTop w:val="0"/>
      <w:marBottom w:val="0"/>
      <w:divBdr>
        <w:top w:val="none" w:sz="0" w:space="0" w:color="auto"/>
        <w:left w:val="none" w:sz="0" w:space="0" w:color="auto"/>
        <w:bottom w:val="none" w:sz="0" w:space="0" w:color="auto"/>
        <w:right w:val="none" w:sz="0" w:space="0" w:color="auto"/>
      </w:divBdr>
      <w:divsChild>
        <w:div w:id="1397704938">
          <w:marLeft w:val="0"/>
          <w:marRight w:val="0"/>
          <w:marTop w:val="0"/>
          <w:marBottom w:val="0"/>
          <w:divBdr>
            <w:top w:val="none" w:sz="0" w:space="0" w:color="auto"/>
            <w:left w:val="none" w:sz="0" w:space="0" w:color="auto"/>
            <w:bottom w:val="none" w:sz="0" w:space="0" w:color="auto"/>
            <w:right w:val="none" w:sz="0" w:space="0" w:color="auto"/>
          </w:divBdr>
          <w:divsChild>
            <w:div w:id="210920847">
              <w:marLeft w:val="0"/>
              <w:marRight w:val="0"/>
              <w:marTop w:val="0"/>
              <w:marBottom w:val="0"/>
              <w:divBdr>
                <w:top w:val="none" w:sz="0" w:space="0" w:color="auto"/>
                <w:left w:val="none" w:sz="0" w:space="0" w:color="auto"/>
                <w:bottom w:val="none" w:sz="0" w:space="0" w:color="auto"/>
                <w:right w:val="none" w:sz="0" w:space="0" w:color="auto"/>
              </w:divBdr>
            </w:div>
            <w:div w:id="857086917">
              <w:marLeft w:val="0"/>
              <w:marRight w:val="0"/>
              <w:marTop w:val="0"/>
              <w:marBottom w:val="0"/>
              <w:divBdr>
                <w:top w:val="none" w:sz="0" w:space="0" w:color="auto"/>
                <w:left w:val="none" w:sz="0" w:space="0" w:color="auto"/>
                <w:bottom w:val="none" w:sz="0" w:space="0" w:color="auto"/>
                <w:right w:val="none" w:sz="0" w:space="0" w:color="auto"/>
              </w:divBdr>
            </w:div>
            <w:div w:id="1674600412">
              <w:marLeft w:val="0"/>
              <w:marRight w:val="0"/>
              <w:marTop w:val="0"/>
              <w:marBottom w:val="0"/>
              <w:divBdr>
                <w:top w:val="none" w:sz="0" w:space="0" w:color="auto"/>
                <w:left w:val="none" w:sz="0" w:space="0" w:color="auto"/>
                <w:bottom w:val="none" w:sz="0" w:space="0" w:color="auto"/>
                <w:right w:val="none" w:sz="0" w:space="0" w:color="auto"/>
              </w:divBdr>
            </w:div>
            <w:div w:id="307444389">
              <w:marLeft w:val="0"/>
              <w:marRight w:val="0"/>
              <w:marTop w:val="0"/>
              <w:marBottom w:val="0"/>
              <w:divBdr>
                <w:top w:val="none" w:sz="0" w:space="0" w:color="auto"/>
                <w:left w:val="none" w:sz="0" w:space="0" w:color="auto"/>
                <w:bottom w:val="none" w:sz="0" w:space="0" w:color="auto"/>
                <w:right w:val="none" w:sz="0" w:space="0" w:color="auto"/>
              </w:divBdr>
            </w:div>
            <w:div w:id="1491677379">
              <w:marLeft w:val="0"/>
              <w:marRight w:val="0"/>
              <w:marTop w:val="0"/>
              <w:marBottom w:val="0"/>
              <w:divBdr>
                <w:top w:val="none" w:sz="0" w:space="0" w:color="auto"/>
                <w:left w:val="none" w:sz="0" w:space="0" w:color="auto"/>
                <w:bottom w:val="none" w:sz="0" w:space="0" w:color="auto"/>
                <w:right w:val="none" w:sz="0" w:space="0" w:color="auto"/>
              </w:divBdr>
            </w:div>
            <w:div w:id="1076828579">
              <w:marLeft w:val="0"/>
              <w:marRight w:val="0"/>
              <w:marTop w:val="0"/>
              <w:marBottom w:val="0"/>
              <w:divBdr>
                <w:top w:val="none" w:sz="0" w:space="0" w:color="auto"/>
                <w:left w:val="none" w:sz="0" w:space="0" w:color="auto"/>
                <w:bottom w:val="none" w:sz="0" w:space="0" w:color="auto"/>
                <w:right w:val="none" w:sz="0" w:space="0" w:color="auto"/>
              </w:divBdr>
            </w:div>
            <w:div w:id="98374299">
              <w:marLeft w:val="0"/>
              <w:marRight w:val="0"/>
              <w:marTop w:val="0"/>
              <w:marBottom w:val="0"/>
              <w:divBdr>
                <w:top w:val="none" w:sz="0" w:space="0" w:color="auto"/>
                <w:left w:val="none" w:sz="0" w:space="0" w:color="auto"/>
                <w:bottom w:val="none" w:sz="0" w:space="0" w:color="auto"/>
                <w:right w:val="none" w:sz="0" w:space="0" w:color="auto"/>
              </w:divBdr>
            </w:div>
            <w:div w:id="1312640223">
              <w:marLeft w:val="0"/>
              <w:marRight w:val="0"/>
              <w:marTop w:val="0"/>
              <w:marBottom w:val="0"/>
              <w:divBdr>
                <w:top w:val="none" w:sz="0" w:space="0" w:color="auto"/>
                <w:left w:val="none" w:sz="0" w:space="0" w:color="auto"/>
                <w:bottom w:val="none" w:sz="0" w:space="0" w:color="auto"/>
                <w:right w:val="none" w:sz="0" w:space="0" w:color="auto"/>
              </w:divBdr>
            </w:div>
            <w:div w:id="424157826">
              <w:marLeft w:val="0"/>
              <w:marRight w:val="0"/>
              <w:marTop w:val="0"/>
              <w:marBottom w:val="0"/>
              <w:divBdr>
                <w:top w:val="none" w:sz="0" w:space="0" w:color="auto"/>
                <w:left w:val="none" w:sz="0" w:space="0" w:color="auto"/>
                <w:bottom w:val="none" w:sz="0" w:space="0" w:color="auto"/>
                <w:right w:val="none" w:sz="0" w:space="0" w:color="auto"/>
              </w:divBdr>
            </w:div>
            <w:div w:id="2020159132">
              <w:marLeft w:val="0"/>
              <w:marRight w:val="0"/>
              <w:marTop w:val="0"/>
              <w:marBottom w:val="0"/>
              <w:divBdr>
                <w:top w:val="none" w:sz="0" w:space="0" w:color="auto"/>
                <w:left w:val="none" w:sz="0" w:space="0" w:color="auto"/>
                <w:bottom w:val="none" w:sz="0" w:space="0" w:color="auto"/>
                <w:right w:val="none" w:sz="0" w:space="0" w:color="auto"/>
              </w:divBdr>
            </w:div>
            <w:div w:id="1067462404">
              <w:marLeft w:val="0"/>
              <w:marRight w:val="0"/>
              <w:marTop w:val="0"/>
              <w:marBottom w:val="0"/>
              <w:divBdr>
                <w:top w:val="none" w:sz="0" w:space="0" w:color="auto"/>
                <w:left w:val="none" w:sz="0" w:space="0" w:color="auto"/>
                <w:bottom w:val="none" w:sz="0" w:space="0" w:color="auto"/>
                <w:right w:val="none" w:sz="0" w:space="0" w:color="auto"/>
              </w:divBdr>
            </w:div>
            <w:div w:id="1249995035">
              <w:marLeft w:val="0"/>
              <w:marRight w:val="0"/>
              <w:marTop w:val="0"/>
              <w:marBottom w:val="0"/>
              <w:divBdr>
                <w:top w:val="none" w:sz="0" w:space="0" w:color="auto"/>
                <w:left w:val="none" w:sz="0" w:space="0" w:color="auto"/>
                <w:bottom w:val="none" w:sz="0" w:space="0" w:color="auto"/>
                <w:right w:val="none" w:sz="0" w:space="0" w:color="auto"/>
              </w:divBdr>
            </w:div>
            <w:div w:id="1597640124">
              <w:marLeft w:val="0"/>
              <w:marRight w:val="0"/>
              <w:marTop w:val="0"/>
              <w:marBottom w:val="0"/>
              <w:divBdr>
                <w:top w:val="none" w:sz="0" w:space="0" w:color="auto"/>
                <w:left w:val="none" w:sz="0" w:space="0" w:color="auto"/>
                <w:bottom w:val="none" w:sz="0" w:space="0" w:color="auto"/>
                <w:right w:val="none" w:sz="0" w:space="0" w:color="auto"/>
              </w:divBdr>
            </w:div>
            <w:div w:id="1870797276">
              <w:marLeft w:val="0"/>
              <w:marRight w:val="0"/>
              <w:marTop w:val="0"/>
              <w:marBottom w:val="0"/>
              <w:divBdr>
                <w:top w:val="none" w:sz="0" w:space="0" w:color="auto"/>
                <w:left w:val="none" w:sz="0" w:space="0" w:color="auto"/>
                <w:bottom w:val="none" w:sz="0" w:space="0" w:color="auto"/>
                <w:right w:val="none" w:sz="0" w:space="0" w:color="auto"/>
              </w:divBdr>
            </w:div>
            <w:div w:id="794756476">
              <w:marLeft w:val="0"/>
              <w:marRight w:val="0"/>
              <w:marTop w:val="0"/>
              <w:marBottom w:val="0"/>
              <w:divBdr>
                <w:top w:val="none" w:sz="0" w:space="0" w:color="auto"/>
                <w:left w:val="none" w:sz="0" w:space="0" w:color="auto"/>
                <w:bottom w:val="none" w:sz="0" w:space="0" w:color="auto"/>
                <w:right w:val="none" w:sz="0" w:space="0" w:color="auto"/>
              </w:divBdr>
            </w:div>
            <w:div w:id="2079936651">
              <w:marLeft w:val="0"/>
              <w:marRight w:val="0"/>
              <w:marTop w:val="0"/>
              <w:marBottom w:val="0"/>
              <w:divBdr>
                <w:top w:val="none" w:sz="0" w:space="0" w:color="auto"/>
                <w:left w:val="none" w:sz="0" w:space="0" w:color="auto"/>
                <w:bottom w:val="none" w:sz="0" w:space="0" w:color="auto"/>
                <w:right w:val="none" w:sz="0" w:space="0" w:color="auto"/>
              </w:divBdr>
            </w:div>
            <w:div w:id="2099674837">
              <w:marLeft w:val="0"/>
              <w:marRight w:val="0"/>
              <w:marTop w:val="0"/>
              <w:marBottom w:val="0"/>
              <w:divBdr>
                <w:top w:val="none" w:sz="0" w:space="0" w:color="auto"/>
                <w:left w:val="none" w:sz="0" w:space="0" w:color="auto"/>
                <w:bottom w:val="none" w:sz="0" w:space="0" w:color="auto"/>
                <w:right w:val="none" w:sz="0" w:space="0" w:color="auto"/>
              </w:divBdr>
            </w:div>
            <w:div w:id="1340619297">
              <w:marLeft w:val="0"/>
              <w:marRight w:val="0"/>
              <w:marTop w:val="0"/>
              <w:marBottom w:val="0"/>
              <w:divBdr>
                <w:top w:val="none" w:sz="0" w:space="0" w:color="auto"/>
                <w:left w:val="none" w:sz="0" w:space="0" w:color="auto"/>
                <w:bottom w:val="none" w:sz="0" w:space="0" w:color="auto"/>
                <w:right w:val="none" w:sz="0" w:space="0" w:color="auto"/>
              </w:divBdr>
            </w:div>
            <w:div w:id="640963726">
              <w:marLeft w:val="0"/>
              <w:marRight w:val="0"/>
              <w:marTop w:val="0"/>
              <w:marBottom w:val="0"/>
              <w:divBdr>
                <w:top w:val="none" w:sz="0" w:space="0" w:color="auto"/>
                <w:left w:val="none" w:sz="0" w:space="0" w:color="auto"/>
                <w:bottom w:val="none" w:sz="0" w:space="0" w:color="auto"/>
                <w:right w:val="none" w:sz="0" w:space="0" w:color="auto"/>
              </w:divBdr>
            </w:div>
            <w:div w:id="1911845619">
              <w:marLeft w:val="0"/>
              <w:marRight w:val="0"/>
              <w:marTop w:val="0"/>
              <w:marBottom w:val="0"/>
              <w:divBdr>
                <w:top w:val="none" w:sz="0" w:space="0" w:color="auto"/>
                <w:left w:val="none" w:sz="0" w:space="0" w:color="auto"/>
                <w:bottom w:val="none" w:sz="0" w:space="0" w:color="auto"/>
                <w:right w:val="none" w:sz="0" w:space="0" w:color="auto"/>
              </w:divBdr>
            </w:div>
            <w:div w:id="1969625275">
              <w:marLeft w:val="0"/>
              <w:marRight w:val="0"/>
              <w:marTop w:val="0"/>
              <w:marBottom w:val="0"/>
              <w:divBdr>
                <w:top w:val="none" w:sz="0" w:space="0" w:color="auto"/>
                <w:left w:val="none" w:sz="0" w:space="0" w:color="auto"/>
                <w:bottom w:val="none" w:sz="0" w:space="0" w:color="auto"/>
                <w:right w:val="none" w:sz="0" w:space="0" w:color="auto"/>
              </w:divBdr>
            </w:div>
            <w:div w:id="1553228478">
              <w:marLeft w:val="0"/>
              <w:marRight w:val="0"/>
              <w:marTop w:val="0"/>
              <w:marBottom w:val="0"/>
              <w:divBdr>
                <w:top w:val="none" w:sz="0" w:space="0" w:color="auto"/>
                <w:left w:val="none" w:sz="0" w:space="0" w:color="auto"/>
                <w:bottom w:val="none" w:sz="0" w:space="0" w:color="auto"/>
                <w:right w:val="none" w:sz="0" w:space="0" w:color="auto"/>
              </w:divBdr>
            </w:div>
            <w:div w:id="1179000409">
              <w:marLeft w:val="0"/>
              <w:marRight w:val="0"/>
              <w:marTop w:val="0"/>
              <w:marBottom w:val="0"/>
              <w:divBdr>
                <w:top w:val="none" w:sz="0" w:space="0" w:color="auto"/>
                <w:left w:val="none" w:sz="0" w:space="0" w:color="auto"/>
                <w:bottom w:val="none" w:sz="0" w:space="0" w:color="auto"/>
                <w:right w:val="none" w:sz="0" w:space="0" w:color="auto"/>
              </w:divBdr>
            </w:div>
            <w:div w:id="130385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033">
      <w:bodyDiv w:val="1"/>
      <w:marLeft w:val="0"/>
      <w:marRight w:val="0"/>
      <w:marTop w:val="0"/>
      <w:marBottom w:val="0"/>
      <w:divBdr>
        <w:top w:val="none" w:sz="0" w:space="0" w:color="auto"/>
        <w:left w:val="none" w:sz="0" w:space="0" w:color="auto"/>
        <w:bottom w:val="none" w:sz="0" w:space="0" w:color="auto"/>
        <w:right w:val="none" w:sz="0" w:space="0" w:color="auto"/>
      </w:divBdr>
      <w:divsChild>
        <w:div w:id="364403206">
          <w:marLeft w:val="0"/>
          <w:marRight w:val="0"/>
          <w:marTop w:val="0"/>
          <w:marBottom w:val="0"/>
          <w:divBdr>
            <w:top w:val="none" w:sz="0" w:space="0" w:color="auto"/>
            <w:left w:val="none" w:sz="0" w:space="0" w:color="auto"/>
            <w:bottom w:val="none" w:sz="0" w:space="0" w:color="auto"/>
            <w:right w:val="none" w:sz="0" w:space="0" w:color="auto"/>
          </w:divBdr>
          <w:divsChild>
            <w:div w:id="1115053572">
              <w:marLeft w:val="0"/>
              <w:marRight w:val="0"/>
              <w:marTop w:val="0"/>
              <w:marBottom w:val="0"/>
              <w:divBdr>
                <w:top w:val="none" w:sz="0" w:space="0" w:color="auto"/>
                <w:left w:val="none" w:sz="0" w:space="0" w:color="auto"/>
                <w:bottom w:val="none" w:sz="0" w:space="0" w:color="auto"/>
                <w:right w:val="none" w:sz="0" w:space="0" w:color="auto"/>
              </w:divBdr>
            </w:div>
            <w:div w:id="1653942972">
              <w:marLeft w:val="0"/>
              <w:marRight w:val="0"/>
              <w:marTop w:val="0"/>
              <w:marBottom w:val="0"/>
              <w:divBdr>
                <w:top w:val="none" w:sz="0" w:space="0" w:color="auto"/>
                <w:left w:val="none" w:sz="0" w:space="0" w:color="auto"/>
                <w:bottom w:val="none" w:sz="0" w:space="0" w:color="auto"/>
                <w:right w:val="none" w:sz="0" w:space="0" w:color="auto"/>
              </w:divBdr>
            </w:div>
            <w:div w:id="1898779273">
              <w:marLeft w:val="0"/>
              <w:marRight w:val="0"/>
              <w:marTop w:val="0"/>
              <w:marBottom w:val="0"/>
              <w:divBdr>
                <w:top w:val="none" w:sz="0" w:space="0" w:color="auto"/>
                <w:left w:val="none" w:sz="0" w:space="0" w:color="auto"/>
                <w:bottom w:val="none" w:sz="0" w:space="0" w:color="auto"/>
                <w:right w:val="none" w:sz="0" w:space="0" w:color="auto"/>
              </w:divBdr>
            </w:div>
            <w:div w:id="405154832">
              <w:marLeft w:val="0"/>
              <w:marRight w:val="0"/>
              <w:marTop w:val="0"/>
              <w:marBottom w:val="0"/>
              <w:divBdr>
                <w:top w:val="none" w:sz="0" w:space="0" w:color="auto"/>
                <w:left w:val="none" w:sz="0" w:space="0" w:color="auto"/>
                <w:bottom w:val="none" w:sz="0" w:space="0" w:color="auto"/>
                <w:right w:val="none" w:sz="0" w:space="0" w:color="auto"/>
              </w:divBdr>
            </w:div>
            <w:div w:id="1976450469">
              <w:marLeft w:val="0"/>
              <w:marRight w:val="0"/>
              <w:marTop w:val="0"/>
              <w:marBottom w:val="0"/>
              <w:divBdr>
                <w:top w:val="none" w:sz="0" w:space="0" w:color="auto"/>
                <w:left w:val="none" w:sz="0" w:space="0" w:color="auto"/>
                <w:bottom w:val="none" w:sz="0" w:space="0" w:color="auto"/>
                <w:right w:val="none" w:sz="0" w:space="0" w:color="auto"/>
              </w:divBdr>
            </w:div>
            <w:div w:id="116218279">
              <w:marLeft w:val="0"/>
              <w:marRight w:val="0"/>
              <w:marTop w:val="0"/>
              <w:marBottom w:val="0"/>
              <w:divBdr>
                <w:top w:val="none" w:sz="0" w:space="0" w:color="auto"/>
                <w:left w:val="none" w:sz="0" w:space="0" w:color="auto"/>
                <w:bottom w:val="none" w:sz="0" w:space="0" w:color="auto"/>
                <w:right w:val="none" w:sz="0" w:space="0" w:color="auto"/>
              </w:divBdr>
            </w:div>
            <w:div w:id="2119790666">
              <w:marLeft w:val="0"/>
              <w:marRight w:val="0"/>
              <w:marTop w:val="0"/>
              <w:marBottom w:val="0"/>
              <w:divBdr>
                <w:top w:val="none" w:sz="0" w:space="0" w:color="auto"/>
                <w:left w:val="none" w:sz="0" w:space="0" w:color="auto"/>
                <w:bottom w:val="none" w:sz="0" w:space="0" w:color="auto"/>
                <w:right w:val="none" w:sz="0" w:space="0" w:color="auto"/>
              </w:divBdr>
            </w:div>
            <w:div w:id="1922135795">
              <w:marLeft w:val="0"/>
              <w:marRight w:val="0"/>
              <w:marTop w:val="0"/>
              <w:marBottom w:val="0"/>
              <w:divBdr>
                <w:top w:val="none" w:sz="0" w:space="0" w:color="auto"/>
                <w:left w:val="none" w:sz="0" w:space="0" w:color="auto"/>
                <w:bottom w:val="none" w:sz="0" w:space="0" w:color="auto"/>
                <w:right w:val="none" w:sz="0" w:space="0" w:color="auto"/>
              </w:divBdr>
            </w:div>
            <w:div w:id="59907411">
              <w:marLeft w:val="0"/>
              <w:marRight w:val="0"/>
              <w:marTop w:val="0"/>
              <w:marBottom w:val="0"/>
              <w:divBdr>
                <w:top w:val="none" w:sz="0" w:space="0" w:color="auto"/>
                <w:left w:val="none" w:sz="0" w:space="0" w:color="auto"/>
                <w:bottom w:val="none" w:sz="0" w:space="0" w:color="auto"/>
                <w:right w:val="none" w:sz="0" w:space="0" w:color="auto"/>
              </w:divBdr>
            </w:div>
            <w:div w:id="202133935">
              <w:marLeft w:val="0"/>
              <w:marRight w:val="0"/>
              <w:marTop w:val="0"/>
              <w:marBottom w:val="0"/>
              <w:divBdr>
                <w:top w:val="none" w:sz="0" w:space="0" w:color="auto"/>
                <w:left w:val="none" w:sz="0" w:space="0" w:color="auto"/>
                <w:bottom w:val="none" w:sz="0" w:space="0" w:color="auto"/>
                <w:right w:val="none" w:sz="0" w:space="0" w:color="auto"/>
              </w:divBdr>
            </w:div>
            <w:div w:id="1084185041">
              <w:marLeft w:val="0"/>
              <w:marRight w:val="0"/>
              <w:marTop w:val="0"/>
              <w:marBottom w:val="0"/>
              <w:divBdr>
                <w:top w:val="none" w:sz="0" w:space="0" w:color="auto"/>
                <w:left w:val="none" w:sz="0" w:space="0" w:color="auto"/>
                <w:bottom w:val="none" w:sz="0" w:space="0" w:color="auto"/>
                <w:right w:val="none" w:sz="0" w:space="0" w:color="auto"/>
              </w:divBdr>
            </w:div>
            <w:div w:id="1193032378">
              <w:marLeft w:val="0"/>
              <w:marRight w:val="0"/>
              <w:marTop w:val="0"/>
              <w:marBottom w:val="0"/>
              <w:divBdr>
                <w:top w:val="none" w:sz="0" w:space="0" w:color="auto"/>
                <w:left w:val="none" w:sz="0" w:space="0" w:color="auto"/>
                <w:bottom w:val="none" w:sz="0" w:space="0" w:color="auto"/>
                <w:right w:val="none" w:sz="0" w:space="0" w:color="auto"/>
              </w:divBdr>
            </w:div>
            <w:div w:id="36509659">
              <w:marLeft w:val="0"/>
              <w:marRight w:val="0"/>
              <w:marTop w:val="0"/>
              <w:marBottom w:val="0"/>
              <w:divBdr>
                <w:top w:val="none" w:sz="0" w:space="0" w:color="auto"/>
                <w:left w:val="none" w:sz="0" w:space="0" w:color="auto"/>
                <w:bottom w:val="none" w:sz="0" w:space="0" w:color="auto"/>
                <w:right w:val="none" w:sz="0" w:space="0" w:color="auto"/>
              </w:divBdr>
            </w:div>
            <w:div w:id="1264925036">
              <w:marLeft w:val="0"/>
              <w:marRight w:val="0"/>
              <w:marTop w:val="0"/>
              <w:marBottom w:val="0"/>
              <w:divBdr>
                <w:top w:val="none" w:sz="0" w:space="0" w:color="auto"/>
                <w:left w:val="none" w:sz="0" w:space="0" w:color="auto"/>
                <w:bottom w:val="none" w:sz="0" w:space="0" w:color="auto"/>
                <w:right w:val="none" w:sz="0" w:space="0" w:color="auto"/>
              </w:divBdr>
            </w:div>
            <w:div w:id="18833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77960">
      <w:bodyDiv w:val="1"/>
      <w:marLeft w:val="0"/>
      <w:marRight w:val="0"/>
      <w:marTop w:val="0"/>
      <w:marBottom w:val="0"/>
      <w:divBdr>
        <w:top w:val="none" w:sz="0" w:space="0" w:color="auto"/>
        <w:left w:val="none" w:sz="0" w:space="0" w:color="auto"/>
        <w:bottom w:val="none" w:sz="0" w:space="0" w:color="auto"/>
        <w:right w:val="none" w:sz="0" w:space="0" w:color="auto"/>
      </w:divBdr>
    </w:div>
    <w:div w:id="1252812291">
      <w:bodyDiv w:val="1"/>
      <w:marLeft w:val="0"/>
      <w:marRight w:val="0"/>
      <w:marTop w:val="0"/>
      <w:marBottom w:val="0"/>
      <w:divBdr>
        <w:top w:val="none" w:sz="0" w:space="0" w:color="auto"/>
        <w:left w:val="none" w:sz="0" w:space="0" w:color="auto"/>
        <w:bottom w:val="none" w:sz="0" w:space="0" w:color="auto"/>
        <w:right w:val="none" w:sz="0" w:space="0" w:color="auto"/>
      </w:divBdr>
    </w:div>
    <w:div w:id="1255943748">
      <w:bodyDiv w:val="1"/>
      <w:marLeft w:val="0"/>
      <w:marRight w:val="0"/>
      <w:marTop w:val="0"/>
      <w:marBottom w:val="0"/>
      <w:divBdr>
        <w:top w:val="none" w:sz="0" w:space="0" w:color="auto"/>
        <w:left w:val="none" w:sz="0" w:space="0" w:color="auto"/>
        <w:bottom w:val="none" w:sz="0" w:space="0" w:color="auto"/>
        <w:right w:val="none" w:sz="0" w:space="0" w:color="auto"/>
      </w:divBdr>
      <w:divsChild>
        <w:div w:id="676734680">
          <w:marLeft w:val="0"/>
          <w:marRight w:val="0"/>
          <w:marTop w:val="0"/>
          <w:marBottom w:val="0"/>
          <w:divBdr>
            <w:top w:val="none" w:sz="0" w:space="0" w:color="auto"/>
            <w:left w:val="none" w:sz="0" w:space="0" w:color="auto"/>
            <w:bottom w:val="none" w:sz="0" w:space="0" w:color="auto"/>
            <w:right w:val="none" w:sz="0" w:space="0" w:color="auto"/>
          </w:divBdr>
          <w:divsChild>
            <w:div w:id="1008942502">
              <w:marLeft w:val="0"/>
              <w:marRight w:val="0"/>
              <w:marTop w:val="0"/>
              <w:marBottom w:val="0"/>
              <w:divBdr>
                <w:top w:val="none" w:sz="0" w:space="0" w:color="auto"/>
                <w:left w:val="none" w:sz="0" w:space="0" w:color="auto"/>
                <w:bottom w:val="none" w:sz="0" w:space="0" w:color="auto"/>
                <w:right w:val="none" w:sz="0" w:space="0" w:color="auto"/>
              </w:divBdr>
            </w:div>
            <w:div w:id="646251437">
              <w:marLeft w:val="0"/>
              <w:marRight w:val="0"/>
              <w:marTop w:val="0"/>
              <w:marBottom w:val="0"/>
              <w:divBdr>
                <w:top w:val="none" w:sz="0" w:space="0" w:color="auto"/>
                <w:left w:val="none" w:sz="0" w:space="0" w:color="auto"/>
                <w:bottom w:val="none" w:sz="0" w:space="0" w:color="auto"/>
                <w:right w:val="none" w:sz="0" w:space="0" w:color="auto"/>
              </w:divBdr>
            </w:div>
            <w:div w:id="465588962">
              <w:marLeft w:val="0"/>
              <w:marRight w:val="0"/>
              <w:marTop w:val="0"/>
              <w:marBottom w:val="0"/>
              <w:divBdr>
                <w:top w:val="none" w:sz="0" w:space="0" w:color="auto"/>
                <w:left w:val="none" w:sz="0" w:space="0" w:color="auto"/>
                <w:bottom w:val="none" w:sz="0" w:space="0" w:color="auto"/>
                <w:right w:val="none" w:sz="0" w:space="0" w:color="auto"/>
              </w:divBdr>
            </w:div>
            <w:div w:id="1407612376">
              <w:marLeft w:val="0"/>
              <w:marRight w:val="0"/>
              <w:marTop w:val="0"/>
              <w:marBottom w:val="0"/>
              <w:divBdr>
                <w:top w:val="none" w:sz="0" w:space="0" w:color="auto"/>
                <w:left w:val="none" w:sz="0" w:space="0" w:color="auto"/>
                <w:bottom w:val="none" w:sz="0" w:space="0" w:color="auto"/>
                <w:right w:val="none" w:sz="0" w:space="0" w:color="auto"/>
              </w:divBdr>
            </w:div>
            <w:div w:id="268898895">
              <w:marLeft w:val="0"/>
              <w:marRight w:val="0"/>
              <w:marTop w:val="0"/>
              <w:marBottom w:val="0"/>
              <w:divBdr>
                <w:top w:val="none" w:sz="0" w:space="0" w:color="auto"/>
                <w:left w:val="none" w:sz="0" w:space="0" w:color="auto"/>
                <w:bottom w:val="none" w:sz="0" w:space="0" w:color="auto"/>
                <w:right w:val="none" w:sz="0" w:space="0" w:color="auto"/>
              </w:divBdr>
            </w:div>
            <w:div w:id="1967420901">
              <w:marLeft w:val="0"/>
              <w:marRight w:val="0"/>
              <w:marTop w:val="0"/>
              <w:marBottom w:val="0"/>
              <w:divBdr>
                <w:top w:val="none" w:sz="0" w:space="0" w:color="auto"/>
                <w:left w:val="none" w:sz="0" w:space="0" w:color="auto"/>
                <w:bottom w:val="none" w:sz="0" w:space="0" w:color="auto"/>
                <w:right w:val="none" w:sz="0" w:space="0" w:color="auto"/>
              </w:divBdr>
            </w:div>
            <w:div w:id="1930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677">
      <w:bodyDiv w:val="1"/>
      <w:marLeft w:val="0"/>
      <w:marRight w:val="0"/>
      <w:marTop w:val="0"/>
      <w:marBottom w:val="0"/>
      <w:divBdr>
        <w:top w:val="none" w:sz="0" w:space="0" w:color="auto"/>
        <w:left w:val="none" w:sz="0" w:space="0" w:color="auto"/>
        <w:bottom w:val="none" w:sz="0" w:space="0" w:color="auto"/>
        <w:right w:val="none" w:sz="0" w:space="0" w:color="auto"/>
      </w:divBdr>
    </w:div>
    <w:div w:id="1281302052">
      <w:bodyDiv w:val="1"/>
      <w:marLeft w:val="0"/>
      <w:marRight w:val="0"/>
      <w:marTop w:val="0"/>
      <w:marBottom w:val="0"/>
      <w:divBdr>
        <w:top w:val="none" w:sz="0" w:space="0" w:color="auto"/>
        <w:left w:val="none" w:sz="0" w:space="0" w:color="auto"/>
        <w:bottom w:val="none" w:sz="0" w:space="0" w:color="auto"/>
        <w:right w:val="none" w:sz="0" w:space="0" w:color="auto"/>
      </w:divBdr>
      <w:divsChild>
        <w:div w:id="1521357837">
          <w:marLeft w:val="0"/>
          <w:marRight w:val="0"/>
          <w:marTop w:val="0"/>
          <w:marBottom w:val="0"/>
          <w:divBdr>
            <w:top w:val="none" w:sz="0" w:space="0" w:color="auto"/>
            <w:left w:val="none" w:sz="0" w:space="0" w:color="auto"/>
            <w:bottom w:val="none" w:sz="0" w:space="0" w:color="auto"/>
            <w:right w:val="none" w:sz="0" w:space="0" w:color="auto"/>
          </w:divBdr>
          <w:divsChild>
            <w:div w:id="280653813">
              <w:marLeft w:val="0"/>
              <w:marRight w:val="0"/>
              <w:marTop w:val="0"/>
              <w:marBottom w:val="0"/>
              <w:divBdr>
                <w:top w:val="none" w:sz="0" w:space="0" w:color="auto"/>
                <w:left w:val="none" w:sz="0" w:space="0" w:color="auto"/>
                <w:bottom w:val="none" w:sz="0" w:space="0" w:color="auto"/>
                <w:right w:val="none" w:sz="0" w:space="0" w:color="auto"/>
              </w:divBdr>
            </w:div>
            <w:div w:id="1056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96804">
      <w:bodyDiv w:val="1"/>
      <w:marLeft w:val="0"/>
      <w:marRight w:val="0"/>
      <w:marTop w:val="0"/>
      <w:marBottom w:val="0"/>
      <w:divBdr>
        <w:top w:val="none" w:sz="0" w:space="0" w:color="auto"/>
        <w:left w:val="none" w:sz="0" w:space="0" w:color="auto"/>
        <w:bottom w:val="none" w:sz="0" w:space="0" w:color="auto"/>
        <w:right w:val="none" w:sz="0" w:space="0" w:color="auto"/>
      </w:divBdr>
      <w:divsChild>
        <w:div w:id="828063136">
          <w:marLeft w:val="0"/>
          <w:marRight w:val="0"/>
          <w:marTop w:val="0"/>
          <w:marBottom w:val="0"/>
          <w:divBdr>
            <w:top w:val="none" w:sz="0" w:space="0" w:color="auto"/>
            <w:left w:val="none" w:sz="0" w:space="0" w:color="auto"/>
            <w:bottom w:val="none" w:sz="0" w:space="0" w:color="auto"/>
            <w:right w:val="none" w:sz="0" w:space="0" w:color="auto"/>
          </w:divBdr>
          <w:divsChild>
            <w:div w:id="9711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5454">
      <w:bodyDiv w:val="1"/>
      <w:marLeft w:val="0"/>
      <w:marRight w:val="0"/>
      <w:marTop w:val="0"/>
      <w:marBottom w:val="0"/>
      <w:divBdr>
        <w:top w:val="none" w:sz="0" w:space="0" w:color="auto"/>
        <w:left w:val="none" w:sz="0" w:space="0" w:color="auto"/>
        <w:bottom w:val="none" w:sz="0" w:space="0" w:color="auto"/>
        <w:right w:val="none" w:sz="0" w:space="0" w:color="auto"/>
      </w:divBdr>
    </w:div>
    <w:div w:id="1296182911">
      <w:bodyDiv w:val="1"/>
      <w:marLeft w:val="0"/>
      <w:marRight w:val="0"/>
      <w:marTop w:val="0"/>
      <w:marBottom w:val="0"/>
      <w:divBdr>
        <w:top w:val="none" w:sz="0" w:space="0" w:color="auto"/>
        <w:left w:val="none" w:sz="0" w:space="0" w:color="auto"/>
        <w:bottom w:val="none" w:sz="0" w:space="0" w:color="auto"/>
        <w:right w:val="none" w:sz="0" w:space="0" w:color="auto"/>
      </w:divBdr>
    </w:div>
    <w:div w:id="1302618627">
      <w:bodyDiv w:val="1"/>
      <w:marLeft w:val="0"/>
      <w:marRight w:val="0"/>
      <w:marTop w:val="0"/>
      <w:marBottom w:val="0"/>
      <w:divBdr>
        <w:top w:val="none" w:sz="0" w:space="0" w:color="auto"/>
        <w:left w:val="none" w:sz="0" w:space="0" w:color="auto"/>
        <w:bottom w:val="none" w:sz="0" w:space="0" w:color="auto"/>
        <w:right w:val="none" w:sz="0" w:space="0" w:color="auto"/>
      </w:divBdr>
    </w:div>
    <w:div w:id="1308441164">
      <w:bodyDiv w:val="1"/>
      <w:marLeft w:val="0"/>
      <w:marRight w:val="0"/>
      <w:marTop w:val="0"/>
      <w:marBottom w:val="0"/>
      <w:divBdr>
        <w:top w:val="none" w:sz="0" w:space="0" w:color="auto"/>
        <w:left w:val="none" w:sz="0" w:space="0" w:color="auto"/>
        <w:bottom w:val="none" w:sz="0" w:space="0" w:color="auto"/>
        <w:right w:val="none" w:sz="0" w:space="0" w:color="auto"/>
      </w:divBdr>
    </w:div>
    <w:div w:id="1326083001">
      <w:bodyDiv w:val="1"/>
      <w:marLeft w:val="0"/>
      <w:marRight w:val="0"/>
      <w:marTop w:val="0"/>
      <w:marBottom w:val="0"/>
      <w:divBdr>
        <w:top w:val="none" w:sz="0" w:space="0" w:color="auto"/>
        <w:left w:val="none" w:sz="0" w:space="0" w:color="auto"/>
        <w:bottom w:val="none" w:sz="0" w:space="0" w:color="auto"/>
        <w:right w:val="none" w:sz="0" w:space="0" w:color="auto"/>
      </w:divBdr>
    </w:div>
    <w:div w:id="1360159927">
      <w:bodyDiv w:val="1"/>
      <w:marLeft w:val="0"/>
      <w:marRight w:val="0"/>
      <w:marTop w:val="0"/>
      <w:marBottom w:val="0"/>
      <w:divBdr>
        <w:top w:val="none" w:sz="0" w:space="0" w:color="auto"/>
        <w:left w:val="none" w:sz="0" w:space="0" w:color="auto"/>
        <w:bottom w:val="none" w:sz="0" w:space="0" w:color="auto"/>
        <w:right w:val="none" w:sz="0" w:space="0" w:color="auto"/>
      </w:divBdr>
    </w:div>
    <w:div w:id="1363942067">
      <w:bodyDiv w:val="1"/>
      <w:marLeft w:val="0"/>
      <w:marRight w:val="0"/>
      <w:marTop w:val="0"/>
      <w:marBottom w:val="0"/>
      <w:divBdr>
        <w:top w:val="none" w:sz="0" w:space="0" w:color="auto"/>
        <w:left w:val="none" w:sz="0" w:space="0" w:color="auto"/>
        <w:bottom w:val="none" w:sz="0" w:space="0" w:color="auto"/>
        <w:right w:val="none" w:sz="0" w:space="0" w:color="auto"/>
      </w:divBdr>
    </w:div>
    <w:div w:id="1378046511">
      <w:bodyDiv w:val="1"/>
      <w:marLeft w:val="0"/>
      <w:marRight w:val="0"/>
      <w:marTop w:val="0"/>
      <w:marBottom w:val="0"/>
      <w:divBdr>
        <w:top w:val="none" w:sz="0" w:space="0" w:color="auto"/>
        <w:left w:val="none" w:sz="0" w:space="0" w:color="auto"/>
        <w:bottom w:val="none" w:sz="0" w:space="0" w:color="auto"/>
        <w:right w:val="none" w:sz="0" w:space="0" w:color="auto"/>
      </w:divBdr>
      <w:divsChild>
        <w:div w:id="869731418">
          <w:marLeft w:val="0"/>
          <w:marRight w:val="0"/>
          <w:marTop w:val="0"/>
          <w:marBottom w:val="0"/>
          <w:divBdr>
            <w:top w:val="none" w:sz="0" w:space="0" w:color="auto"/>
            <w:left w:val="none" w:sz="0" w:space="0" w:color="auto"/>
            <w:bottom w:val="none" w:sz="0" w:space="0" w:color="auto"/>
            <w:right w:val="none" w:sz="0" w:space="0" w:color="auto"/>
          </w:divBdr>
          <w:divsChild>
            <w:div w:id="214051329">
              <w:marLeft w:val="0"/>
              <w:marRight w:val="0"/>
              <w:marTop w:val="0"/>
              <w:marBottom w:val="0"/>
              <w:divBdr>
                <w:top w:val="none" w:sz="0" w:space="0" w:color="auto"/>
                <w:left w:val="none" w:sz="0" w:space="0" w:color="auto"/>
                <w:bottom w:val="none" w:sz="0" w:space="0" w:color="auto"/>
                <w:right w:val="none" w:sz="0" w:space="0" w:color="auto"/>
              </w:divBdr>
            </w:div>
            <w:div w:id="206338276">
              <w:marLeft w:val="0"/>
              <w:marRight w:val="0"/>
              <w:marTop w:val="0"/>
              <w:marBottom w:val="0"/>
              <w:divBdr>
                <w:top w:val="none" w:sz="0" w:space="0" w:color="auto"/>
                <w:left w:val="none" w:sz="0" w:space="0" w:color="auto"/>
                <w:bottom w:val="none" w:sz="0" w:space="0" w:color="auto"/>
                <w:right w:val="none" w:sz="0" w:space="0" w:color="auto"/>
              </w:divBdr>
            </w:div>
            <w:div w:id="18738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801">
      <w:bodyDiv w:val="1"/>
      <w:marLeft w:val="0"/>
      <w:marRight w:val="0"/>
      <w:marTop w:val="0"/>
      <w:marBottom w:val="0"/>
      <w:divBdr>
        <w:top w:val="none" w:sz="0" w:space="0" w:color="auto"/>
        <w:left w:val="none" w:sz="0" w:space="0" w:color="auto"/>
        <w:bottom w:val="none" w:sz="0" w:space="0" w:color="auto"/>
        <w:right w:val="none" w:sz="0" w:space="0" w:color="auto"/>
      </w:divBdr>
      <w:divsChild>
        <w:div w:id="2032413661">
          <w:marLeft w:val="0"/>
          <w:marRight w:val="0"/>
          <w:marTop w:val="0"/>
          <w:marBottom w:val="0"/>
          <w:divBdr>
            <w:top w:val="none" w:sz="0" w:space="0" w:color="auto"/>
            <w:left w:val="none" w:sz="0" w:space="0" w:color="auto"/>
            <w:bottom w:val="none" w:sz="0" w:space="0" w:color="auto"/>
            <w:right w:val="none" w:sz="0" w:space="0" w:color="auto"/>
          </w:divBdr>
          <w:divsChild>
            <w:div w:id="775295211">
              <w:marLeft w:val="0"/>
              <w:marRight w:val="0"/>
              <w:marTop w:val="0"/>
              <w:marBottom w:val="0"/>
              <w:divBdr>
                <w:top w:val="none" w:sz="0" w:space="0" w:color="auto"/>
                <w:left w:val="none" w:sz="0" w:space="0" w:color="auto"/>
                <w:bottom w:val="none" w:sz="0" w:space="0" w:color="auto"/>
                <w:right w:val="none" w:sz="0" w:space="0" w:color="auto"/>
              </w:divBdr>
            </w:div>
            <w:div w:id="228539310">
              <w:marLeft w:val="0"/>
              <w:marRight w:val="0"/>
              <w:marTop w:val="0"/>
              <w:marBottom w:val="0"/>
              <w:divBdr>
                <w:top w:val="none" w:sz="0" w:space="0" w:color="auto"/>
                <w:left w:val="none" w:sz="0" w:space="0" w:color="auto"/>
                <w:bottom w:val="none" w:sz="0" w:space="0" w:color="auto"/>
                <w:right w:val="none" w:sz="0" w:space="0" w:color="auto"/>
              </w:divBdr>
            </w:div>
            <w:div w:id="744496201">
              <w:marLeft w:val="0"/>
              <w:marRight w:val="0"/>
              <w:marTop w:val="0"/>
              <w:marBottom w:val="0"/>
              <w:divBdr>
                <w:top w:val="none" w:sz="0" w:space="0" w:color="auto"/>
                <w:left w:val="none" w:sz="0" w:space="0" w:color="auto"/>
                <w:bottom w:val="none" w:sz="0" w:space="0" w:color="auto"/>
                <w:right w:val="none" w:sz="0" w:space="0" w:color="auto"/>
              </w:divBdr>
            </w:div>
            <w:div w:id="733545273">
              <w:marLeft w:val="0"/>
              <w:marRight w:val="0"/>
              <w:marTop w:val="0"/>
              <w:marBottom w:val="0"/>
              <w:divBdr>
                <w:top w:val="none" w:sz="0" w:space="0" w:color="auto"/>
                <w:left w:val="none" w:sz="0" w:space="0" w:color="auto"/>
                <w:bottom w:val="none" w:sz="0" w:space="0" w:color="auto"/>
                <w:right w:val="none" w:sz="0" w:space="0" w:color="auto"/>
              </w:divBdr>
            </w:div>
            <w:div w:id="432674984">
              <w:marLeft w:val="0"/>
              <w:marRight w:val="0"/>
              <w:marTop w:val="0"/>
              <w:marBottom w:val="0"/>
              <w:divBdr>
                <w:top w:val="none" w:sz="0" w:space="0" w:color="auto"/>
                <w:left w:val="none" w:sz="0" w:space="0" w:color="auto"/>
                <w:bottom w:val="none" w:sz="0" w:space="0" w:color="auto"/>
                <w:right w:val="none" w:sz="0" w:space="0" w:color="auto"/>
              </w:divBdr>
            </w:div>
            <w:div w:id="90323439">
              <w:marLeft w:val="0"/>
              <w:marRight w:val="0"/>
              <w:marTop w:val="0"/>
              <w:marBottom w:val="0"/>
              <w:divBdr>
                <w:top w:val="none" w:sz="0" w:space="0" w:color="auto"/>
                <w:left w:val="none" w:sz="0" w:space="0" w:color="auto"/>
                <w:bottom w:val="none" w:sz="0" w:space="0" w:color="auto"/>
                <w:right w:val="none" w:sz="0" w:space="0" w:color="auto"/>
              </w:divBdr>
            </w:div>
            <w:div w:id="841041711">
              <w:marLeft w:val="0"/>
              <w:marRight w:val="0"/>
              <w:marTop w:val="0"/>
              <w:marBottom w:val="0"/>
              <w:divBdr>
                <w:top w:val="none" w:sz="0" w:space="0" w:color="auto"/>
                <w:left w:val="none" w:sz="0" w:space="0" w:color="auto"/>
                <w:bottom w:val="none" w:sz="0" w:space="0" w:color="auto"/>
                <w:right w:val="none" w:sz="0" w:space="0" w:color="auto"/>
              </w:divBdr>
            </w:div>
            <w:div w:id="2084570177">
              <w:marLeft w:val="0"/>
              <w:marRight w:val="0"/>
              <w:marTop w:val="0"/>
              <w:marBottom w:val="0"/>
              <w:divBdr>
                <w:top w:val="none" w:sz="0" w:space="0" w:color="auto"/>
                <w:left w:val="none" w:sz="0" w:space="0" w:color="auto"/>
                <w:bottom w:val="none" w:sz="0" w:space="0" w:color="auto"/>
                <w:right w:val="none" w:sz="0" w:space="0" w:color="auto"/>
              </w:divBdr>
            </w:div>
            <w:div w:id="1096945121">
              <w:marLeft w:val="0"/>
              <w:marRight w:val="0"/>
              <w:marTop w:val="0"/>
              <w:marBottom w:val="0"/>
              <w:divBdr>
                <w:top w:val="none" w:sz="0" w:space="0" w:color="auto"/>
                <w:left w:val="none" w:sz="0" w:space="0" w:color="auto"/>
                <w:bottom w:val="none" w:sz="0" w:space="0" w:color="auto"/>
                <w:right w:val="none" w:sz="0" w:space="0" w:color="auto"/>
              </w:divBdr>
            </w:div>
            <w:div w:id="241187709">
              <w:marLeft w:val="0"/>
              <w:marRight w:val="0"/>
              <w:marTop w:val="0"/>
              <w:marBottom w:val="0"/>
              <w:divBdr>
                <w:top w:val="none" w:sz="0" w:space="0" w:color="auto"/>
                <w:left w:val="none" w:sz="0" w:space="0" w:color="auto"/>
                <w:bottom w:val="none" w:sz="0" w:space="0" w:color="auto"/>
                <w:right w:val="none" w:sz="0" w:space="0" w:color="auto"/>
              </w:divBdr>
            </w:div>
            <w:div w:id="826895443">
              <w:marLeft w:val="0"/>
              <w:marRight w:val="0"/>
              <w:marTop w:val="0"/>
              <w:marBottom w:val="0"/>
              <w:divBdr>
                <w:top w:val="none" w:sz="0" w:space="0" w:color="auto"/>
                <w:left w:val="none" w:sz="0" w:space="0" w:color="auto"/>
                <w:bottom w:val="none" w:sz="0" w:space="0" w:color="auto"/>
                <w:right w:val="none" w:sz="0" w:space="0" w:color="auto"/>
              </w:divBdr>
            </w:div>
            <w:div w:id="1509828607">
              <w:marLeft w:val="0"/>
              <w:marRight w:val="0"/>
              <w:marTop w:val="0"/>
              <w:marBottom w:val="0"/>
              <w:divBdr>
                <w:top w:val="none" w:sz="0" w:space="0" w:color="auto"/>
                <w:left w:val="none" w:sz="0" w:space="0" w:color="auto"/>
                <w:bottom w:val="none" w:sz="0" w:space="0" w:color="auto"/>
                <w:right w:val="none" w:sz="0" w:space="0" w:color="auto"/>
              </w:divBdr>
            </w:div>
            <w:div w:id="1796367384">
              <w:marLeft w:val="0"/>
              <w:marRight w:val="0"/>
              <w:marTop w:val="0"/>
              <w:marBottom w:val="0"/>
              <w:divBdr>
                <w:top w:val="none" w:sz="0" w:space="0" w:color="auto"/>
                <w:left w:val="none" w:sz="0" w:space="0" w:color="auto"/>
                <w:bottom w:val="none" w:sz="0" w:space="0" w:color="auto"/>
                <w:right w:val="none" w:sz="0" w:space="0" w:color="auto"/>
              </w:divBdr>
            </w:div>
            <w:div w:id="278071177">
              <w:marLeft w:val="0"/>
              <w:marRight w:val="0"/>
              <w:marTop w:val="0"/>
              <w:marBottom w:val="0"/>
              <w:divBdr>
                <w:top w:val="none" w:sz="0" w:space="0" w:color="auto"/>
                <w:left w:val="none" w:sz="0" w:space="0" w:color="auto"/>
                <w:bottom w:val="none" w:sz="0" w:space="0" w:color="auto"/>
                <w:right w:val="none" w:sz="0" w:space="0" w:color="auto"/>
              </w:divBdr>
            </w:div>
            <w:div w:id="621306593">
              <w:marLeft w:val="0"/>
              <w:marRight w:val="0"/>
              <w:marTop w:val="0"/>
              <w:marBottom w:val="0"/>
              <w:divBdr>
                <w:top w:val="none" w:sz="0" w:space="0" w:color="auto"/>
                <w:left w:val="none" w:sz="0" w:space="0" w:color="auto"/>
                <w:bottom w:val="none" w:sz="0" w:space="0" w:color="auto"/>
                <w:right w:val="none" w:sz="0" w:space="0" w:color="auto"/>
              </w:divBdr>
            </w:div>
            <w:div w:id="151415611">
              <w:marLeft w:val="0"/>
              <w:marRight w:val="0"/>
              <w:marTop w:val="0"/>
              <w:marBottom w:val="0"/>
              <w:divBdr>
                <w:top w:val="none" w:sz="0" w:space="0" w:color="auto"/>
                <w:left w:val="none" w:sz="0" w:space="0" w:color="auto"/>
                <w:bottom w:val="none" w:sz="0" w:space="0" w:color="auto"/>
                <w:right w:val="none" w:sz="0" w:space="0" w:color="auto"/>
              </w:divBdr>
            </w:div>
            <w:div w:id="1659259985">
              <w:marLeft w:val="0"/>
              <w:marRight w:val="0"/>
              <w:marTop w:val="0"/>
              <w:marBottom w:val="0"/>
              <w:divBdr>
                <w:top w:val="none" w:sz="0" w:space="0" w:color="auto"/>
                <w:left w:val="none" w:sz="0" w:space="0" w:color="auto"/>
                <w:bottom w:val="none" w:sz="0" w:space="0" w:color="auto"/>
                <w:right w:val="none" w:sz="0" w:space="0" w:color="auto"/>
              </w:divBdr>
            </w:div>
            <w:div w:id="1807045047">
              <w:marLeft w:val="0"/>
              <w:marRight w:val="0"/>
              <w:marTop w:val="0"/>
              <w:marBottom w:val="0"/>
              <w:divBdr>
                <w:top w:val="none" w:sz="0" w:space="0" w:color="auto"/>
                <w:left w:val="none" w:sz="0" w:space="0" w:color="auto"/>
                <w:bottom w:val="none" w:sz="0" w:space="0" w:color="auto"/>
                <w:right w:val="none" w:sz="0" w:space="0" w:color="auto"/>
              </w:divBdr>
            </w:div>
            <w:div w:id="198277916">
              <w:marLeft w:val="0"/>
              <w:marRight w:val="0"/>
              <w:marTop w:val="0"/>
              <w:marBottom w:val="0"/>
              <w:divBdr>
                <w:top w:val="none" w:sz="0" w:space="0" w:color="auto"/>
                <w:left w:val="none" w:sz="0" w:space="0" w:color="auto"/>
                <w:bottom w:val="none" w:sz="0" w:space="0" w:color="auto"/>
                <w:right w:val="none" w:sz="0" w:space="0" w:color="auto"/>
              </w:divBdr>
            </w:div>
            <w:div w:id="434640569">
              <w:marLeft w:val="0"/>
              <w:marRight w:val="0"/>
              <w:marTop w:val="0"/>
              <w:marBottom w:val="0"/>
              <w:divBdr>
                <w:top w:val="none" w:sz="0" w:space="0" w:color="auto"/>
                <w:left w:val="none" w:sz="0" w:space="0" w:color="auto"/>
                <w:bottom w:val="none" w:sz="0" w:space="0" w:color="auto"/>
                <w:right w:val="none" w:sz="0" w:space="0" w:color="auto"/>
              </w:divBdr>
            </w:div>
            <w:div w:id="10438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705">
      <w:bodyDiv w:val="1"/>
      <w:marLeft w:val="0"/>
      <w:marRight w:val="0"/>
      <w:marTop w:val="0"/>
      <w:marBottom w:val="0"/>
      <w:divBdr>
        <w:top w:val="none" w:sz="0" w:space="0" w:color="auto"/>
        <w:left w:val="none" w:sz="0" w:space="0" w:color="auto"/>
        <w:bottom w:val="none" w:sz="0" w:space="0" w:color="auto"/>
        <w:right w:val="none" w:sz="0" w:space="0" w:color="auto"/>
      </w:divBdr>
    </w:div>
    <w:div w:id="1402365691">
      <w:bodyDiv w:val="1"/>
      <w:marLeft w:val="0"/>
      <w:marRight w:val="0"/>
      <w:marTop w:val="0"/>
      <w:marBottom w:val="0"/>
      <w:divBdr>
        <w:top w:val="none" w:sz="0" w:space="0" w:color="auto"/>
        <w:left w:val="none" w:sz="0" w:space="0" w:color="auto"/>
        <w:bottom w:val="none" w:sz="0" w:space="0" w:color="auto"/>
        <w:right w:val="none" w:sz="0" w:space="0" w:color="auto"/>
      </w:divBdr>
    </w:div>
    <w:div w:id="1410155068">
      <w:bodyDiv w:val="1"/>
      <w:marLeft w:val="0"/>
      <w:marRight w:val="0"/>
      <w:marTop w:val="0"/>
      <w:marBottom w:val="0"/>
      <w:divBdr>
        <w:top w:val="none" w:sz="0" w:space="0" w:color="auto"/>
        <w:left w:val="none" w:sz="0" w:space="0" w:color="auto"/>
        <w:bottom w:val="none" w:sz="0" w:space="0" w:color="auto"/>
        <w:right w:val="none" w:sz="0" w:space="0" w:color="auto"/>
      </w:divBdr>
      <w:divsChild>
        <w:div w:id="59376205">
          <w:marLeft w:val="0"/>
          <w:marRight w:val="0"/>
          <w:marTop w:val="0"/>
          <w:marBottom w:val="0"/>
          <w:divBdr>
            <w:top w:val="none" w:sz="0" w:space="0" w:color="auto"/>
            <w:left w:val="none" w:sz="0" w:space="0" w:color="auto"/>
            <w:bottom w:val="none" w:sz="0" w:space="0" w:color="auto"/>
            <w:right w:val="none" w:sz="0" w:space="0" w:color="auto"/>
          </w:divBdr>
          <w:divsChild>
            <w:div w:id="18079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8911">
      <w:bodyDiv w:val="1"/>
      <w:marLeft w:val="0"/>
      <w:marRight w:val="0"/>
      <w:marTop w:val="0"/>
      <w:marBottom w:val="0"/>
      <w:divBdr>
        <w:top w:val="none" w:sz="0" w:space="0" w:color="auto"/>
        <w:left w:val="none" w:sz="0" w:space="0" w:color="auto"/>
        <w:bottom w:val="none" w:sz="0" w:space="0" w:color="auto"/>
        <w:right w:val="none" w:sz="0" w:space="0" w:color="auto"/>
      </w:divBdr>
      <w:divsChild>
        <w:div w:id="1340809310">
          <w:marLeft w:val="0"/>
          <w:marRight w:val="0"/>
          <w:marTop w:val="0"/>
          <w:marBottom w:val="0"/>
          <w:divBdr>
            <w:top w:val="none" w:sz="0" w:space="0" w:color="auto"/>
            <w:left w:val="none" w:sz="0" w:space="0" w:color="auto"/>
            <w:bottom w:val="none" w:sz="0" w:space="0" w:color="auto"/>
            <w:right w:val="none" w:sz="0" w:space="0" w:color="auto"/>
          </w:divBdr>
          <w:divsChild>
            <w:div w:id="313292738">
              <w:marLeft w:val="0"/>
              <w:marRight w:val="0"/>
              <w:marTop w:val="0"/>
              <w:marBottom w:val="0"/>
              <w:divBdr>
                <w:top w:val="none" w:sz="0" w:space="0" w:color="auto"/>
                <w:left w:val="none" w:sz="0" w:space="0" w:color="auto"/>
                <w:bottom w:val="none" w:sz="0" w:space="0" w:color="auto"/>
                <w:right w:val="none" w:sz="0" w:space="0" w:color="auto"/>
              </w:divBdr>
            </w:div>
            <w:div w:id="1805076825">
              <w:marLeft w:val="0"/>
              <w:marRight w:val="0"/>
              <w:marTop w:val="0"/>
              <w:marBottom w:val="0"/>
              <w:divBdr>
                <w:top w:val="none" w:sz="0" w:space="0" w:color="auto"/>
                <w:left w:val="none" w:sz="0" w:space="0" w:color="auto"/>
                <w:bottom w:val="none" w:sz="0" w:space="0" w:color="auto"/>
                <w:right w:val="none" w:sz="0" w:space="0" w:color="auto"/>
              </w:divBdr>
            </w:div>
            <w:div w:id="1885291026">
              <w:marLeft w:val="0"/>
              <w:marRight w:val="0"/>
              <w:marTop w:val="0"/>
              <w:marBottom w:val="0"/>
              <w:divBdr>
                <w:top w:val="none" w:sz="0" w:space="0" w:color="auto"/>
                <w:left w:val="none" w:sz="0" w:space="0" w:color="auto"/>
                <w:bottom w:val="none" w:sz="0" w:space="0" w:color="auto"/>
                <w:right w:val="none" w:sz="0" w:space="0" w:color="auto"/>
              </w:divBdr>
            </w:div>
            <w:div w:id="1064183305">
              <w:marLeft w:val="0"/>
              <w:marRight w:val="0"/>
              <w:marTop w:val="0"/>
              <w:marBottom w:val="0"/>
              <w:divBdr>
                <w:top w:val="none" w:sz="0" w:space="0" w:color="auto"/>
                <w:left w:val="none" w:sz="0" w:space="0" w:color="auto"/>
                <w:bottom w:val="none" w:sz="0" w:space="0" w:color="auto"/>
                <w:right w:val="none" w:sz="0" w:space="0" w:color="auto"/>
              </w:divBdr>
            </w:div>
            <w:div w:id="1264800028">
              <w:marLeft w:val="0"/>
              <w:marRight w:val="0"/>
              <w:marTop w:val="0"/>
              <w:marBottom w:val="0"/>
              <w:divBdr>
                <w:top w:val="none" w:sz="0" w:space="0" w:color="auto"/>
                <w:left w:val="none" w:sz="0" w:space="0" w:color="auto"/>
                <w:bottom w:val="none" w:sz="0" w:space="0" w:color="auto"/>
                <w:right w:val="none" w:sz="0" w:space="0" w:color="auto"/>
              </w:divBdr>
            </w:div>
            <w:div w:id="873076479">
              <w:marLeft w:val="0"/>
              <w:marRight w:val="0"/>
              <w:marTop w:val="0"/>
              <w:marBottom w:val="0"/>
              <w:divBdr>
                <w:top w:val="none" w:sz="0" w:space="0" w:color="auto"/>
                <w:left w:val="none" w:sz="0" w:space="0" w:color="auto"/>
                <w:bottom w:val="none" w:sz="0" w:space="0" w:color="auto"/>
                <w:right w:val="none" w:sz="0" w:space="0" w:color="auto"/>
              </w:divBdr>
            </w:div>
            <w:div w:id="866875395">
              <w:marLeft w:val="0"/>
              <w:marRight w:val="0"/>
              <w:marTop w:val="0"/>
              <w:marBottom w:val="0"/>
              <w:divBdr>
                <w:top w:val="none" w:sz="0" w:space="0" w:color="auto"/>
                <w:left w:val="none" w:sz="0" w:space="0" w:color="auto"/>
                <w:bottom w:val="none" w:sz="0" w:space="0" w:color="auto"/>
                <w:right w:val="none" w:sz="0" w:space="0" w:color="auto"/>
              </w:divBdr>
            </w:div>
            <w:div w:id="643049785">
              <w:marLeft w:val="0"/>
              <w:marRight w:val="0"/>
              <w:marTop w:val="0"/>
              <w:marBottom w:val="0"/>
              <w:divBdr>
                <w:top w:val="none" w:sz="0" w:space="0" w:color="auto"/>
                <w:left w:val="none" w:sz="0" w:space="0" w:color="auto"/>
                <w:bottom w:val="none" w:sz="0" w:space="0" w:color="auto"/>
                <w:right w:val="none" w:sz="0" w:space="0" w:color="auto"/>
              </w:divBdr>
            </w:div>
            <w:div w:id="110513800">
              <w:marLeft w:val="0"/>
              <w:marRight w:val="0"/>
              <w:marTop w:val="0"/>
              <w:marBottom w:val="0"/>
              <w:divBdr>
                <w:top w:val="none" w:sz="0" w:space="0" w:color="auto"/>
                <w:left w:val="none" w:sz="0" w:space="0" w:color="auto"/>
                <w:bottom w:val="none" w:sz="0" w:space="0" w:color="auto"/>
                <w:right w:val="none" w:sz="0" w:space="0" w:color="auto"/>
              </w:divBdr>
            </w:div>
            <w:div w:id="1773627797">
              <w:marLeft w:val="0"/>
              <w:marRight w:val="0"/>
              <w:marTop w:val="0"/>
              <w:marBottom w:val="0"/>
              <w:divBdr>
                <w:top w:val="none" w:sz="0" w:space="0" w:color="auto"/>
                <w:left w:val="none" w:sz="0" w:space="0" w:color="auto"/>
                <w:bottom w:val="none" w:sz="0" w:space="0" w:color="auto"/>
                <w:right w:val="none" w:sz="0" w:space="0" w:color="auto"/>
              </w:divBdr>
            </w:div>
            <w:div w:id="444736754">
              <w:marLeft w:val="0"/>
              <w:marRight w:val="0"/>
              <w:marTop w:val="0"/>
              <w:marBottom w:val="0"/>
              <w:divBdr>
                <w:top w:val="none" w:sz="0" w:space="0" w:color="auto"/>
                <w:left w:val="none" w:sz="0" w:space="0" w:color="auto"/>
                <w:bottom w:val="none" w:sz="0" w:space="0" w:color="auto"/>
                <w:right w:val="none" w:sz="0" w:space="0" w:color="auto"/>
              </w:divBdr>
            </w:div>
            <w:div w:id="1822965809">
              <w:marLeft w:val="0"/>
              <w:marRight w:val="0"/>
              <w:marTop w:val="0"/>
              <w:marBottom w:val="0"/>
              <w:divBdr>
                <w:top w:val="none" w:sz="0" w:space="0" w:color="auto"/>
                <w:left w:val="none" w:sz="0" w:space="0" w:color="auto"/>
                <w:bottom w:val="none" w:sz="0" w:space="0" w:color="auto"/>
                <w:right w:val="none" w:sz="0" w:space="0" w:color="auto"/>
              </w:divBdr>
            </w:div>
            <w:div w:id="702483875">
              <w:marLeft w:val="0"/>
              <w:marRight w:val="0"/>
              <w:marTop w:val="0"/>
              <w:marBottom w:val="0"/>
              <w:divBdr>
                <w:top w:val="none" w:sz="0" w:space="0" w:color="auto"/>
                <w:left w:val="none" w:sz="0" w:space="0" w:color="auto"/>
                <w:bottom w:val="none" w:sz="0" w:space="0" w:color="auto"/>
                <w:right w:val="none" w:sz="0" w:space="0" w:color="auto"/>
              </w:divBdr>
            </w:div>
            <w:div w:id="529032372">
              <w:marLeft w:val="0"/>
              <w:marRight w:val="0"/>
              <w:marTop w:val="0"/>
              <w:marBottom w:val="0"/>
              <w:divBdr>
                <w:top w:val="none" w:sz="0" w:space="0" w:color="auto"/>
                <w:left w:val="none" w:sz="0" w:space="0" w:color="auto"/>
                <w:bottom w:val="none" w:sz="0" w:space="0" w:color="auto"/>
                <w:right w:val="none" w:sz="0" w:space="0" w:color="auto"/>
              </w:divBdr>
            </w:div>
            <w:div w:id="1998485979">
              <w:marLeft w:val="0"/>
              <w:marRight w:val="0"/>
              <w:marTop w:val="0"/>
              <w:marBottom w:val="0"/>
              <w:divBdr>
                <w:top w:val="none" w:sz="0" w:space="0" w:color="auto"/>
                <w:left w:val="none" w:sz="0" w:space="0" w:color="auto"/>
                <w:bottom w:val="none" w:sz="0" w:space="0" w:color="auto"/>
                <w:right w:val="none" w:sz="0" w:space="0" w:color="auto"/>
              </w:divBdr>
            </w:div>
            <w:div w:id="61569182">
              <w:marLeft w:val="0"/>
              <w:marRight w:val="0"/>
              <w:marTop w:val="0"/>
              <w:marBottom w:val="0"/>
              <w:divBdr>
                <w:top w:val="none" w:sz="0" w:space="0" w:color="auto"/>
                <w:left w:val="none" w:sz="0" w:space="0" w:color="auto"/>
                <w:bottom w:val="none" w:sz="0" w:space="0" w:color="auto"/>
                <w:right w:val="none" w:sz="0" w:space="0" w:color="auto"/>
              </w:divBdr>
            </w:div>
            <w:div w:id="69349743">
              <w:marLeft w:val="0"/>
              <w:marRight w:val="0"/>
              <w:marTop w:val="0"/>
              <w:marBottom w:val="0"/>
              <w:divBdr>
                <w:top w:val="none" w:sz="0" w:space="0" w:color="auto"/>
                <w:left w:val="none" w:sz="0" w:space="0" w:color="auto"/>
                <w:bottom w:val="none" w:sz="0" w:space="0" w:color="auto"/>
                <w:right w:val="none" w:sz="0" w:space="0" w:color="auto"/>
              </w:divBdr>
            </w:div>
            <w:div w:id="379940359">
              <w:marLeft w:val="0"/>
              <w:marRight w:val="0"/>
              <w:marTop w:val="0"/>
              <w:marBottom w:val="0"/>
              <w:divBdr>
                <w:top w:val="none" w:sz="0" w:space="0" w:color="auto"/>
                <w:left w:val="none" w:sz="0" w:space="0" w:color="auto"/>
                <w:bottom w:val="none" w:sz="0" w:space="0" w:color="auto"/>
                <w:right w:val="none" w:sz="0" w:space="0" w:color="auto"/>
              </w:divBdr>
            </w:div>
            <w:div w:id="927807170">
              <w:marLeft w:val="0"/>
              <w:marRight w:val="0"/>
              <w:marTop w:val="0"/>
              <w:marBottom w:val="0"/>
              <w:divBdr>
                <w:top w:val="none" w:sz="0" w:space="0" w:color="auto"/>
                <w:left w:val="none" w:sz="0" w:space="0" w:color="auto"/>
                <w:bottom w:val="none" w:sz="0" w:space="0" w:color="auto"/>
                <w:right w:val="none" w:sz="0" w:space="0" w:color="auto"/>
              </w:divBdr>
            </w:div>
            <w:div w:id="1389264164">
              <w:marLeft w:val="0"/>
              <w:marRight w:val="0"/>
              <w:marTop w:val="0"/>
              <w:marBottom w:val="0"/>
              <w:divBdr>
                <w:top w:val="none" w:sz="0" w:space="0" w:color="auto"/>
                <w:left w:val="none" w:sz="0" w:space="0" w:color="auto"/>
                <w:bottom w:val="none" w:sz="0" w:space="0" w:color="auto"/>
                <w:right w:val="none" w:sz="0" w:space="0" w:color="auto"/>
              </w:divBdr>
            </w:div>
            <w:div w:id="23411621">
              <w:marLeft w:val="0"/>
              <w:marRight w:val="0"/>
              <w:marTop w:val="0"/>
              <w:marBottom w:val="0"/>
              <w:divBdr>
                <w:top w:val="none" w:sz="0" w:space="0" w:color="auto"/>
                <w:left w:val="none" w:sz="0" w:space="0" w:color="auto"/>
                <w:bottom w:val="none" w:sz="0" w:space="0" w:color="auto"/>
                <w:right w:val="none" w:sz="0" w:space="0" w:color="auto"/>
              </w:divBdr>
            </w:div>
            <w:div w:id="1220901886">
              <w:marLeft w:val="0"/>
              <w:marRight w:val="0"/>
              <w:marTop w:val="0"/>
              <w:marBottom w:val="0"/>
              <w:divBdr>
                <w:top w:val="none" w:sz="0" w:space="0" w:color="auto"/>
                <w:left w:val="none" w:sz="0" w:space="0" w:color="auto"/>
                <w:bottom w:val="none" w:sz="0" w:space="0" w:color="auto"/>
                <w:right w:val="none" w:sz="0" w:space="0" w:color="auto"/>
              </w:divBdr>
            </w:div>
            <w:div w:id="1566212061">
              <w:marLeft w:val="0"/>
              <w:marRight w:val="0"/>
              <w:marTop w:val="0"/>
              <w:marBottom w:val="0"/>
              <w:divBdr>
                <w:top w:val="none" w:sz="0" w:space="0" w:color="auto"/>
                <w:left w:val="none" w:sz="0" w:space="0" w:color="auto"/>
                <w:bottom w:val="none" w:sz="0" w:space="0" w:color="auto"/>
                <w:right w:val="none" w:sz="0" w:space="0" w:color="auto"/>
              </w:divBdr>
            </w:div>
            <w:div w:id="17529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4561">
      <w:bodyDiv w:val="1"/>
      <w:marLeft w:val="0"/>
      <w:marRight w:val="0"/>
      <w:marTop w:val="0"/>
      <w:marBottom w:val="0"/>
      <w:divBdr>
        <w:top w:val="none" w:sz="0" w:space="0" w:color="auto"/>
        <w:left w:val="none" w:sz="0" w:space="0" w:color="auto"/>
        <w:bottom w:val="none" w:sz="0" w:space="0" w:color="auto"/>
        <w:right w:val="none" w:sz="0" w:space="0" w:color="auto"/>
      </w:divBdr>
    </w:div>
    <w:div w:id="1469856884">
      <w:bodyDiv w:val="1"/>
      <w:marLeft w:val="0"/>
      <w:marRight w:val="0"/>
      <w:marTop w:val="0"/>
      <w:marBottom w:val="0"/>
      <w:divBdr>
        <w:top w:val="none" w:sz="0" w:space="0" w:color="auto"/>
        <w:left w:val="none" w:sz="0" w:space="0" w:color="auto"/>
        <w:bottom w:val="none" w:sz="0" w:space="0" w:color="auto"/>
        <w:right w:val="none" w:sz="0" w:space="0" w:color="auto"/>
      </w:divBdr>
    </w:div>
    <w:div w:id="1475291865">
      <w:bodyDiv w:val="1"/>
      <w:marLeft w:val="0"/>
      <w:marRight w:val="0"/>
      <w:marTop w:val="0"/>
      <w:marBottom w:val="0"/>
      <w:divBdr>
        <w:top w:val="none" w:sz="0" w:space="0" w:color="auto"/>
        <w:left w:val="none" w:sz="0" w:space="0" w:color="auto"/>
        <w:bottom w:val="none" w:sz="0" w:space="0" w:color="auto"/>
        <w:right w:val="none" w:sz="0" w:space="0" w:color="auto"/>
      </w:divBdr>
    </w:div>
    <w:div w:id="1512261961">
      <w:bodyDiv w:val="1"/>
      <w:marLeft w:val="0"/>
      <w:marRight w:val="0"/>
      <w:marTop w:val="0"/>
      <w:marBottom w:val="0"/>
      <w:divBdr>
        <w:top w:val="none" w:sz="0" w:space="0" w:color="auto"/>
        <w:left w:val="none" w:sz="0" w:space="0" w:color="auto"/>
        <w:bottom w:val="none" w:sz="0" w:space="0" w:color="auto"/>
        <w:right w:val="none" w:sz="0" w:space="0" w:color="auto"/>
      </w:divBdr>
      <w:divsChild>
        <w:div w:id="343360292">
          <w:marLeft w:val="0"/>
          <w:marRight w:val="0"/>
          <w:marTop w:val="0"/>
          <w:marBottom w:val="0"/>
          <w:divBdr>
            <w:top w:val="none" w:sz="0" w:space="0" w:color="auto"/>
            <w:left w:val="none" w:sz="0" w:space="0" w:color="auto"/>
            <w:bottom w:val="none" w:sz="0" w:space="0" w:color="auto"/>
            <w:right w:val="none" w:sz="0" w:space="0" w:color="auto"/>
          </w:divBdr>
          <w:divsChild>
            <w:div w:id="200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1792">
      <w:bodyDiv w:val="1"/>
      <w:marLeft w:val="0"/>
      <w:marRight w:val="0"/>
      <w:marTop w:val="0"/>
      <w:marBottom w:val="0"/>
      <w:divBdr>
        <w:top w:val="none" w:sz="0" w:space="0" w:color="auto"/>
        <w:left w:val="none" w:sz="0" w:space="0" w:color="auto"/>
        <w:bottom w:val="none" w:sz="0" w:space="0" w:color="auto"/>
        <w:right w:val="none" w:sz="0" w:space="0" w:color="auto"/>
      </w:divBdr>
    </w:div>
    <w:div w:id="1517304948">
      <w:bodyDiv w:val="1"/>
      <w:marLeft w:val="0"/>
      <w:marRight w:val="0"/>
      <w:marTop w:val="0"/>
      <w:marBottom w:val="0"/>
      <w:divBdr>
        <w:top w:val="none" w:sz="0" w:space="0" w:color="auto"/>
        <w:left w:val="none" w:sz="0" w:space="0" w:color="auto"/>
        <w:bottom w:val="none" w:sz="0" w:space="0" w:color="auto"/>
        <w:right w:val="none" w:sz="0" w:space="0" w:color="auto"/>
      </w:divBdr>
    </w:div>
    <w:div w:id="1540122056">
      <w:bodyDiv w:val="1"/>
      <w:marLeft w:val="0"/>
      <w:marRight w:val="0"/>
      <w:marTop w:val="0"/>
      <w:marBottom w:val="0"/>
      <w:divBdr>
        <w:top w:val="none" w:sz="0" w:space="0" w:color="auto"/>
        <w:left w:val="none" w:sz="0" w:space="0" w:color="auto"/>
        <w:bottom w:val="none" w:sz="0" w:space="0" w:color="auto"/>
        <w:right w:val="none" w:sz="0" w:space="0" w:color="auto"/>
      </w:divBdr>
    </w:div>
    <w:div w:id="1576234011">
      <w:bodyDiv w:val="1"/>
      <w:marLeft w:val="0"/>
      <w:marRight w:val="0"/>
      <w:marTop w:val="0"/>
      <w:marBottom w:val="0"/>
      <w:divBdr>
        <w:top w:val="none" w:sz="0" w:space="0" w:color="auto"/>
        <w:left w:val="none" w:sz="0" w:space="0" w:color="auto"/>
        <w:bottom w:val="none" w:sz="0" w:space="0" w:color="auto"/>
        <w:right w:val="none" w:sz="0" w:space="0" w:color="auto"/>
      </w:divBdr>
    </w:div>
    <w:div w:id="1586960234">
      <w:bodyDiv w:val="1"/>
      <w:marLeft w:val="0"/>
      <w:marRight w:val="0"/>
      <w:marTop w:val="0"/>
      <w:marBottom w:val="0"/>
      <w:divBdr>
        <w:top w:val="none" w:sz="0" w:space="0" w:color="auto"/>
        <w:left w:val="none" w:sz="0" w:space="0" w:color="auto"/>
        <w:bottom w:val="none" w:sz="0" w:space="0" w:color="auto"/>
        <w:right w:val="none" w:sz="0" w:space="0" w:color="auto"/>
      </w:divBdr>
      <w:divsChild>
        <w:div w:id="1660382965">
          <w:marLeft w:val="0"/>
          <w:marRight w:val="0"/>
          <w:marTop w:val="0"/>
          <w:marBottom w:val="0"/>
          <w:divBdr>
            <w:top w:val="none" w:sz="0" w:space="0" w:color="auto"/>
            <w:left w:val="none" w:sz="0" w:space="0" w:color="auto"/>
            <w:bottom w:val="none" w:sz="0" w:space="0" w:color="auto"/>
            <w:right w:val="none" w:sz="0" w:space="0" w:color="auto"/>
          </w:divBdr>
          <w:divsChild>
            <w:div w:id="1809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2975">
      <w:bodyDiv w:val="1"/>
      <w:marLeft w:val="0"/>
      <w:marRight w:val="0"/>
      <w:marTop w:val="0"/>
      <w:marBottom w:val="0"/>
      <w:divBdr>
        <w:top w:val="none" w:sz="0" w:space="0" w:color="auto"/>
        <w:left w:val="none" w:sz="0" w:space="0" w:color="auto"/>
        <w:bottom w:val="none" w:sz="0" w:space="0" w:color="auto"/>
        <w:right w:val="none" w:sz="0" w:space="0" w:color="auto"/>
      </w:divBdr>
    </w:div>
    <w:div w:id="1595825502">
      <w:bodyDiv w:val="1"/>
      <w:marLeft w:val="0"/>
      <w:marRight w:val="0"/>
      <w:marTop w:val="0"/>
      <w:marBottom w:val="0"/>
      <w:divBdr>
        <w:top w:val="none" w:sz="0" w:space="0" w:color="auto"/>
        <w:left w:val="none" w:sz="0" w:space="0" w:color="auto"/>
        <w:bottom w:val="none" w:sz="0" w:space="0" w:color="auto"/>
        <w:right w:val="none" w:sz="0" w:space="0" w:color="auto"/>
      </w:divBdr>
    </w:div>
    <w:div w:id="1611204786">
      <w:bodyDiv w:val="1"/>
      <w:marLeft w:val="0"/>
      <w:marRight w:val="0"/>
      <w:marTop w:val="0"/>
      <w:marBottom w:val="0"/>
      <w:divBdr>
        <w:top w:val="none" w:sz="0" w:space="0" w:color="auto"/>
        <w:left w:val="none" w:sz="0" w:space="0" w:color="auto"/>
        <w:bottom w:val="none" w:sz="0" w:space="0" w:color="auto"/>
        <w:right w:val="none" w:sz="0" w:space="0" w:color="auto"/>
      </w:divBdr>
    </w:div>
    <w:div w:id="1653829424">
      <w:bodyDiv w:val="1"/>
      <w:marLeft w:val="0"/>
      <w:marRight w:val="0"/>
      <w:marTop w:val="0"/>
      <w:marBottom w:val="0"/>
      <w:divBdr>
        <w:top w:val="none" w:sz="0" w:space="0" w:color="auto"/>
        <w:left w:val="none" w:sz="0" w:space="0" w:color="auto"/>
        <w:bottom w:val="none" w:sz="0" w:space="0" w:color="auto"/>
        <w:right w:val="none" w:sz="0" w:space="0" w:color="auto"/>
      </w:divBdr>
    </w:div>
    <w:div w:id="1656837280">
      <w:bodyDiv w:val="1"/>
      <w:marLeft w:val="0"/>
      <w:marRight w:val="0"/>
      <w:marTop w:val="0"/>
      <w:marBottom w:val="0"/>
      <w:divBdr>
        <w:top w:val="none" w:sz="0" w:space="0" w:color="auto"/>
        <w:left w:val="none" w:sz="0" w:space="0" w:color="auto"/>
        <w:bottom w:val="none" w:sz="0" w:space="0" w:color="auto"/>
        <w:right w:val="none" w:sz="0" w:space="0" w:color="auto"/>
      </w:divBdr>
    </w:div>
    <w:div w:id="1675185747">
      <w:bodyDiv w:val="1"/>
      <w:marLeft w:val="0"/>
      <w:marRight w:val="0"/>
      <w:marTop w:val="0"/>
      <w:marBottom w:val="0"/>
      <w:divBdr>
        <w:top w:val="none" w:sz="0" w:space="0" w:color="auto"/>
        <w:left w:val="none" w:sz="0" w:space="0" w:color="auto"/>
        <w:bottom w:val="none" w:sz="0" w:space="0" w:color="auto"/>
        <w:right w:val="none" w:sz="0" w:space="0" w:color="auto"/>
      </w:divBdr>
      <w:divsChild>
        <w:div w:id="66342229">
          <w:marLeft w:val="0"/>
          <w:marRight w:val="0"/>
          <w:marTop w:val="0"/>
          <w:marBottom w:val="0"/>
          <w:divBdr>
            <w:top w:val="none" w:sz="0" w:space="0" w:color="auto"/>
            <w:left w:val="none" w:sz="0" w:space="0" w:color="auto"/>
            <w:bottom w:val="none" w:sz="0" w:space="0" w:color="auto"/>
            <w:right w:val="none" w:sz="0" w:space="0" w:color="auto"/>
          </w:divBdr>
          <w:divsChild>
            <w:div w:id="2789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82952">
      <w:bodyDiv w:val="1"/>
      <w:marLeft w:val="0"/>
      <w:marRight w:val="0"/>
      <w:marTop w:val="0"/>
      <w:marBottom w:val="0"/>
      <w:divBdr>
        <w:top w:val="none" w:sz="0" w:space="0" w:color="auto"/>
        <w:left w:val="none" w:sz="0" w:space="0" w:color="auto"/>
        <w:bottom w:val="none" w:sz="0" w:space="0" w:color="auto"/>
        <w:right w:val="none" w:sz="0" w:space="0" w:color="auto"/>
      </w:divBdr>
    </w:div>
    <w:div w:id="1749110123">
      <w:bodyDiv w:val="1"/>
      <w:marLeft w:val="0"/>
      <w:marRight w:val="0"/>
      <w:marTop w:val="0"/>
      <w:marBottom w:val="0"/>
      <w:divBdr>
        <w:top w:val="none" w:sz="0" w:space="0" w:color="auto"/>
        <w:left w:val="none" w:sz="0" w:space="0" w:color="auto"/>
        <w:bottom w:val="none" w:sz="0" w:space="0" w:color="auto"/>
        <w:right w:val="none" w:sz="0" w:space="0" w:color="auto"/>
      </w:divBdr>
    </w:div>
    <w:div w:id="1751191458">
      <w:bodyDiv w:val="1"/>
      <w:marLeft w:val="0"/>
      <w:marRight w:val="0"/>
      <w:marTop w:val="0"/>
      <w:marBottom w:val="0"/>
      <w:divBdr>
        <w:top w:val="none" w:sz="0" w:space="0" w:color="auto"/>
        <w:left w:val="none" w:sz="0" w:space="0" w:color="auto"/>
        <w:bottom w:val="none" w:sz="0" w:space="0" w:color="auto"/>
        <w:right w:val="none" w:sz="0" w:space="0" w:color="auto"/>
      </w:divBdr>
    </w:div>
    <w:div w:id="1778602425">
      <w:bodyDiv w:val="1"/>
      <w:marLeft w:val="0"/>
      <w:marRight w:val="0"/>
      <w:marTop w:val="0"/>
      <w:marBottom w:val="0"/>
      <w:divBdr>
        <w:top w:val="none" w:sz="0" w:space="0" w:color="auto"/>
        <w:left w:val="none" w:sz="0" w:space="0" w:color="auto"/>
        <w:bottom w:val="none" w:sz="0" w:space="0" w:color="auto"/>
        <w:right w:val="none" w:sz="0" w:space="0" w:color="auto"/>
      </w:divBdr>
    </w:div>
    <w:div w:id="1780023721">
      <w:bodyDiv w:val="1"/>
      <w:marLeft w:val="0"/>
      <w:marRight w:val="0"/>
      <w:marTop w:val="0"/>
      <w:marBottom w:val="0"/>
      <w:divBdr>
        <w:top w:val="none" w:sz="0" w:space="0" w:color="auto"/>
        <w:left w:val="none" w:sz="0" w:space="0" w:color="auto"/>
        <w:bottom w:val="none" w:sz="0" w:space="0" w:color="auto"/>
        <w:right w:val="none" w:sz="0" w:space="0" w:color="auto"/>
      </w:divBdr>
      <w:divsChild>
        <w:div w:id="321542163">
          <w:marLeft w:val="0"/>
          <w:marRight w:val="0"/>
          <w:marTop w:val="0"/>
          <w:marBottom w:val="0"/>
          <w:divBdr>
            <w:top w:val="none" w:sz="0" w:space="0" w:color="auto"/>
            <w:left w:val="none" w:sz="0" w:space="0" w:color="auto"/>
            <w:bottom w:val="none" w:sz="0" w:space="0" w:color="auto"/>
            <w:right w:val="none" w:sz="0" w:space="0" w:color="auto"/>
          </w:divBdr>
          <w:divsChild>
            <w:div w:id="794757026">
              <w:marLeft w:val="0"/>
              <w:marRight w:val="0"/>
              <w:marTop w:val="0"/>
              <w:marBottom w:val="0"/>
              <w:divBdr>
                <w:top w:val="none" w:sz="0" w:space="0" w:color="auto"/>
                <w:left w:val="none" w:sz="0" w:space="0" w:color="auto"/>
                <w:bottom w:val="none" w:sz="0" w:space="0" w:color="auto"/>
                <w:right w:val="none" w:sz="0" w:space="0" w:color="auto"/>
              </w:divBdr>
            </w:div>
            <w:div w:id="1624654694">
              <w:marLeft w:val="0"/>
              <w:marRight w:val="0"/>
              <w:marTop w:val="0"/>
              <w:marBottom w:val="0"/>
              <w:divBdr>
                <w:top w:val="none" w:sz="0" w:space="0" w:color="auto"/>
                <w:left w:val="none" w:sz="0" w:space="0" w:color="auto"/>
                <w:bottom w:val="none" w:sz="0" w:space="0" w:color="auto"/>
                <w:right w:val="none" w:sz="0" w:space="0" w:color="auto"/>
              </w:divBdr>
            </w:div>
            <w:div w:id="995258913">
              <w:marLeft w:val="0"/>
              <w:marRight w:val="0"/>
              <w:marTop w:val="0"/>
              <w:marBottom w:val="0"/>
              <w:divBdr>
                <w:top w:val="none" w:sz="0" w:space="0" w:color="auto"/>
                <w:left w:val="none" w:sz="0" w:space="0" w:color="auto"/>
                <w:bottom w:val="none" w:sz="0" w:space="0" w:color="auto"/>
                <w:right w:val="none" w:sz="0" w:space="0" w:color="auto"/>
              </w:divBdr>
            </w:div>
            <w:div w:id="55858365">
              <w:marLeft w:val="0"/>
              <w:marRight w:val="0"/>
              <w:marTop w:val="0"/>
              <w:marBottom w:val="0"/>
              <w:divBdr>
                <w:top w:val="none" w:sz="0" w:space="0" w:color="auto"/>
                <w:left w:val="none" w:sz="0" w:space="0" w:color="auto"/>
                <w:bottom w:val="none" w:sz="0" w:space="0" w:color="auto"/>
                <w:right w:val="none" w:sz="0" w:space="0" w:color="auto"/>
              </w:divBdr>
            </w:div>
            <w:div w:id="1801067288">
              <w:marLeft w:val="0"/>
              <w:marRight w:val="0"/>
              <w:marTop w:val="0"/>
              <w:marBottom w:val="0"/>
              <w:divBdr>
                <w:top w:val="none" w:sz="0" w:space="0" w:color="auto"/>
                <w:left w:val="none" w:sz="0" w:space="0" w:color="auto"/>
                <w:bottom w:val="none" w:sz="0" w:space="0" w:color="auto"/>
                <w:right w:val="none" w:sz="0" w:space="0" w:color="auto"/>
              </w:divBdr>
            </w:div>
            <w:div w:id="2105606831">
              <w:marLeft w:val="0"/>
              <w:marRight w:val="0"/>
              <w:marTop w:val="0"/>
              <w:marBottom w:val="0"/>
              <w:divBdr>
                <w:top w:val="none" w:sz="0" w:space="0" w:color="auto"/>
                <w:left w:val="none" w:sz="0" w:space="0" w:color="auto"/>
                <w:bottom w:val="none" w:sz="0" w:space="0" w:color="auto"/>
                <w:right w:val="none" w:sz="0" w:space="0" w:color="auto"/>
              </w:divBdr>
            </w:div>
            <w:div w:id="165100066">
              <w:marLeft w:val="0"/>
              <w:marRight w:val="0"/>
              <w:marTop w:val="0"/>
              <w:marBottom w:val="0"/>
              <w:divBdr>
                <w:top w:val="none" w:sz="0" w:space="0" w:color="auto"/>
                <w:left w:val="none" w:sz="0" w:space="0" w:color="auto"/>
                <w:bottom w:val="none" w:sz="0" w:space="0" w:color="auto"/>
                <w:right w:val="none" w:sz="0" w:space="0" w:color="auto"/>
              </w:divBdr>
            </w:div>
            <w:div w:id="1440100247">
              <w:marLeft w:val="0"/>
              <w:marRight w:val="0"/>
              <w:marTop w:val="0"/>
              <w:marBottom w:val="0"/>
              <w:divBdr>
                <w:top w:val="none" w:sz="0" w:space="0" w:color="auto"/>
                <w:left w:val="none" w:sz="0" w:space="0" w:color="auto"/>
                <w:bottom w:val="none" w:sz="0" w:space="0" w:color="auto"/>
                <w:right w:val="none" w:sz="0" w:space="0" w:color="auto"/>
              </w:divBdr>
            </w:div>
            <w:div w:id="1224373765">
              <w:marLeft w:val="0"/>
              <w:marRight w:val="0"/>
              <w:marTop w:val="0"/>
              <w:marBottom w:val="0"/>
              <w:divBdr>
                <w:top w:val="none" w:sz="0" w:space="0" w:color="auto"/>
                <w:left w:val="none" w:sz="0" w:space="0" w:color="auto"/>
                <w:bottom w:val="none" w:sz="0" w:space="0" w:color="auto"/>
                <w:right w:val="none" w:sz="0" w:space="0" w:color="auto"/>
              </w:divBdr>
            </w:div>
            <w:div w:id="1335381362">
              <w:marLeft w:val="0"/>
              <w:marRight w:val="0"/>
              <w:marTop w:val="0"/>
              <w:marBottom w:val="0"/>
              <w:divBdr>
                <w:top w:val="none" w:sz="0" w:space="0" w:color="auto"/>
                <w:left w:val="none" w:sz="0" w:space="0" w:color="auto"/>
                <w:bottom w:val="none" w:sz="0" w:space="0" w:color="auto"/>
                <w:right w:val="none" w:sz="0" w:space="0" w:color="auto"/>
              </w:divBdr>
            </w:div>
            <w:div w:id="450973089">
              <w:marLeft w:val="0"/>
              <w:marRight w:val="0"/>
              <w:marTop w:val="0"/>
              <w:marBottom w:val="0"/>
              <w:divBdr>
                <w:top w:val="none" w:sz="0" w:space="0" w:color="auto"/>
                <w:left w:val="none" w:sz="0" w:space="0" w:color="auto"/>
                <w:bottom w:val="none" w:sz="0" w:space="0" w:color="auto"/>
                <w:right w:val="none" w:sz="0" w:space="0" w:color="auto"/>
              </w:divBdr>
            </w:div>
            <w:div w:id="1014452860">
              <w:marLeft w:val="0"/>
              <w:marRight w:val="0"/>
              <w:marTop w:val="0"/>
              <w:marBottom w:val="0"/>
              <w:divBdr>
                <w:top w:val="none" w:sz="0" w:space="0" w:color="auto"/>
                <w:left w:val="none" w:sz="0" w:space="0" w:color="auto"/>
                <w:bottom w:val="none" w:sz="0" w:space="0" w:color="auto"/>
                <w:right w:val="none" w:sz="0" w:space="0" w:color="auto"/>
              </w:divBdr>
            </w:div>
            <w:div w:id="186986640">
              <w:marLeft w:val="0"/>
              <w:marRight w:val="0"/>
              <w:marTop w:val="0"/>
              <w:marBottom w:val="0"/>
              <w:divBdr>
                <w:top w:val="none" w:sz="0" w:space="0" w:color="auto"/>
                <w:left w:val="none" w:sz="0" w:space="0" w:color="auto"/>
                <w:bottom w:val="none" w:sz="0" w:space="0" w:color="auto"/>
                <w:right w:val="none" w:sz="0" w:space="0" w:color="auto"/>
              </w:divBdr>
            </w:div>
            <w:div w:id="201987046">
              <w:marLeft w:val="0"/>
              <w:marRight w:val="0"/>
              <w:marTop w:val="0"/>
              <w:marBottom w:val="0"/>
              <w:divBdr>
                <w:top w:val="none" w:sz="0" w:space="0" w:color="auto"/>
                <w:left w:val="none" w:sz="0" w:space="0" w:color="auto"/>
                <w:bottom w:val="none" w:sz="0" w:space="0" w:color="auto"/>
                <w:right w:val="none" w:sz="0" w:space="0" w:color="auto"/>
              </w:divBdr>
            </w:div>
            <w:div w:id="1507549479">
              <w:marLeft w:val="0"/>
              <w:marRight w:val="0"/>
              <w:marTop w:val="0"/>
              <w:marBottom w:val="0"/>
              <w:divBdr>
                <w:top w:val="none" w:sz="0" w:space="0" w:color="auto"/>
                <w:left w:val="none" w:sz="0" w:space="0" w:color="auto"/>
                <w:bottom w:val="none" w:sz="0" w:space="0" w:color="auto"/>
                <w:right w:val="none" w:sz="0" w:space="0" w:color="auto"/>
              </w:divBdr>
            </w:div>
            <w:div w:id="943194428">
              <w:marLeft w:val="0"/>
              <w:marRight w:val="0"/>
              <w:marTop w:val="0"/>
              <w:marBottom w:val="0"/>
              <w:divBdr>
                <w:top w:val="none" w:sz="0" w:space="0" w:color="auto"/>
                <w:left w:val="none" w:sz="0" w:space="0" w:color="auto"/>
                <w:bottom w:val="none" w:sz="0" w:space="0" w:color="auto"/>
                <w:right w:val="none" w:sz="0" w:space="0" w:color="auto"/>
              </w:divBdr>
            </w:div>
            <w:div w:id="1827234667">
              <w:marLeft w:val="0"/>
              <w:marRight w:val="0"/>
              <w:marTop w:val="0"/>
              <w:marBottom w:val="0"/>
              <w:divBdr>
                <w:top w:val="none" w:sz="0" w:space="0" w:color="auto"/>
                <w:left w:val="none" w:sz="0" w:space="0" w:color="auto"/>
                <w:bottom w:val="none" w:sz="0" w:space="0" w:color="auto"/>
                <w:right w:val="none" w:sz="0" w:space="0" w:color="auto"/>
              </w:divBdr>
            </w:div>
            <w:div w:id="321659704">
              <w:marLeft w:val="0"/>
              <w:marRight w:val="0"/>
              <w:marTop w:val="0"/>
              <w:marBottom w:val="0"/>
              <w:divBdr>
                <w:top w:val="none" w:sz="0" w:space="0" w:color="auto"/>
                <w:left w:val="none" w:sz="0" w:space="0" w:color="auto"/>
                <w:bottom w:val="none" w:sz="0" w:space="0" w:color="auto"/>
                <w:right w:val="none" w:sz="0" w:space="0" w:color="auto"/>
              </w:divBdr>
            </w:div>
            <w:div w:id="6386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7108">
      <w:bodyDiv w:val="1"/>
      <w:marLeft w:val="0"/>
      <w:marRight w:val="0"/>
      <w:marTop w:val="0"/>
      <w:marBottom w:val="0"/>
      <w:divBdr>
        <w:top w:val="none" w:sz="0" w:space="0" w:color="auto"/>
        <w:left w:val="none" w:sz="0" w:space="0" w:color="auto"/>
        <w:bottom w:val="none" w:sz="0" w:space="0" w:color="auto"/>
        <w:right w:val="none" w:sz="0" w:space="0" w:color="auto"/>
      </w:divBdr>
    </w:div>
    <w:div w:id="1809395913">
      <w:bodyDiv w:val="1"/>
      <w:marLeft w:val="0"/>
      <w:marRight w:val="0"/>
      <w:marTop w:val="0"/>
      <w:marBottom w:val="0"/>
      <w:divBdr>
        <w:top w:val="none" w:sz="0" w:space="0" w:color="auto"/>
        <w:left w:val="none" w:sz="0" w:space="0" w:color="auto"/>
        <w:bottom w:val="none" w:sz="0" w:space="0" w:color="auto"/>
        <w:right w:val="none" w:sz="0" w:space="0" w:color="auto"/>
      </w:divBdr>
    </w:div>
    <w:div w:id="1811824994">
      <w:bodyDiv w:val="1"/>
      <w:marLeft w:val="0"/>
      <w:marRight w:val="0"/>
      <w:marTop w:val="0"/>
      <w:marBottom w:val="0"/>
      <w:divBdr>
        <w:top w:val="none" w:sz="0" w:space="0" w:color="auto"/>
        <w:left w:val="none" w:sz="0" w:space="0" w:color="auto"/>
        <w:bottom w:val="none" w:sz="0" w:space="0" w:color="auto"/>
        <w:right w:val="none" w:sz="0" w:space="0" w:color="auto"/>
      </w:divBdr>
    </w:div>
    <w:div w:id="1819415715">
      <w:bodyDiv w:val="1"/>
      <w:marLeft w:val="0"/>
      <w:marRight w:val="0"/>
      <w:marTop w:val="0"/>
      <w:marBottom w:val="0"/>
      <w:divBdr>
        <w:top w:val="none" w:sz="0" w:space="0" w:color="auto"/>
        <w:left w:val="none" w:sz="0" w:space="0" w:color="auto"/>
        <w:bottom w:val="none" w:sz="0" w:space="0" w:color="auto"/>
        <w:right w:val="none" w:sz="0" w:space="0" w:color="auto"/>
      </w:divBdr>
      <w:divsChild>
        <w:div w:id="611741339">
          <w:marLeft w:val="0"/>
          <w:marRight w:val="0"/>
          <w:marTop w:val="0"/>
          <w:marBottom w:val="0"/>
          <w:divBdr>
            <w:top w:val="none" w:sz="0" w:space="0" w:color="auto"/>
            <w:left w:val="none" w:sz="0" w:space="0" w:color="auto"/>
            <w:bottom w:val="none" w:sz="0" w:space="0" w:color="auto"/>
            <w:right w:val="none" w:sz="0" w:space="0" w:color="auto"/>
          </w:divBdr>
          <w:divsChild>
            <w:div w:id="1113131951">
              <w:marLeft w:val="0"/>
              <w:marRight w:val="0"/>
              <w:marTop w:val="0"/>
              <w:marBottom w:val="0"/>
              <w:divBdr>
                <w:top w:val="none" w:sz="0" w:space="0" w:color="auto"/>
                <w:left w:val="none" w:sz="0" w:space="0" w:color="auto"/>
                <w:bottom w:val="none" w:sz="0" w:space="0" w:color="auto"/>
                <w:right w:val="none" w:sz="0" w:space="0" w:color="auto"/>
              </w:divBdr>
            </w:div>
            <w:div w:id="1211069537">
              <w:marLeft w:val="0"/>
              <w:marRight w:val="0"/>
              <w:marTop w:val="0"/>
              <w:marBottom w:val="0"/>
              <w:divBdr>
                <w:top w:val="none" w:sz="0" w:space="0" w:color="auto"/>
                <w:left w:val="none" w:sz="0" w:space="0" w:color="auto"/>
                <w:bottom w:val="none" w:sz="0" w:space="0" w:color="auto"/>
                <w:right w:val="none" w:sz="0" w:space="0" w:color="auto"/>
              </w:divBdr>
            </w:div>
            <w:div w:id="1587373877">
              <w:marLeft w:val="0"/>
              <w:marRight w:val="0"/>
              <w:marTop w:val="0"/>
              <w:marBottom w:val="0"/>
              <w:divBdr>
                <w:top w:val="none" w:sz="0" w:space="0" w:color="auto"/>
                <w:left w:val="none" w:sz="0" w:space="0" w:color="auto"/>
                <w:bottom w:val="none" w:sz="0" w:space="0" w:color="auto"/>
                <w:right w:val="none" w:sz="0" w:space="0" w:color="auto"/>
              </w:divBdr>
            </w:div>
            <w:div w:id="2097901826">
              <w:marLeft w:val="0"/>
              <w:marRight w:val="0"/>
              <w:marTop w:val="0"/>
              <w:marBottom w:val="0"/>
              <w:divBdr>
                <w:top w:val="none" w:sz="0" w:space="0" w:color="auto"/>
                <w:left w:val="none" w:sz="0" w:space="0" w:color="auto"/>
                <w:bottom w:val="none" w:sz="0" w:space="0" w:color="auto"/>
                <w:right w:val="none" w:sz="0" w:space="0" w:color="auto"/>
              </w:divBdr>
            </w:div>
            <w:div w:id="1996566402">
              <w:marLeft w:val="0"/>
              <w:marRight w:val="0"/>
              <w:marTop w:val="0"/>
              <w:marBottom w:val="0"/>
              <w:divBdr>
                <w:top w:val="none" w:sz="0" w:space="0" w:color="auto"/>
                <w:left w:val="none" w:sz="0" w:space="0" w:color="auto"/>
                <w:bottom w:val="none" w:sz="0" w:space="0" w:color="auto"/>
                <w:right w:val="none" w:sz="0" w:space="0" w:color="auto"/>
              </w:divBdr>
            </w:div>
            <w:div w:id="851525939">
              <w:marLeft w:val="0"/>
              <w:marRight w:val="0"/>
              <w:marTop w:val="0"/>
              <w:marBottom w:val="0"/>
              <w:divBdr>
                <w:top w:val="none" w:sz="0" w:space="0" w:color="auto"/>
                <w:left w:val="none" w:sz="0" w:space="0" w:color="auto"/>
                <w:bottom w:val="none" w:sz="0" w:space="0" w:color="auto"/>
                <w:right w:val="none" w:sz="0" w:space="0" w:color="auto"/>
              </w:divBdr>
            </w:div>
            <w:div w:id="1795633619">
              <w:marLeft w:val="0"/>
              <w:marRight w:val="0"/>
              <w:marTop w:val="0"/>
              <w:marBottom w:val="0"/>
              <w:divBdr>
                <w:top w:val="none" w:sz="0" w:space="0" w:color="auto"/>
                <w:left w:val="none" w:sz="0" w:space="0" w:color="auto"/>
                <w:bottom w:val="none" w:sz="0" w:space="0" w:color="auto"/>
                <w:right w:val="none" w:sz="0" w:space="0" w:color="auto"/>
              </w:divBdr>
            </w:div>
            <w:div w:id="2074041595">
              <w:marLeft w:val="0"/>
              <w:marRight w:val="0"/>
              <w:marTop w:val="0"/>
              <w:marBottom w:val="0"/>
              <w:divBdr>
                <w:top w:val="none" w:sz="0" w:space="0" w:color="auto"/>
                <w:left w:val="none" w:sz="0" w:space="0" w:color="auto"/>
                <w:bottom w:val="none" w:sz="0" w:space="0" w:color="auto"/>
                <w:right w:val="none" w:sz="0" w:space="0" w:color="auto"/>
              </w:divBdr>
            </w:div>
            <w:div w:id="877930138">
              <w:marLeft w:val="0"/>
              <w:marRight w:val="0"/>
              <w:marTop w:val="0"/>
              <w:marBottom w:val="0"/>
              <w:divBdr>
                <w:top w:val="none" w:sz="0" w:space="0" w:color="auto"/>
                <w:left w:val="none" w:sz="0" w:space="0" w:color="auto"/>
                <w:bottom w:val="none" w:sz="0" w:space="0" w:color="auto"/>
                <w:right w:val="none" w:sz="0" w:space="0" w:color="auto"/>
              </w:divBdr>
            </w:div>
            <w:div w:id="107741647">
              <w:marLeft w:val="0"/>
              <w:marRight w:val="0"/>
              <w:marTop w:val="0"/>
              <w:marBottom w:val="0"/>
              <w:divBdr>
                <w:top w:val="none" w:sz="0" w:space="0" w:color="auto"/>
                <w:left w:val="none" w:sz="0" w:space="0" w:color="auto"/>
                <w:bottom w:val="none" w:sz="0" w:space="0" w:color="auto"/>
                <w:right w:val="none" w:sz="0" w:space="0" w:color="auto"/>
              </w:divBdr>
            </w:div>
            <w:div w:id="1848861482">
              <w:marLeft w:val="0"/>
              <w:marRight w:val="0"/>
              <w:marTop w:val="0"/>
              <w:marBottom w:val="0"/>
              <w:divBdr>
                <w:top w:val="none" w:sz="0" w:space="0" w:color="auto"/>
                <w:left w:val="none" w:sz="0" w:space="0" w:color="auto"/>
                <w:bottom w:val="none" w:sz="0" w:space="0" w:color="auto"/>
                <w:right w:val="none" w:sz="0" w:space="0" w:color="auto"/>
              </w:divBdr>
            </w:div>
            <w:div w:id="1450781627">
              <w:marLeft w:val="0"/>
              <w:marRight w:val="0"/>
              <w:marTop w:val="0"/>
              <w:marBottom w:val="0"/>
              <w:divBdr>
                <w:top w:val="none" w:sz="0" w:space="0" w:color="auto"/>
                <w:left w:val="none" w:sz="0" w:space="0" w:color="auto"/>
                <w:bottom w:val="none" w:sz="0" w:space="0" w:color="auto"/>
                <w:right w:val="none" w:sz="0" w:space="0" w:color="auto"/>
              </w:divBdr>
            </w:div>
            <w:div w:id="1178078895">
              <w:marLeft w:val="0"/>
              <w:marRight w:val="0"/>
              <w:marTop w:val="0"/>
              <w:marBottom w:val="0"/>
              <w:divBdr>
                <w:top w:val="none" w:sz="0" w:space="0" w:color="auto"/>
                <w:left w:val="none" w:sz="0" w:space="0" w:color="auto"/>
                <w:bottom w:val="none" w:sz="0" w:space="0" w:color="auto"/>
                <w:right w:val="none" w:sz="0" w:space="0" w:color="auto"/>
              </w:divBdr>
            </w:div>
            <w:div w:id="1419866426">
              <w:marLeft w:val="0"/>
              <w:marRight w:val="0"/>
              <w:marTop w:val="0"/>
              <w:marBottom w:val="0"/>
              <w:divBdr>
                <w:top w:val="none" w:sz="0" w:space="0" w:color="auto"/>
                <w:left w:val="none" w:sz="0" w:space="0" w:color="auto"/>
                <w:bottom w:val="none" w:sz="0" w:space="0" w:color="auto"/>
                <w:right w:val="none" w:sz="0" w:space="0" w:color="auto"/>
              </w:divBdr>
            </w:div>
            <w:div w:id="1628388536">
              <w:marLeft w:val="0"/>
              <w:marRight w:val="0"/>
              <w:marTop w:val="0"/>
              <w:marBottom w:val="0"/>
              <w:divBdr>
                <w:top w:val="none" w:sz="0" w:space="0" w:color="auto"/>
                <w:left w:val="none" w:sz="0" w:space="0" w:color="auto"/>
                <w:bottom w:val="none" w:sz="0" w:space="0" w:color="auto"/>
                <w:right w:val="none" w:sz="0" w:space="0" w:color="auto"/>
              </w:divBdr>
            </w:div>
            <w:div w:id="36635857">
              <w:marLeft w:val="0"/>
              <w:marRight w:val="0"/>
              <w:marTop w:val="0"/>
              <w:marBottom w:val="0"/>
              <w:divBdr>
                <w:top w:val="none" w:sz="0" w:space="0" w:color="auto"/>
                <w:left w:val="none" w:sz="0" w:space="0" w:color="auto"/>
                <w:bottom w:val="none" w:sz="0" w:space="0" w:color="auto"/>
                <w:right w:val="none" w:sz="0" w:space="0" w:color="auto"/>
              </w:divBdr>
            </w:div>
            <w:div w:id="16430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02391">
      <w:bodyDiv w:val="1"/>
      <w:marLeft w:val="0"/>
      <w:marRight w:val="0"/>
      <w:marTop w:val="0"/>
      <w:marBottom w:val="0"/>
      <w:divBdr>
        <w:top w:val="none" w:sz="0" w:space="0" w:color="auto"/>
        <w:left w:val="none" w:sz="0" w:space="0" w:color="auto"/>
        <w:bottom w:val="none" w:sz="0" w:space="0" w:color="auto"/>
        <w:right w:val="none" w:sz="0" w:space="0" w:color="auto"/>
      </w:divBdr>
    </w:div>
    <w:div w:id="1843087477">
      <w:bodyDiv w:val="1"/>
      <w:marLeft w:val="0"/>
      <w:marRight w:val="0"/>
      <w:marTop w:val="0"/>
      <w:marBottom w:val="0"/>
      <w:divBdr>
        <w:top w:val="none" w:sz="0" w:space="0" w:color="auto"/>
        <w:left w:val="none" w:sz="0" w:space="0" w:color="auto"/>
        <w:bottom w:val="none" w:sz="0" w:space="0" w:color="auto"/>
        <w:right w:val="none" w:sz="0" w:space="0" w:color="auto"/>
      </w:divBdr>
      <w:divsChild>
        <w:div w:id="1568607195">
          <w:marLeft w:val="0"/>
          <w:marRight w:val="0"/>
          <w:marTop w:val="0"/>
          <w:marBottom w:val="0"/>
          <w:divBdr>
            <w:top w:val="none" w:sz="0" w:space="0" w:color="auto"/>
            <w:left w:val="none" w:sz="0" w:space="0" w:color="auto"/>
            <w:bottom w:val="none" w:sz="0" w:space="0" w:color="auto"/>
            <w:right w:val="none" w:sz="0" w:space="0" w:color="auto"/>
          </w:divBdr>
          <w:divsChild>
            <w:div w:id="106125352">
              <w:marLeft w:val="0"/>
              <w:marRight w:val="0"/>
              <w:marTop w:val="0"/>
              <w:marBottom w:val="0"/>
              <w:divBdr>
                <w:top w:val="none" w:sz="0" w:space="0" w:color="auto"/>
                <w:left w:val="none" w:sz="0" w:space="0" w:color="auto"/>
                <w:bottom w:val="none" w:sz="0" w:space="0" w:color="auto"/>
                <w:right w:val="none" w:sz="0" w:space="0" w:color="auto"/>
              </w:divBdr>
            </w:div>
            <w:div w:id="1643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4717">
      <w:bodyDiv w:val="1"/>
      <w:marLeft w:val="0"/>
      <w:marRight w:val="0"/>
      <w:marTop w:val="0"/>
      <w:marBottom w:val="0"/>
      <w:divBdr>
        <w:top w:val="none" w:sz="0" w:space="0" w:color="auto"/>
        <w:left w:val="none" w:sz="0" w:space="0" w:color="auto"/>
        <w:bottom w:val="none" w:sz="0" w:space="0" w:color="auto"/>
        <w:right w:val="none" w:sz="0" w:space="0" w:color="auto"/>
      </w:divBdr>
      <w:divsChild>
        <w:div w:id="1768041544">
          <w:marLeft w:val="0"/>
          <w:marRight w:val="0"/>
          <w:marTop w:val="0"/>
          <w:marBottom w:val="0"/>
          <w:divBdr>
            <w:top w:val="none" w:sz="0" w:space="0" w:color="auto"/>
            <w:left w:val="none" w:sz="0" w:space="0" w:color="auto"/>
            <w:bottom w:val="none" w:sz="0" w:space="0" w:color="auto"/>
            <w:right w:val="none" w:sz="0" w:space="0" w:color="auto"/>
          </w:divBdr>
          <w:divsChild>
            <w:div w:id="1470129937">
              <w:marLeft w:val="0"/>
              <w:marRight w:val="0"/>
              <w:marTop w:val="0"/>
              <w:marBottom w:val="0"/>
              <w:divBdr>
                <w:top w:val="none" w:sz="0" w:space="0" w:color="auto"/>
                <w:left w:val="none" w:sz="0" w:space="0" w:color="auto"/>
                <w:bottom w:val="none" w:sz="0" w:space="0" w:color="auto"/>
                <w:right w:val="none" w:sz="0" w:space="0" w:color="auto"/>
              </w:divBdr>
            </w:div>
            <w:div w:id="618412223">
              <w:marLeft w:val="0"/>
              <w:marRight w:val="0"/>
              <w:marTop w:val="0"/>
              <w:marBottom w:val="0"/>
              <w:divBdr>
                <w:top w:val="none" w:sz="0" w:space="0" w:color="auto"/>
                <w:left w:val="none" w:sz="0" w:space="0" w:color="auto"/>
                <w:bottom w:val="none" w:sz="0" w:space="0" w:color="auto"/>
                <w:right w:val="none" w:sz="0" w:space="0" w:color="auto"/>
              </w:divBdr>
            </w:div>
            <w:div w:id="512381509">
              <w:marLeft w:val="0"/>
              <w:marRight w:val="0"/>
              <w:marTop w:val="0"/>
              <w:marBottom w:val="0"/>
              <w:divBdr>
                <w:top w:val="none" w:sz="0" w:space="0" w:color="auto"/>
                <w:left w:val="none" w:sz="0" w:space="0" w:color="auto"/>
                <w:bottom w:val="none" w:sz="0" w:space="0" w:color="auto"/>
                <w:right w:val="none" w:sz="0" w:space="0" w:color="auto"/>
              </w:divBdr>
            </w:div>
            <w:div w:id="1105617644">
              <w:marLeft w:val="0"/>
              <w:marRight w:val="0"/>
              <w:marTop w:val="0"/>
              <w:marBottom w:val="0"/>
              <w:divBdr>
                <w:top w:val="none" w:sz="0" w:space="0" w:color="auto"/>
                <w:left w:val="none" w:sz="0" w:space="0" w:color="auto"/>
                <w:bottom w:val="none" w:sz="0" w:space="0" w:color="auto"/>
                <w:right w:val="none" w:sz="0" w:space="0" w:color="auto"/>
              </w:divBdr>
            </w:div>
            <w:div w:id="206449750">
              <w:marLeft w:val="0"/>
              <w:marRight w:val="0"/>
              <w:marTop w:val="0"/>
              <w:marBottom w:val="0"/>
              <w:divBdr>
                <w:top w:val="none" w:sz="0" w:space="0" w:color="auto"/>
                <w:left w:val="none" w:sz="0" w:space="0" w:color="auto"/>
                <w:bottom w:val="none" w:sz="0" w:space="0" w:color="auto"/>
                <w:right w:val="none" w:sz="0" w:space="0" w:color="auto"/>
              </w:divBdr>
            </w:div>
            <w:div w:id="1772697081">
              <w:marLeft w:val="0"/>
              <w:marRight w:val="0"/>
              <w:marTop w:val="0"/>
              <w:marBottom w:val="0"/>
              <w:divBdr>
                <w:top w:val="none" w:sz="0" w:space="0" w:color="auto"/>
                <w:left w:val="none" w:sz="0" w:space="0" w:color="auto"/>
                <w:bottom w:val="none" w:sz="0" w:space="0" w:color="auto"/>
                <w:right w:val="none" w:sz="0" w:space="0" w:color="auto"/>
              </w:divBdr>
            </w:div>
            <w:div w:id="648559027">
              <w:marLeft w:val="0"/>
              <w:marRight w:val="0"/>
              <w:marTop w:val="0"/>
              <w:marBottom w:val="0"/>
              <w:divBdr>
                <w:top w:val="none" w:sz="0" w:space="0" w:color="auto"/>
                <w:left w:val="none" w:sz="0" w:space="0" w:color="auto"/>
                <w:bottom w:val="none" w:sz="0" w:space="0" w:color="auto"/>
                <w:right w:val="none" w:sz="0" w:space="0" w:color="auto"/>
              </w:divBdr>
            </w:div>
            <w:div w:id="460660939">
              <w:marLeft w:val="0"/>
              <w:marRight w:val="0"/>
              <w:marTop w:val="0"/>
              <w:marBottom w:val="0"/>
              <w:divBdr>
                <w:top w:val="none" w:sz="0" w:space="0" w:color="auto"/>
                <w:left w:val="none" w:sz="0" w:space="0" w:color="auto"/>
                <w:bottom w:val="none" w:sz="0" w:space="0" w:color="auto"/>
                <w:right w:val="none" w:sz="0" w:space="0" w:color="auto"/>
              </w:divBdr>
            </w:div>
            <w:div w:id="618339373">
              <w:marLeft w:val="0"/>
              <w:marRight w:val="0"/>
              <w:marTop w:val="0"/>
              <w:marBottom w:val="0"/>
              <w:divBdr>
                <w:top w:val="none" w:sz="0" w:space="0" w:color="auto"/>
                <w:left w:val="none" w:sz="0" w:space="0" w:color="auto"/>
                <w:bottom w:val="none" w:sz="0" w:space="0" w:color="auto"/>
                <w:right w:val="none" w:sz="0" w:space="0" w:color="auto"/>
              </w:divBdr>
            </w:div>
            <w:div w:id="53434740">
              <w:marLeft w:val="0"/>
              <w:marRight w:val="0"/>
              <w:marTop w:val="0"/>
              <w:marBottom w:val="0"/>
              <w:divBdr>
                <w:top w:val="none" w:sz="0" w:space="0" w:color="auto"/>
                <w:left w:val="none" w:sz="0" w:space="0" w:color="auto"/>
                <w:bottom w:val="none" w:sz="0" w:space="0" w:color="auto"/>
                <w:right w:val="none" w:sz="0" w:space="0" w:color="auto"/>
              </w:divBdr>
            </w:div>
            <w:div w:id="1686320852">
              <w:marLeft w:val="0"/>
              <w:marRight w:val="0"/>
              <w:marTop w:val="0"/>
              <w:marBottom w:val="0"/>
              <w:divBdr>
                <w:top w:val="none" w:sz="0" w:space="0" w:color="auto"/>
                <w:left w:val="none" w:sz="0" w:space="0" w:color="auto"/>
                <w:bottom w:val="none" w:sz="0" w:space="0" w:color="auto"/>
                <w:right w:val="none" w:sz="0" w:space="0" w:color="auto"/>
              </w:divBdr>
            </w:div>
            <w:div w:id="171335099">
              <w:marLeft w:val="0"/>
              <w:marRight w:val="0"/>
              <w:marTop w:val="0"/>
              <w:marBottom w:val="0"/>
              <w:divBdr>
                <w:top w:val="none" w:sz="0" w:space="0" w:color="auto"/>
                <w:left w:val="none" w:sz="0" w:space="0" w:color="auto"/>
                <w:bottom w:val="none" w:sz="0" w:space="0" w:color="auto"/>
                <w:right w:val="none" w:sz="0" w:space="0" w:color="auto"/>
              </w:divBdr>
            </w:div>
            <w:div w:id="1913657477">
              <w:marLeft w:val="0"/>
              <w:marRight w:val="0"/>
              <w:marTop w:val="0"/>
              <w:marBottom w:val="0"/>
              <w:divBdr>
                <w:top w:val="none" w:sz="0" w:space="0" w:color="auto"/>
                <w:left w:val="none" w:sz="0" w:space="0" w:color="auto"/>
                <w:bottom w:val="none" w:sz="0" w:space="0" w:color="auto"/>
                <w:right w:val="none" w:sz="0" w:space="0" w:color="auto"/>
              </w:divBdr>
            </w:div>
            <w:div w:id="1145199436">
              <w:marLeft w:val="0"/>
              <w:marRight w:val="0"/>
              <w:marTop w:val="0"/>
              <w:marBottom w:val="0"/>
              <w:divBdr>
                <w:top w:val="none" w:sz="0" w:space="0" w:color="auto"/>
                <w:left w:val="none" w:sz="0" w:space="0" w:color="auto"/>
                <w:bottom w:val="none" w:sz="0" w:space="0" w:color="auto"/>
                <w:right w:val="none" w:sz="0" w:space="0" w:color="auto"/>
              </w:divBdr>
            </w:div>
            <w:div w:id="270743254">
              <w:marLeft w:val="0"/>
              <w:marRight w:val="0"/>
              <w:marTop w:val="0"/>
              <w:marBottom w:val="0"/>
              <w:divBdr>
                <w:top w:val="none" w:sz="0" w:space="0" w:color="auto"/>
                <w:left w:val="none" w:sz="0" w:space="0" w:color="auto"/>
                <w:bottom w:val="none" w:sz="0" w:space="0" w:color="auto"/>
                <w:right w:val="none" w:sz="0" w:space="0" w:color="auto"/>
              </w:divBdr>
            </w:div>
            <w:div w:id="1250775256">
              <w:marLeft w:val="0"/>
              <w:marRight w:val="0"/>
              <w:marTop w:val="0"/>
              <w:marBottom w:val="0"/>
              <w:divBdr>
                <w:top w:val="none" w:sz="0" w:space="0" w:color="auto"/>
                <w:left w:val="none" w:sz="0" w:space="0" w:color="auto"/>
                <w:bottom w:val="none" w:sz="0" w:space="0" w:color="auto"/>
                <w:right w:val="none" w:sz="0" w:space="0" w:color="auto"/>
              </w:divBdr>
            </w:div>
            <w:div w:id="384529134">
              <w:marLeft w:val="0"/>
              <w:marRight w:val="0"/>
              <w:marTop w:val="0"/>
              <w:marBottom w:val="0"/>
              <w:divBdr>
                <w:top w:val="none" w:sz="0" w:space="0" w:color="auto"/>
                <w:left w:val="none" w:sz="0" w:space="0" w:color="auto"/>
                <w:bottom w:val="none" w:sz="0" w:space="0" w:color="auto"/>
                <w:right w:val="none" w:sz="0" w:space="0" w:color="auto"/>
              </w:divBdr>
            </w:div>
            <w:div w:id="1213006816">
              <w:marLeft w:val="0"/>
              <w:marRight w:val="0"/>
              <w:marTop w:val="0"/>
              <w:marBottom w:val="0"/>
              <w:divBdr>
                <w:top w:val="none" w:sz="0" w:space="0" w:color="auto"/>
                <w:left w:val="none" w:sz="0" w:space="0" w:color="auto"/>
                <w:bottom w:val="none" w:sz="0" w:space="0" w:color="auto"/>
                <w:right w:val="none" w:sz="0" w:space="0" w:color="auto"/>
              </w:divBdr>
            </w:div>
            <w:div w:id="795952832">
              <w:marLeft w:val="0"/>
              <w:marRight w:val="0"/>
              <w:marTop w:val="0"/>
              <w:marBottom w:val="0"/>
              <w:divBdr>
                <w:top w:val="none" w:sz="0" w:space="0" w:color="auto"/>
                <w:left w:val="none" w:sz="0" w:space="0" w:color="auto"/>
                <w:bottom w:val="none" w:sz="0" w:space="0" w:color="auto"/>
                <w:right w:val="none" w:sz="0" w:space="0" w:color="auto"/>
              </w:divBdr>
            </w:div>
            <w:div w:id="1036387770">
              <w:marLeft w:val="0"/>
              <w:marRight w:val="0"/>
              <w:marTop w:val="0"/>
              <w:marBottom w:val="0"/>
              <w:divBdr>
                <w:top w:val="none" w:sz="0" w:space="0" w:color="auto"/>
                <w:left w:val="none" w:sz="0" w:space="0" w:color="auto"/>
                <w:bottom w:val="none" w:sz="0" w:space="0" w:color="auto"/>
                <w:right w:val="none" w:sz="0" w:space="0" w:color="auto"/>
              </w:divBdr>
            </w:div>
            <w:div w:id="1026102519">
              <w:marLeft w:val="0"/>
              <w:marRight w:val="0"/>
              <w:marTop w:val="0"/>
              <w:marBottom w:val="0"/>
              <w:divBdr>
                <w:top w:val="none" w:sz="0" w:space="0" w:color="auto"/>
                <w:left w:val="none" w:sz="0" w:space="0" w:color="auto"/>
                <w:bottom w:val="none" w:sz="0" w:space="0" w:color="auto"/>
                <w:right w:val="none" w:sz="0" w:space="0" w:color="auto"/>
              </w:divBdr>
            </w:div>
            <w:div w:id="12660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2328">
      <w:bodyDiv w:val="1"/>
      <w:marLeft w:val="0"/>
      <w:marRight w:val="0"/>
      <w:marTop w:val="0"/>
      <w:marBottom w:val="0"/>
      <w:divBdr>
        <w:top w:val="none" w:sz="0" w:space="0" w:color="auto"/>
        <w:left w:val="none" w:sz="0" w:space="0" w:color="auto"/>
        <w:bottom w:val="none" w:sz="0" w:space="0" w:color="auto"/>
        <w:right w:val="none" w:sz="0" w:space="0" w:color="auto"/>
      </w:divBdr>
      <w:divsChild>
        <w:div w:id="1619334408">
          <w:marLeft w:val="0"/>
          <w:marRight w:val="0"/>
          <w:marTop w:val="0"/>
          <w:marBottom w:val="0"/>
          <w:divBdr>
            <w:top w:val="none" w:sz="0" w:space="0" w:color="auto"/>
            <w:left w:val="none" w:sz="0" w:space="0" w:color="auto"/>
            <w:bottom w:val="none" w:sz="0" w:space="0" w:color="auto"/>
            <w:right w:val="none" w:sz="0" w:space="0" w:color="auto"/>
          </w:divBdr>
          <w:divsChild>
            <w:div w:id="2039087920">
              <w:marLeft w:val="0"/>
              <w:marRight w:val="0"/>
              <w:marTop w:val="0"/>
              <w:marBottom w:val="0"/>
              <w:divBdr>
                <w:top w:val="none" w:sz="0" w:space="0" w:color="auto"/>
                <w:left w:val="none" w:sz="0" w:space="0" w:color="auto"/>
                <w:bottom w:val="none" w:sz="0" w:space="0" w:color="auto"/>
                <w:right w:val="none" w:sz="0" w:space="0" w:color="auto"/>
              </w:divBdr>
            </w:div>
            <w:div w:id="1400905861">
              <w:marLeft w:val="0"/>
              <w:marRight w:val="0"/>
              <w:marTop w:val="0"/>
              <w:marBottom w:val="0"/>
              <w:divBdr>
                <w:top w:val="none" w:sz="0" w:space="0" w:color="auto"/>
                <w:left w:val="none" w:sz="0" w:space="0" w:color="auto"/>
                <w:bottom w:val="none" w:sz="0" w:space="0" w:color="auto"/>
                <w:right w:val="none" w:sz="0" w:space="0" w:color="auto"/>
              </w:divBdr>
            </w:div>
            <w:div w:id="342362590">
              <w:marLeft w:val="0"/>
              <w:marRight w:val="0"/>
              <w:marTop w:val="0"/>
              <w:marBottom w:val="0"/>
              <w:divBdr>
                <w:top w:val="none" w:sz="0" w:space="0" w:color="auto"/>
                <w:left w:val="none" w:sz="0" w:space="0" w:color="auto"/>
                <w:bottom w:val="none" w:sz="0" w:space="0" w:color="auto"/>
                <w:right w:val="none" w:sz="0" w:space="0" w:color="auto"/>
              </w:divBdr>
            </w:div>
            <w:div w:id="121730313">
              <w:marLeft w:val="0"/>
              <w:marRight w:val="0"/>
              <w:marTop w:val="0"/>
              <w:marBottom w:val="0"/>
              <w:divBdr>
                <w:top w:val="none" w:sz="0" w:space="0" w:color="auto"/>
                <w:left w:val="none" w:sz="0" w:space="0" w:color="auto"/>
                <w:bottom w:val="none" w:sz="0" w:space="0" w:color="auto"/>
                <w:right w:val="none" w:sz="0" w:space="0" w:color="auto"/>
              </w:divBdr>
            </w:div>
            <w:div w:id="1974023749">
              <w:marLeft w:val="0"/>
              <w:marRight w:val="0"/>
              <w:marTop w:val="0"/>
              <w:marBottom w:val="0"/>
              <w:divBdr>
                <w:top w:val="none" w:sz="0" w:space="0" w:color="auto"/>
                <w:left w:val="none" w:sz="0" w:space="0" w:color="auto"/>
                <w:bottom w:val="none" w:sz="0" w:space="0" w:color="auto"/>
                <w:right w:val="none" w:sz="0" w:space="0" w:color="auto"/>
              </w:divBdr>
            </w:div>
            <w:div w:id="38632038">
              <w:marLeft w:val="0"/>
              <w:marRight w:val="0"/>
              <w:marTop w:val="0"/>
              <w:marBottom w:val="0"/>
              <w:divBdr>
                <w:top w:val="none" w:sz="0" w:space="0" w:color="auto"/>
                <w:left w:val="none" w:sz="0" w:space="0" w:color="auto"/>
                <w:bottom w:val="none" w:sz="0" w:space="0" w:color="auto"/>
                <w:right w:val="none" w:sz="0" w:space="0" w:color="auto"/>
              </w:divBdr>
            </w:div>
            <w:div w:id="1053580356">
              <w:marLeft w:val="0"/>
              <w:marRight w:val="0"/>
              <w:marTop w:val="0"/>
              <w:marBottom w:val="0"/>
              <w:divBdr>
                <w:top w:val="none" w:sz="0" w:space="0" w:color="auto"/>
                <w:left w:val="none" w:sz="0" w:space="0" w:color="auto"/>
                <w:bottom w:val="none" w:sz="0" w:space="0" w:color="auto"/>
                <w:right w:val="none" w:sz="0" w:space="0" w:color="auto"/>
              </w:divBdr>
            </w:div>
            <w:div w:id="1105082006">
              <w:marLeft w:val="0"/>
              <w:marRight w:val="0"/>
              <w:marTop w:val="0"/>
              <w:marBottom w:val="0"/>
              <w:divBdr>
                <w:top w:val="none" w:sz="0" w:space="0" w:color="auto"/>
                <w:left w:val="none" w:sz="0" w:space="0" w:color="auto"/>
                <w:bottom w:val="none" w:sz="0" w:space="0" w:color="auto"/>
                <w:right w:val="none" w:sz="0" w:space="0" w:color="auto"/>
              </w:divBdr>
            </w:div>
            <w:div w:id="885066043">
              <w:marLeft w:val="0"/>
              <w:marRight w:val="0"/>
              <w:marTop w:val="0"/>
              <w:marBottom w:val="0"/>
              <w:divBdr>
                <w:top w:val="none" w:sz="0" w:space="0" w:color="auto"/>
                <w:left w:val="none" w:sz="0" w:space="0" w:color="auto"/>
                <w:bottom w:val="none" w:sz="0" w:space="0" w:color="auto"/>
                <w:right w:val="none" w:sz="0" w:space="0" w:color="auto"/>
              </w:divBdr>
            </w:div>
            <w:div w:id="658387321">
              <w:marLeft w:val="0"/>
              <w:marRight w:val="0"/>
              <w:marTop w:val="0"/>
              <w:marBottom w:val="0"/>
              <w:divBdr>
                <w:top w:val="none" w:sz="0" w:space="0" w:color="auto"/>
                <w:left w:val="none" w:sz="0" w:space="0" w:color="auto"/>
                <w:bottom w:val="none" w:sz="0" w:space="0" w:color="auto"/>
                <w:right w:val="none" w:sz="0" w:space="0" w:color="auto"/>
              </w:divBdr>
            </w:div>
            <w:div w:id="133300702">
              <w:marLeft w:val="0"/>
              <w:marRight w:val="0"/>
              <w:marTop w:val="0"/>
              <w:marBottom w:val="0"/>
              <w:divBdr>
                <w:top w:val="none" w:sz="0" w:space="0" w:color="auto"/>
                <w:left w:val="none" w:sz="0" w:space="0" w:color="auto"/>
                <w:bottom w:val="none" w:sz="0" w:space="0" w:color="auto"/>
                <w:right w:val="none" w:sz="0" w:space="0" w:color="auto"/>
              </w:divBdr>
            </w:div>
            <w:div w:id="849756210">
              <w:marLeft w:val="0"/>
              <w:marRight w:val="0"/>
              <w:marTop w:val="0"/>
              <w:marBottom w:val="0"/>
              <w:divBdr>
                <w:top w:val="none" w:sz="0" w:space="0" w:color="auto"/>
                <w:left w:val="none" w:sz="0" w:space="0" w:color="auto"/>
                <w:bottom w:val="none" w:sz="0" w:space="0" w:color="auto"/>
                <w:right w:val="none" w:sz="0" w:space="0" w:color="auto"/>
              </w:divBdr>
            </w:div>
            <w:div w:id="1507208296">
              <w:marLeft w:val="0"/>
              <w:marRight w:val="0"/>
              <w:marTop w:val="0"/>
              <w:marBottom w:val="0"/>
              <w:divBdr>
                <w:top w:val="none" w:sz="0" w:space="0" w:color="auto"/>
                <w:left w:val="none" w:sz="0" w:space="0" w:color="auto"/>
                <w:bottom w:val="none" w:sz="0" w:space="0" w:color="auto"/>
                <w:right w:val="none" w:sz="0" w:space="0" w:color="auto"/>
              </w:divBdr>
            </w:div>
            <w:div w:id="920988890">
              <w:marLeft w:val="0"/>
              <w:marRight w:val="0"/>
              <w:marTop w:val="0"/>
              <w:marBottom w:val="0"/>
              <w:divBdr>
                <w:top w:val="none" w:sz="0" w:space="0" w:color="auto"/>
                <w:left w:val="none" w:sz="0" w:space="0" w:color="auto"/>
                <w:bottom w:val="none" w:sz="0" w:space="0" w:color="auto"/>
                <w:right w:val="none" w:sz="0" w:space="0" w:color="auto"/>
              </w:divBdr>
            </w:div>
            <w:div w:id="880870734">
              <w:marLeft w:val="0"/>
              <w:marRight w:val="0"/>
              <w:marTop w:val="0"/>
              <w:marBottom w:val="0"/>
              <w:divBdr>
                <w:top w:val="none" w:sz="0" w:space="0" w:color="auto"/>
                <w:left w:val="none" w:sz="0" w:space="0" w:color="auto"/>
                <w:bottom w:val="none" w:sz="0" w:space="0" w:color="auto"/>
                <w:right w:val="none" w:sz="0" w:space="0" w:color="auto"/>
              </w:divBdr>
            </w:div>
            <w:div w:id="439104145">
              <w:marLeft w:val="0"/>
              <w:marRight w:val="0"/>
              <w:marTop w:val="0"/>
              <w:marBottom w:val="0"/>
              <w:divBdr>
                <w:top w:val="none" w:sz="0" w:space="0" w:color="auto"/>
                <w:left w:val="none" w:sz="0" w:space="0" w:color="auto"/>
                <w:bottom w:val="none" w:sz="0" w:space="0" w:color="auto"/>
                <w:right w:val="none" w:sz="0" w:space="0" w:color="auto"/>
              </w:divBdr>
            </w:div>
            <w:div w:id="2074236640">
              <w:marLeft w:val="0"/>
              <w:marRight w:val="0"/>
              <w:marTop w:val="0"/>
              <w:marBottom w:val="0"/>
              <w:divBdr>
                <w:top w:val="none" w:sz="0" w:space="0" w:color="auto"/>
                <w:left w:val="none" w:sz="0" w:space="0" w:color="auto"/>
                <w:bottom w:val="none" w:sz="0" w:space="0" w:color="auto"/>
                <w:right w:val="none" w:sz="0" w:space="0" w:color="auto"/>
              </w:divBdr>
            </w:div>
            <w:div w:id="1983608076">
              <w:marLeft w:val="0"/>
              <w:marRight w:val="0"/>
              <w:marTop w:val="0"/>
              <w:marBottom w:val="0"/>
              <w:divBdr>
                <w:top w:val="none" w:sz="0" w:space="0" w:color="auto"/>
                <w:left w:val="none" w:sz="0" w:space="0" w:color="auto"/>
                <w:bottom w:val="none" w:sz="0" w:space="0" w:color="auto"/>
                <w:right w:val="none" w:sz="0" w:space="0" w:color="auto"/>
              </w:divBdr>
            </w:div>
            <w:div w:id="2079862606">
              <w:marLeft w:val="0"/>
              <w:marRight w:val="0"/>
              <w:marTop w:val="0"/>
              <w:marBottom w:val="0"/>
              <w:divBdr>
                <w:top w:val="none" w:sz="0" w:space="0" w:color="auto"/>
                <w:left w:val="none" w:sz="0" w:space="0" w:color="auto"/>
                <w:bottom w:val="none" w:sz="0" w:space="0" w:color="auto"/>
                <w:right w:val="none" w:sz="0" w:space="0" w:color="auto"/>
              </w:divBdr>
            </w:div>
            <w:div w:id="1514609408">
              <w:marLeft w:val="0"/>
              <w:marRight w:val="0"/>
              <w:marTop w:val="0"/>
              <w:marBottom w:val="0"/>
              <w:divBdr>
                <w:top w:val="none" w:sz="0" w:space="0" w:color="auto"/>
                <w:left w:val="none" w:sz="0" w:space="0" w:color="auto"/>
                <w:bottom w:val="none" w:sz="0" w:space="0" w:color="auto"/>
                <w:right w:val="none" w:sz="0" w:space="0" w:color="auto"/>
              </w:divBdr>
            </w:div>
            <w:div w:id="1433819602">
              <w:marLeft w:val="0"/>
              <w:marRight w:val="0"/>
              <w:marTop w:val="0"/>
              <w:marBottom w:val="0"/>
              <w:divBdr>
                <w:top w:val="none" w:sz="0" w:space="0" w:color="auto"/>
                <w:left w:val="none" w:sz="0" w:space="0" w:color="auto"/>
                <w:bottom w:val="none" w:sz="0" w:space="0" w:color="auto"/>
                <w:right w:val="none" w:sz="0" w:space="0" w:color="auto"/>
              </w:divBdr>
            </w:div>
            <w:div w:id="1733768777">
              <w:marLeft w:val="0"/>
              <w:marRight w:val="0"/>
              <w:marTop w:val="0"/>
              <w:marBottom w:val="0"/>
              <w:divBdr>
                <w:top w:val="none" w:sz="0" w:space="0" w:color="auto"/>
                <w:left w:val="none" w:sz="0" w:space="0" w:color="auto"/>
                <w:bottom w:val="none" w:sz="0" w:space="0" w:color="auto"/>
                <w:right w:val="none" w:sz="0" w:space="0" w:color="auto"/>
              </w:divBdr>
            </w:div>
            <w:div w:id="845247397">
              <w:marLeft w:val="0"/>
              <w:marRight w:val="0"/>
              <w:marTop w:val="0"/>
              <w:marBottom w:val="0"/>
              <w:divBdr>
                <w:top w:val="none" w:sz="0" w:space="0" w:color="auto"/>
                <w:left w:val="none" w:sz="0" w:space="0" w:color="auto"/>
                <w:bottom w:val="none" w:sz="0" w:space="0" w:color="auto"/>
                <w:right w:val="none" w:sz="0" w:space="0" w:color="auto"/>
              </w:divBdr>
            </w:div>
            <w:div w:id="510026863">
              <w:marLeft w:val="0"/>
              <w:marRight w:val="0"/>
              <w:marTop w:val="0"/>
              <w:marBottom w:val="0"/>
              <w:divBdr>
                <w:top w:val="none" w:sz="0" w:space="0" w:color="auto"/>
                <w:left w:val="none" w:sz="0" w:space="0" w:color="auto"/>
                <w:bottom w:val="none" w:sz="0" w:space="0" w:color="auto"/>
                <w:right w:val="none" w:sz="0" w:space="0" w:color="auto"/>
              </w:divBdr>
            </w:div>
            <w:div w:id="430200846">
              <w:marLeft w:val="0"/>
              <w:marRight w:val="0"/>
              <w:marTop w:val="0"/>
              <w:marBottom w:val="0"/>
              <w:divBdr>
                <w:top w:val="none" w:sz="0" w:space="0" w:color="auto"/>
                <w:left w:val="none" w:sz="0" w:space="0" w:color="auto"/>
                <w:bottom w:val="none" w:sz="0" w:space="0" w:color="auto"/>
                <w:right w:val="none" w:sz="0" w:space="0" w:color="auto"/>
              </w:divBdr>
            </w:div>
            <w:div w:id="1134828472">
              <w:marLeft w:val="0"/>
              <w:marRight w:val="0"/>
              <w:marTop w:val="0"/>
              <w:marBottom w:val="0"/>
              <w:divBdr>
                <w:top w:val="none" w:sz="0" w:space="0" w:color="auto"/>
                <w:left w:val="none" w:sz="0" w:space="0" w:color="auto"/>
                <w:bottom w:val="none" w:sz="0" w:space="0" w:color="auto"/>
                <w:right w:val="none" w:sz="0" w:space="0" w:color="auto"/>
              </w:divBdr>
            </w:div>
            <w:div w:id="63844228">
              <w:marLeft w:val="0"/>
              <w:marRight w:val="0"/>
              <w:marTop w:val="0"/>
              <w:marBottom w:val="0"/>
              <w:divBdr>
                <w:top w:val="none" w:sz="0" w:space="0" w:color="auto"/>
                <w:left w:val="none" w:sz="0" w:space="0" w:color="auto"/>
                <w:bottom w:val="none" w:sz="0" w:space="0" w:color="auto"/>
                <w:right w:val="none" w:sz="0" w:space="0" w:color="auto"/>
              </w:divBdr>
            </w:div>
            <w:div w:id="1705640444">
              <w:marLeft w:val="0"/>
              <w:marRight w:val="0"/>
              <w:marTop w:val="0"/>
              <w:marBottom w:val="0"/>
              <w:divBdr>
                <w:top w:val="none" w:sz="0" w:space="0" w:color="auto"/>
                <w:left w:val="none" w:sz="0" w:space="0" w:color="auto"/>
                <w:bottom w:val="none" w:sz="0" w:space="0" w:color="auto"/>
                <w:right w:val="none" w:sz="0" w:space="0" w:color="auto"/>
              </w:divBdr>
            </w:div>
            <w:div w:id="432865904">
              <w:marLeft w:val="0"/>
              <w:marRight w:val="0"/>
              <w:marTop w:val="0"/>
              <w:marBottom w:val="0"/>
              <w:divBdr>
                <w:top w:val="none" w:sz="0" w:space="0" w:color="auto"/>
                <w:left w:val="none" w:sz="0" w:space="0" w:color="auto"/>
                <w:bottom w:val="none" w:sz="0" w:space="0" w:color="auto"/>
                <w:right w:val="none" w:sz="0" w:space="0" w:color="auto"/>
              </w:divBdr>
            </w:div>
            <w:div w:id="423887697">
              <w:marLeft w:val="0"/>
              <w:marRight w:val="0"/>
              <w:marTop w:val="0"/>
              <w:marBottom w:val="0"/>
              <w:divBdr>
                <w:top w:val="none" w:sz="0" w:space="0" w:color="auto"/>
                <w:left w:val="none" w:sz="0" w:space="0" w:color="auto"/>
                <w:bottom w:val="none" w:sz="0" w:space="0" w:color="auto"/>
                <w:right w:val="none" w:sz="0" w:space="0" w:color="auto"/>
              </w:divBdr>
            </w:div>
            <w:div w:id="1319773544">
              <w:marLeft w:val="0"/>
              <w:marRight w:val="0"/>
              <w:marTop w:val="0"/>
              <w:marBottom w:val="0"/>
              <w:divBdr>
                <w:top w:val="none" w:sz="0" w:space="0" w:color="auto"/>
                <w:left w:val="none" w:sz="0" w:space="0" w:color="auto"/>
                <w:bottom w:val="none" w:sz="0" w:space="0" w:color="auto"/>
                <w:right w:val="none" w:sz="0" w:space="0" w:color="auto"/>
              </w:divBdr>
            </w:div>
            <w:div w:id="559444229">
              <w:marLeft w:val="0"/>
              <w:marRight w:val="0"/>
              <w:marTop w:val="0"/>
              <w:marBottom w:val="0"/>
              <w:divBdr>
                <w:top w:val="none" w:sz="0" w:space="0" w:color="auto"/>
                <w:left w:val="none" w:sz="0" w:space="0" w:color="auto"/>
                <w:bottom w:val="none" w:sz="0" w:space="0" w:color="auto"/>
                <w:right w:val="none" w:sz="0" w:space="0" w:color="auto"/>
              </w:divBdr>
            </w:div>
            <w:div w:id="89157011">
              <w:marLeft w:val="0"/>
              <w:marRight w:val="0"/>
              <w:marTop w:val="0"/>
              <w:marBottom w:val="0"/>
              <w:divBdr>
                <w:top w:val="none" w:sz="0" w:space="0" w:color="auto"/>
                <w:left w:val="none" w:sz="0" w:space="0" w:color="auto"/>
                <w:bottom w:val="none" w:sz="0" w:space="0" w:color="auto"/>
                <w:right w:val="none" w:sz="0" w:space="0" w:color="auto"/>
              </w:divBdr>
            </w:div>
            <w:div w:id="907156542">
              <w:marLeft w:val="0"/>
              <w:marRight w:val="0"/>
              <w:marTop w:val="0"/>
              <w:marBottom w:val="0"/>
              <w:divBdr>
                <w:top w:val="none" w:sz="0" w:space="0" w:color="auto"/>
                <w:left w:val="none" w:sz="0" w:space="0" w:color="auto"/>
                <w:bottom w:val="none" w:sz="0" w:space="0" w:color="auto"/>
                <w:right w:val="none" w:sz="0" w:space="0" w:color="auto"/>
              </w:divBdr>
            </w:div>
            <w:div w:id="276254537">
              <w:marLeft w:val="0"/>
              <w:marRight w:val="0"/>
              <w:marTop w:val="0"/>
              <w:marBottom w:val="0"/>
              <w:divBdr>
                <w:top w:val="none" w:sz="0" w:space="0" w:color="auto"/>
                <w:left w:val="none" w:sz="0" w:space="0" w:color="auto"/>
                <w:bottom w:val="none" w:sz="0" w:space="0" w:color="auto"/>
                <w:right w:val="none" w:sz="0" w:space="0" w:color="auto"/>
              </w:divBdr>
            </w:div>
            <w:div w:id="885919231">
              <w:marLeft w:val="0"/>
              <w:marRight w:val="0"/>
              <w:marTop w:val="0"/>
              <w:marBottom w:val="0"/>
              <w:divBdr>
                <w:top w:val="none" w:sz="0" w:space="0" w:color="auto"/>
                <w:left w:val="none" w:sz="0" w:space="0" w:color="auto"/>
                <w:bottom w:val="none" w:sz="0" w:space="0" w:color="auto"/>
                <w:right w:val="none" w:sz="0" w:space="0" w:color="auto"/>
              </w:divBdr>
            </w:div>
            <w:div w:id="58133077">
              <w:marLeft w:val="0"/>
              <w:marRight w:val="0"/>
              <w:marTop w:val="0"/>
              <w:marBottom w:val="0"/>
              <w:divBdr>
                <w:top w:val="none" w:sz="0" w:space="0" w:color="auto"/>
                <w:left w:val="none" w:sz="0" w:space="0" w:color="auto"/>
                <w:bottom w:val="none" w:sz="0" w:space="0" w:color="auto"/>
                <w:right w:val="none" w:sz="0" w:space="0" w:color="auto"/>
              </w:divBdr>
            </w:div>
            <w:div w:id="20236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2672">
      <w:bodyDiv w:val="1"/>
      <w:marLeft w:val="0"/>
      <w:marRight w:val="0"/>
      <w:marTop w:val="0"/>
      <w:marBottom w:val="0"/>
      <w:divBdr>
        <w:top w:val="none" w:sz="0" w:space="0" w:color="auto"/>
        <w:left w:val="none" w:sz="0" w:space="0" w:color="auto"/>
        <w:bottom w:val="none" w:sz="0" w:space="0" w:color="auto"/>
        <w:right w:val="none" w:sz="0" w:space="0" w:color="auto"/>
      </w:divBdr>
      <w:divsChild>
        <w:div w:id="588928733">
          <w:marLeft w:val="0"/>
          <w:marRight w:val="0"/>
          <w:marTop w:val="0"/>
          <w:marBottom w:val="0"/>
          <w:divBdr>
            <w:top w:val="none" w:sz="0" w:space="0" w:color="auto"/>
            <w:left w:val="none" w:sz="0" w:space="0" w:color="auto"/>
            <w:bottom w:val="none" w:sz="0" w:space="0" w:color="auto"/>
            <w:right w:val="none" w:sz="0" w:space="0" w:color="auto"/>
          </w:divBdr>
          <w:divsChild>
            <w:div w:id="2611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0657">
      <w:bodyDiv w:val="1"/>
      <w:marLeft w:val="0"/>
      <w:marRight w:val="0"/>
      <w:marTop w:val="0"/>
      <w:marBottom w:val="0"/>
      <w:divBdr>
        <w:top w:val="none" w:sz="0" w:space="0" w:color="auto"/>
        <w:left w:val="none" w:sz="0" w:space="0" w:color="auto"/>
        <w:bottom w:val="none" w:sz="0" w:space="0" w:color="auto"/>
        <w:right w:val="none" w:sz="0" w:space="0" w:color="auto"/>
      </w:divBdr>
    </w:div>
    <w:div w:id="1879583284">
      <w:bodyDiv w:val="1"/>
      <w:marLeft w:val="0"/>
      <w:marRight w:val="0"/>
      <w:marTop w:val="0"/>
      <w:marBottom w:val="0"/>
      <w:divBdr>
        <w:top w:val="none" w:sz="0" w:space="0" w:color="auto"/>
        <w:left w:val="none" w:sz="0" w:space="0" w:color="auto"/>
        <w:bottom w:val="none" w:sz="0" w:space="0" w:color="auto"/>
        <w:right w:val="none" w:sz="0" w:space="0" w:color="auto"/>
      </w:divBdr>
      <w:divsChild>
        <w:div w:id="1664889449">
          <w:marLeft w:val="0"/>
          <w:marRight w:val="0"/>
          <w:marTop w:val="0"/>
          <w:marBottom w:val="0"/>
          <w:divBdr>
            <w:top w:val="none" w:sz="0" w:space="0" w:color="auto"/>
            <w:left w:val="none" w:sz="0" w:space="0" w:color="auto"/>
            <w:bottom w:val="none" w:sz="0" w:space="0" w:color="auto"/>
            <w:right w:val="none" w:sz="0" w:space="0" w:color="auto"/>
          </w:divBdr>
          <w:divsChild>
            <w:div w:id="729419992">
              <w:marLeft w:val="0"/>
              <w:marRight w:val="0"/>
              <w:marTop w:val="0"/>
              <w:marBottom w:val="0"/>
              <w:divBdr>
                <w:top w:val="none" w:sz="0" w:space="0" w:color="auto"/>
                <w:left w:val="none" w:sz="0" w:space="0" w:color="auto"/>
                <w:bottom w:val="none" w:sz="0" w:space="0" w:color="auto"/>
                <w:right w:val="none" w:sz="0" w:space="0" w:color="auto"/>
              </w:divBdr>
            </w:div>
            <w:div w:id="1164320693">
              <w:marLeft w:val="0"/>
              <w:marRight w:val="0"/>
              <w:marTop w:val="0"/>
              <w:marBottom w:val="0"/>
              <w:divBdr>
                <w:top w:val="none" w:sz="0" w:space="0" w:color="auto"/>
                <w:left w:val="none" w:sz="0" w:space="0" w:color="auto"/>
                <w:bottom w:val="none" w:sz="0" w:space="0" w:color="auto"/>
                <w:right w:val="none" w:sz="0" w:space="0" w:color="auto"/>
              </w:divBdr>
            </w:div>
            <w:div w:id="2027780069">
              <w:marLeft w:val="0"/>
              <w:marRight w:val="0"/>
              <w:marTop w:val="0"/>
              <w:marBottom w:val="0"/>
              <w:divBdr>
                <w:top w:val="none" w:sz="0" w:space="0" w:color="auto"/>
                <w:left w:val="none" w:sz="0" w:space="0" w:color="auto"/>
                <w:bottom w:val="none" w:sz="0" w:space="0" w:color="auto"/>
                <w:right w:val="none" w:sz="0" w:space="0" w:color="auto"/>
              </w:divBdr>
            </w:div>
            <w:div w:id="827088464">
              <w:marLeft w:val="0"/>
              <w:marRight w:val="0"/>
              <w:marTop w:val="0"/>
              <w:marBottom w:val="0"/>
              <w:divBdr>
                <w:top w:val="none" w:sz="0" w:space="0" w:color="auto"/>
                <w:left w:val="none" w:sz="0" w:space="0" w:color="auto"/>
                <w:bottom w:val="none" w:sz="0" w:space="0" w:color="auto"/>
                <w:right w:val="none" w:sz="0" w:space="0" w:color="auto"/>
              </w:divBdr>
            </w:div>
            <w:div w:id="1403717920">
              <w:marLeft w:val="0"/>
              <w:marRight w:val="0"/>
              <w:marTop w:val="0"/>
              <w:marBottom w:val="0"/>
              <w:divBdr>
                <w:top w:val="none" w:sz="0" w:space="0" w:color="auto"/>
                <w:left w:val="none" w:sz="0" w:space="0" w:color="auto"/>
                <w:bottom w:val="none" w:sz="0" w:space="0" w:color="auto"/>
                <w:right w:val="none" w:sz="0" w:space="0" w:color="auto"/>
              </w:divBdr>
            </w:div>
            <w:div w:id="374429509">
              <w:marLeft w:val="0"/>
              <w:marRight w:val="0"/>
              <w:marTop w:val="0"/>
              <w:marBottom w:val="0"/>
              <w:divBdr>
                <w:top w:val="none" w:sz="0" w:space="0" w:color="auto"/>
                <w:left w:val="none" w:sz="0" w:space="0" w:color="auto"/>
                <w:bottom w:val="none" w:sz="0" w:space="0" w:color="auto"/>
                <w:right w:val="none" w:sz="0" w:space="0" w:color="auto"/>
              </w:divBdr>
            </w:div>
            <w:div w:id="557785129">
              <w:marLeft w:val="0"/>
              <w:marRight w:val="0"/>
              <w:marTop w:val="0"/>
              <w:marBottom w:val="0"/>
              <w:divBdr>
                <w:top w:val="none" w:sz="0" w:space="0" w:color="auto"/>
                <w:left w:val="none" w:sz="0" w:space="0" w:color="auto"/>
                <w:bottom w:val="none" w:sz="0" w:space="0" w:color="auto"/>
                <w:right w:val="none" w:sz="0" w:space="0" w:color="auto"/>
              </w:divBdr>
            </w:div>
            <w:div w:id="1377436126">
              <w:marLeft w:val="0"/>
              <w:marRight w:val="0"/>
              <w:marTop w:val="0"/>
              <w:marBottom w:val="0"/>
              <w:divBdr>
                <w:top w:val="none" w:sz="0" w:space="0" w:color="auto"/>
                <w:left w:val="none" w:sz="0" w:space="0" w:color="auto"/>
                <w:bottom w:val="none" w:sz="0" w:space="0" w:color="auto"/>
                <w:right w:val="none" w:sz="0" w:space="0" w:color="auto"/>
              </w:divBdr>
            </w:div>
            <w:div w:id="969477181">
              <w:marLeft w:val="0"/>
              <w:marRight w:val="0"/>
              <w:marTop w:val="0"/>
              <w:marBottom w:val="0"/>
              <w:divBdr>
                <w:top w:val="none" w:sz="0" w:space="0" w:color="auto"/>
                <w:left w:val="none" w:sz="0" w:space="0" w:color="auto"/>
                <w:bottom w:val="none" w:sz="0" w:space="0" w:color="auto"/>
                <w:right w:val="none" w:sz="0" w:space="0" w:color="auto"/>
              </w:divBdr>
            </w:div>
            <w:div w:id="146435394">
              <w:marLeft w:val="0"/>
              <w:marRight w:val="0"/>
              <w:marTop w:val="0"/>
              <w:marBottom w:val="0"/>
              <w:divBdr>
                <w:top w:val="none" w:sz="0" w:space="0" w:color="auto"/>
                <w:left w:val="none" w:sz="0" w:space="0" w:color="auto"/>
                <w:bottom w:val="none" w:sz="0" w:space="0" w:color="auto"/>
                <w:right w:val="none" w:sz="0" w:space="0" w:color="auto"/>
              </w:divBdr>
            </w:div>
            <w:div w:id="753278585">
              <w:marLeft w:val="0"/>
              <w:marRight w:val="0"/>
              <w:marTop w:val="0"/>
              <w:marBottom w:val="0"/>
              <w:divBdr>
                <w:top w:val="none" w:sz="0" w:space="0" w:color="auto"/>
                <w:left w:val="none" w:sz="0" w:space="0" w:color="auto"/>
                <w:bottom w:val="none" w:sz="0" w:space="0" w:color="auto"/>
                <w:right w:val="none" w:sz="0" w:space="0" w:color="auto"/>
              </w:divBdr>
            </w:div>
            <w:div w:id="366177399">
              <w:marLeft w:val="0"/>
              <w:marRight w:val="0"/>
              <w:marTop w:val="0"/>
              <w:marBottom w:val="0"/>
              <w:divBdr>
                <w:top w:val="none" w:sz="0" w:space="0" w:color="auto"/>
                <w:left w:val="none" w:sz="0" w:space="0" w:color="auto"/>
                <w:bottom w:val="none" w:sz="0" w:space="0" w:color="auto"/>
                <w:right w:val="none" w:sz="0" w:space="0" w:color="auto"/>
              </w:divBdr>
            </w:div>
            <w:div w:id="693307636">
              <w:marLeft w:val="0"/>
              <w:marRight w:val="0"/>
              <w:marTop w:val="0"/>
              <w:marBottom w:val="0"/>
              <w:divBdr>
                <w:top w:val="none" w:sz="0" w:space="0" w:color="auto"/>
                <w:left w:val="none" w:sz="0" w:space="0" w:color="auto"/>
                <w:bottom w:val="none" w:sz="0" w:space="0" w:color="auto"/>
                <w:right w:val="none" w:sz="0" w:space="0" w:color="auto"/>
              </w:divBdr>
            </w:div>
            <w:div w:id="139467693">
              <w:marLeft w:val="0"/>
              <w:marRight w:val="0"/>
              <w:marTop w:val="0"/>
              <w:marBottom w:val="0"/>
              <w:divBdr>
                <w:top w:val="none" w:sz="0" w:space="0" w:color="auto"/>
                <w:left w:val="none" w:sz="0" w:space="0" w:color="auto"/>
                <w:bottom w:val="none" w:sz="0" w:space="0" w:color="auto"/>
                <w:right w:val="none" w:sz="0" w:space="0" w:color="auto"/>
              </w:divBdr>
            </w:div>
            <w:div w:id="1021668946">
              <w:marLeft w:val="0"/>
              <w:marRight w:val="0"/>
              <w:marTop w:val="0"/>
              <w:marBottom w:val="0"/>
              <w:divBdr>
                <w:top w:val="none" w:sz="0" w:space="0" w:color="auto"/>
                <w:left w:val="none" w:sz="0" w:space="0" w:color="auto"/>
                <w:bottom w:val="none" w:sz="0" w:space="0" w:color="auto"/>
                <w:right w:val="none" w:sz="0" w:space="0" w:color="auto"/>
              </w:divBdr>
            </w:div>
            <w:div w:id="1527670420">
              <w:marLeft w:val="0"/>
              <w:marRight w:val="0"/>
              <w:marTop w:val="0"/>
              <w:marBottom w:val="0"/>
              <w:divBdr>
                <w:top w:val="none" w:sz="0" w:space="0" w:color="auto"/>
                <w:left w:val="none" w:sz="0" w:space="0" w:color="auto"/>
                <w:bottom w:val="none" w:sz="0" w:space="0" w:color="auto"/>
                <w:right w:val="none" w:sz="0" w:space="0" w:color="auto"/>
              </w:divBdr>
            </w:div>
            <w:div w:id="1916082634">
              <w:marLeft w:val="0"/>
              <w:marRight w:val="0"/>
              <w:marTop w:val="0"/>
              <w:marBottom w:val="0"/>
              <w:divBdr>
                <w:top w:val="none" w:sz="0" w:space="0" w:color="auto"/>
                <w:left w:val="none" w:sz="0" w:space="0" w:color="auto"/>
                <w:bottom w:val="none" w:sz="0" w:space="0" w:color="auto"/>
                <w:right w:val="none" w:sz="0" w:space="0" w:color="auto"/>
              </w:divBdr>
            </w:div>
            <w:div w:id="1624144507">
              <w:marLeft w:val="0"/>
              <w:marRight w:val="0"/>
              <w:marTop w:val="0"/>
              <w:marBottom w:val="0"/>
              <w:divBdr>
                <w:top w:val="none" w:sz="0" w:space="0" w:color="auto"/>
                <w:left w:val="none" w:sz="0" w:space="0" w:color="auto"/>
                <w:bottom w:val="none" w:sz="0" w:space="0" w:color="auto"/>
                <w:right w:val="none" w:sz="0" w:space="0" w:color="auto"/>
              </w:divBdr>
            </w:div>
            <w:div w:id="2103798420">
              <w:marLeft w:val="0"/>
              <w:marRight w:val="0"/>
              <w:marTop w:val="0"/>
              <w:marBottom w:val="0"/>
              <w:divBdr>
                <w:top w:val="none" w:sz="0" w:space="0" w:color="auto"/>
                <w:left w:val="none" w:sz="0" w:space="0" w:color="auto"/>
                <w:bottom w:val="none" w:sz="0" w:space="0" w:color="auto"/>
                <w:right w:val="none" w:sz="0" w:space="0" w:color="auto"/>
              </w:divBdr>
            </w:div>
            <w:div w:id="1357846234">
              <w:marLeft w:val="0"/>
              <w:marRight w:val="0"/>
              <w:marTop w:val="0"/>
              <w:marBottom w:val="0"/>
              <w:divBdr>
                <w:top w:val="none" w:sz="0" w:space="0" w:color="auto"/>
                <w:left w:val="none" w:sz="0" w:space="0" w:color="auto"/>
                <w:bottom w:val="none" w:sz="0" w:space="0" w:color="auto"/>
                <w:right w:val="none" w:sz="0" w:space="0" w:color="auto"/>
              </w:divBdr>
            </w:div>
            <w:div w:id="1138839891">
              <w:marLeft w:val="0"/>
              <w:marRight w:val="0"/>
              <w:marTop w:val="0"/>
              <w:marBottom w:val="0"/>
              <w:divBdr>
                <w:top w:val="none" w:sz="0" w:space="0" w:color="auto"/>
                <w:left w:val="none" w:sz="0" w:space="0" w:color="auto"/>
                <w:bottom w:val="none" w:sz="0" w:space="0" w:color="auto"/>
                <w:right w:val="none" w:sz="0" w:space="0" w:color="auto"/>
              </w:divBdr>
            </w:div>
            <w:div w:id="801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2735">
      <w:bodyDiv w:val="1"/>
      <w:marLeft w:val="0"/>
      <w:marRight w:val="0"/>
      <w:marTop w:val="0"/>
      <w:marBottom w:val="0"/>
      <w:divBdr>
        <w:top w:val="none" w:sz="0" w:space="0" w:color="auto"/>
        <w:left w:val="none" w:sz="0" w:space="0" w:color="auto"/>
        <w:bottom w:val="none" w:sz="0" w:space="0" w:color="auto"/>
        <w:right w:val="none" w:sz="0" w:space="0" w:color="auto"/>
      </w:divBdr>
      <w:divsChild>
        <w:div w:id="206724312">
          <w:marLeft w:val="0"/>
          <w:marRight w:val="0"/>
          <w:marTop w:val="0"/>
          <w:marBottom w:val="0"/>
          <w:divBdr>
            <w:top w:val="none" w:sz="0" w:space="0" w:color="auto"/>
            <w:left w:val="none" w:sz="0" w:space="0" w:color="auto"/>
            <w:bottom w:val="none" w:sz="0" w:space="0" w:color="auto"/>
            <w:right w:val="none" w:sz="0" w:space="0" w:color="auto"/>
          </w:divBdr>
          <w:divsChild>
            <w:div w:id="747121340">
              <w:marLeft w:val="0"/>
              <w:marRight w:val="0"/>
              <w:marTop w:val="0"/>
              <w:marBottom w:val="0"/>
              <w:divBdr>
                <w:top w:val="none" w:sz="0" w:space="0" w:color="auto"/>
                <w:left w:val="none" w:sz="0" w:space="0" w:color="auto"/>
                <w:bottom w:val="none" w:sz="0" w:space="0" w:color="auto"/>
                <w:right w:val="none" w:sz="0" w:space="0" w:color="auto"/>
              </w:divBdr>
            </w:div>
            <w:div w:id="2142531942">
              <w:marLeft w:val="0"/>
              <w:marRight w:val="0"/>
              <w:marTop w:val="0"/>
              <w:marBottom w:val="0"/>
              <w:divBdr>
                <w:top w:val="none" w:sz="0" w:space="0" w:color="auto"/>
                <w:left w:val="none" w:sz="0" w:space="0" w:color="auto"/>
                <w:bottom w:val="none" w:sz="0" w:space="0" w:color="auto"/>
                <w:right w:val="none" w:sz="0" w:space="0" w:color="auto"/>
              </w:divBdr>
            </w:div>
            <w:div w:id="3052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8207">
      <w:bodyDiv w:val="1"/>
      <w:marLeft w:val="0"/>
      <w:marRight w:val="0"/>
      <w:marTop w:val="0"/>
      <w:marBottom w:val="0"/>
      <w:divBdr>
        <w:top w:val="none" w:sz="0" w:space="0" w:color="auto"/>
        <w:left w:val="none" w:sz="0" w:space="0" w:color="auto"/>
        <w:bottom w:val="none" w:sz="0" w:space="0" w:color="auto"/>
        <w:right w:val="none" w:sz="0" w:space="0" w:color="auto"/>
      </w:divBdr>
    </w:div>
    <w:div w:id="1888637745">
      <w:bodyDiv w:val="1"/>
      <w:marLeft w:val="0"/>
      <w:marRight w:val="0"/>
      <w:marTop w:val="0"/>
      <w:marBottom w:val="0"/>
      <w:divBdr>
        <w:top w:val="none" w:sz="0" w:space="0" w:color="auto"/>
        <w:left w:val="none" w:sz="0" w:space="0" w:color="auto"/>
        <w:bottom w:val="none" w:sz="0" w:space="0" w:color="auto"/>
        <w:right w:val="none" w:sz="0" w:space="0" w:color="auto"/>
      </w:divBdr>
    </w:div>
    <w:div w:id="1891646744">
      <w:bodyDiv w:val="1"/>
      <w:marLeft w:val="0"/>
      <w:marRight w:val="0"/>
      <w:marTop w:val="0"/>
      <w:marBottom w:val="0"/>
      <w:divBdr>
        <w:top w:val="none" w:sz="0" w:space="0" w:color="auto"/>
        <w:left w:val="none" w:sz="0" w:space="0" w:color="auto"/>
        <w:bottom w:val="none" w:sz="0" w:space="0" w:color="auto"/>
        <w:right w:val="none" w:sz="0" w:space="0" w:color="auto"/>
      </w:divBdr>
      <w:divsChild>
        <w:div w:id="152797042">
          <w:marLeft w:val="0"/>
          <w:marRight w:val="0"/>
          <w:marTop w:val="0"/>
          <w:marBottom w:val="0"/>
          <w:divBdr>
            <w:top w:val="none" w:sz="0" w:space="0" w:color="auto"/>
            <w:left w:val="none" w:sz="0" w:space="0" w:color="auto"/>
            <w:bottom w:val="none" w:sz="0" w:space="0" w:color="auto"/>
            <w:right w:val="none" w:sz="0" w:space="0" w:color="auto"/>
          </w:divBdr>
          <w:divsChild>
            <w:div w:id="1599097597">
              <w:marLeft w:val="0"/>
              <w:marRight w:val="0"/>
              <w:marTop w:val="0"/>
              <w:marBottom w:val="0"/>
              <w:divBdr>
                <w:top w:val="none" w:sz="0" w:space="0" w:color="auto"/>
                <w:left w:val="none" w:sz="0" w:space="0" w:color="auto"/>
                <w:bottom w:val="none" w:sz="0" w:space="0" w:color="auto"/>
                <w:right w:val="none" w:sz="0" w:space="0" w:color="auto"/>
              </w:divBdr>
            </w:div>
            <w:div w:id="1931085445">
              <w:marLeft w:val="0"/>
              <w:marRight w:val="0"/>
              <w:marTop w:val="0"/>
              <w:marBottom w:val="0"/>
              <w:divBdr>
                <w:top w:val="none" w:sz="0" w:space="0" w:color="auto"/>
                <w:left w:val="none" w:sz="0" w:space="0" w:color="auto"/>
                <w:bottom w:val="none" w:sz="0" w:space="0" w:color="auto"/>
                <w:right w:val="none" w:sz="0" w:space="0" w:color="auto"/>
              </w:divBdr>
            </w:div>
            <w:div w:id="854225427">
              <w:marLeft w:val="0"/>
              <w:marRight w:val="0"/>
              <w:marTop w:val="0"/>
              <w:marBottom w:val="0"/>
              <w:divBdr>
                <w:top w:val="none" w:sz="0" w:space="0" w:color="auto"/>
                <w:left w:val="none" w:sz="0" w:space="0" w:color="auto"/>
                <w:bottom w:val="none" w:sz="0" w:space="0" w:color="auto"/>
                <w:right w:val="none" w:sz="0" w:space="0" w:color="auto"/>
              </w:divBdr>
            </w:div>
            <w:div w:id="1567915195">
              <w:marLeft w:val="0"/>
              <w:marRight w:val="0"/>
              <w:marTop w:val="0"/>
              <w:marBottom w:val="0"/>
              <w:divBdr>
                <w:top w:val="none" w:sz="0" w:space="0" w:color="auto"/>
                <w:left w:val="none" w:sz="0" w:space="0" w:color="auto"/>
                <w:bottom w:val="none" w:sz="0" w:space="0" w:color="auto"/>
                <w:right w:val="none" w:sz="0" w:space="0" w:color="auto"/>
              </w:divBdr>
            </w:div>
            <w:div w:id="1293171827">
              <w:marLeft w:val="0"/>
              <w:marRight w:val="0"/>
              <w:marTop w:val="0"/>
              <w:marBottom w:val="0"/>
              <w:divBdr>
                <w:top w:val="none" w:sz="0" w:space="0" w:color="auto"/>
                <w:left w:val="none" w:sz="0" w:space="0" w:color="auto"/>
                <w:bottom w:val="none" w:sz="0" w:space="0" w:color="auto"/>
                <w:right w:val="none" w:sz="0" w:space="0" w:color="auto"/>
              </w:divBdr>
            </w:div>
            <w:div w:id="494036119">
              <w:marLeft w:val="0"/>
              <w:marRight w:val="0"/>
              <w:marTop w:val="0"/>
              <w:marBottom w:val="0"/>
              <w:divBdr>
                <w:top w:val="none" w:sz="0" w:space="0" w:color="auto"/>
                <w:left w:val="none" w:sz="0" w:space="0" w:color="auto"/>
                <w:bottom w:val="none" w:sz="0" w:space="0" w:color="auto"/>
                <w:right w:val="none" w:sz="0" w:space="0" w:color="auto"/>
              </w:divBdr>
            </w:div>
            <w:div w:id="729620722">
              <w:marLeft w:val="0"/>
              <w:marRight w:val="0"/>
              <w:marTop w:val="0"/>
              <w:marBottom w:val="0"/>
              <w:divBdr>
                <w:top w:val="none" w:sz="0" w:space="0" w:color="auto"/>
                <w:left w:val="none" w:sz="0" w:space="0" w:color="auto"/>
                <w:bottom w:val="none" w:sz="0" w:space="0" w:color="auto"/>
                <w:right w:val="none" w:sz="0" w:space="0" w:color="auto"/>
              </w:divBdr>
            </w:div>
            <w:div w:id="1987514389">
              <w:marLeft w:val="0"/>
              <w:marRight w:val="0"/>
              <w:marTop w:val="0"/>
              <w:marBottom w:val="0"/>
              <w:divBdr>
                <w:top w:val="none" w:sz="0" w:space="0" w:color="auto"/>
                <w:left w:val="none" w:sz="0" w:space="0" w:color="auto"/>
                <w:bottom w:val="none" w:sz="0" w:space="0" w:color="auto"/>
                <w:right w:val="none" w:sz="0" w:space="0" w:color="auto"/>
              </w:divBdr>
            </w:div>
            <w:div w:id="2133355758">
              <w:marLeft w:val="0"/>
              <w:marRight w:val="0"/>
              <w:marTop w:val="0"/>
              <w:marBottom w:val="0"/>
              <w:divBdr>
                <w:top w:val="none" w:sz="0" w:space="0" w:color="auto"/>
                <w:left w:val="none" w:sz="0" w:space="0" w:color="auto"/>
                <w:bottom w:val="none" w:sz="0" w:space="0" w:color="auto"/>
                <w:right w:val="none" w:sz="0" w:space="0" w:color="auto"/>
              </w:divBdr>
            </w:div>
            <w:div w:id="27069466">
              <w:marLeft w:val="0"/>
              <w:marRight w:val="0"/>
              <w:marTop w:val="0"/>
              <w:marBottom w:val="0"/>
              <w:divBdr>
                <w:top w:val="none" w:sz="0" w:space="0" w:color="auto"/>
                <w:left w:val="none" w:sz="0" w:space="0" w:color="auto"/>
                <w:bottom w:val="none" w:sz="0" w:space="0" w:color="auto"/>
                <w:right w:val="none" w:sz="0" w:space="0" w:color="auto"/>
              </w:divBdr>
            </w:div>
            <w:div w:id="13276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66853">
      <w:bodyDiv w:val="1"/>
      <w:marLeft w:val="0"/>
      <w:marRight w:val="0"/>
      <w:marTop w:val="0"/>
      <w:marBottom w:val="0"/>
      <w:divBdr>
        <w:top w:val="none" w:sz="0" w:space="0" w:color="auto"/>
        <w:left w:val="none" w:sz="0" w:space="0" w:color="auto"/>
        <w:bottom w:val="none" w:sz="0" w:space="0" w:color="auto"/>
        <w:right w:val="none" w:sz="0" w:space="0" w:color="auto"/>
      </w:divBdr>
      <w:divsChild>
        <w:div w:id="471335739">
          <w:marLeft w:val="0"/>
          <w:marRight w:val="0"/>
          <w:marTop w:val="0"/>
          <w:marBottom w:val="0"/>
          <w:divBdr>
            <w:top w:val="none" w:sz="0" w:space="0" w:color="auto"/>
            <w:left w:val="none" w:sz="0" w:space="0" w:color="auto"/>
            <w:bottom w:val="none" w:sz="0" w:space="0" w:color="auto"/>
            <w:right w:val="none" w:sz="0" w:space="0" w:color="auto"/>
          </w:divBdr>
          <w:divsChild>
            <w:div w:id="10645649">
              <w:marLeft w:val="0"/>
              <w:marRight w:val="0"/>
              <w:marTop w:val="0"/>
              <w:marBottom w:val="0"/>
              <w:divBdr>
                <w:top w:val="none" w:sz="0" w:space="0" w:color="auto"/>
                <w:left w:val="none" w:sz="0" w:space="0" w:color="auto"/>
                <w:bottom w:val="none" w:sz="0" w:space="0" w:color="auto"/>
                <w:right w:val="none" w:sz="0" w:space="0" w:color="auto"/>
              </w:divBdr>
            </w:div>
            <w:div w:id="327752766">
              <w:marLeft w:val="0"/>
              <w:marRight w:val="0"/>
              <w:marTop w:val="0"/>
              <w:marBottom w:val="0"/>
              <w:divBdr>
                <w:top w:val="none" w:sz="0" w:space="0" w:color="auto"/>
                <w:left w:val="none" w:sz="0" w:space="0" w:color="auto"/>
                <w:bottom w:val="none" w:sz="0" w:space="0" w:color="auto"/>
                <w:right w:val="none" w:sz="0" w:space="0" w:color="auto"/>
              </w:divBdr>
            </w:div>
            <w:div w:id="2079353145">
              <w:marLeft w:val="0"/>
              <w:marRight w:val="0"/>
              <w:marTop w:val="0"/>
              <w:marBottom w:val="0"/>
              <w:divBdr>
                <w:top w:val="none" w:sz="0" w:space="0" w:color="auto"/>
                <w:left w:val="none" w:sz="0" w:space="0" w:color="auto"/>
                <w:bottom w:val="none" w:sz="0" w:space="0" w:color="auto"/>
                <w:right w:val="none" w:sz="0" w:space="0" w:color="auto"/>
              </w:divBdr>
            </w:div>
            <w:div w:id="1239367532">
              <w:marLeft w:val="0"/>
              <w:marRight w:val="0"/>
              <w:marTop w:val="0"/>
              <w:marBottom w:val="0"/>
              <w:divBdr>
                <w:top w:val="none" w:sz="0" w:space="0" w:color="auto"/>
                <w:left w:val="none" w:sz="0" w:space="0" w:color="auto"/>
                <w:bottom w:val="none" w:sz="0" w:space="0" w:color="auto"/>
                <w:right w:val="none" w:sz="0" w:space="0" w:color="auto"/>
              </w:divBdr>
            </w:div>
            <w:div w:id="475411517">
              <w:marLeft w:val="0"/>
              <w:marRight w:val="0"/>
              <w:marTop w:val="0"/>
              <w:marBottom w:val="0"/>
              <w:divBdr>
                <w:top w:val="none" w:sz="0" w:space="0" w:color="auto"/>
                <w:left w:val="none" w:sz="0" w:space="0" w:color="auto"/>
                <w:bottom w:val="none" w:sz="0" w:space="0" w:color="auto"/>
                <w:right w:val="none" w:sz="0" w:space="0" w:color="auto"/>
              </w:divBdr>
            </w:div>
            <w:div w:id="274798789">
              <w:marLeft w:val="0"/>
              <w:marRight w:val="0"/>
              <w:marTop w:val="0"/>
              <w:marBottom w:val="0"/>
              <w:divBdr>
                <w:top w:val="none" w:sz="0" w:space="0" w:color="auto"/>
                <w:left w:val="none" w:sz="0" w:space="0" w:color="auto"/>
                <w:bottom w:val="none" w:sz="0" w:space="0" w:color="auto"/>
                <w:right w:val="none" w:sz="0" w:space="0" w:color="auto"/>
              </w:divBdr>
            </w:div>
            <w:div w:id="14835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7741">
      <w:bodyDiv w:val="1"/>
      <w:marLeft w:val="0"/>
      <w:marRight w:val="0"/>
      <w:marTop w:val="0"/>
      <w:marBottom w:val="0"/>
      <w:divBdr>
        <w:top w:val="none" w:sz="0" w:space="0" w:color="auto"/>
        <w:left w:val="none" w:sz="0" w:space="0" w:color="auto"/>
        <w:bottom w:val="none" w:sz="0" w:space="0" w:color="auto"/>
        <w:right w:val="none" w:sz="0" w:space="0" w:color="auto"/>
      </w:divBdr>
    </w:div>
    <w:div w:id="1910385486">
      <w:bodyDiv w:val="1"/>
      <w:marLeft w:val="0"/>
      <w:marRight w:val="0"/>
      <w:marTop w:val="0"/>
      <w:marBottom w:val="0"/>
      <w:divBdr>
        <w:top w:val="none" w:sz="0" w:space="0" w:color="auto"/>
        <w:left w:val="none" w:sz="0" w:space="0" w:color="auto"/>
        <w:bottom w:val="none" w:sz="0" w:space="0" w:color="auto"/>
        <w:right w:val="none" w:sz="0" w:space="0" w:color="auto"/>
      </w:divBdr>
    </w:div>
    <w:div w:id="1944606770">
      <w:bodyDiv w:val="1"/>
      <w:marLeft w:val="0"/>
      <w:marRight w:val="0"/>
      <w:marTop w:val="0"/>
      <w:marBottom w:val="0"/>
      <w:divBdr>
        <w:top w:val="none" w:sz="0" w:space="0" w:color="auto"/>
        <w:left w:val="none" w:sz="0" w:space="0" w:color="auto"/>
        <w:bottom w:val="none" w:sz="0" w:space="0" w:color="auto"/>
        <w:right w:val="none" w:sz="0" w:space="0" w:color="auto"/>
      </w:divBdr>
    </w:div>
    <w:div w:id="1947348510">
      <w:bodyDiv w:val="1"/>
      <w:marLeft w:val="0"/>
      <w:marRight w:val="0"/>
      <w:marTop w:val="0"/>
      <w:marBottom w:val="0"/>
      <w:divBdr>
        <w:top w:val="none" w:sz="0" w:space="0" w:color="auto"/>
        <w:left w:val="none" w:sz="0" w:space="0" w:color="auto"/>
        <w:bottom w:val="none" w:sz="0" w:space="0" w:color="auto"/>
        <w:right w:val="none" w:sz="0" w:space="0" w:color="auto"/>
      </w:divBdr>
    </w:div>
    <w:div w:id="1952517344">
      <w:bodyDiv w:val="1"/>
      <w:marLeft w:val="0"/>
      <w:marRight w:val="0"/>
      <w:marTop w:val="0"/>
      <w:marBottom w:val="0"/>
      <w:divBdr>
        <w:top w:val="none" w:sz="0" w:space="0" w:color="auto"/>
        <w:left w:val="none" w:sz="0" w:space="0" w:color="auto"/>
        <w:bottom w:val="none" w:sz="0" w:space="0" w:color="auto"/>
        <w:right w:val="none" w:sz="0" w:space="0" w:color="auto"/>
      </w:divBdr>
      <w:divsChild>
        <w:div w:id="1695419399">
          <w:marLeft w:val="0"/>
          <w:marRight w:val="0"/>
          <w:marTop w:val="0"/>
          <w:marBottom w:val="0"/>
          <w:divBdr>
            <w:top w:val="none" w:sz="0" w:space="0" w:color="auto"/>
            <w:left w:val="none" w:sz="0" w:space="0" w:color="auto"/>
            <w:bottom w:val="none" w:sz="0" w:space="0" w:color="auto"/>
            <w:right w:val="none" w:sz="0" w:space="0" w:color="auto"/>
          </w:divBdr>
          <w:divsChild>
            <w:div w:id="17419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9252">
      <w:bodyDiv w:val="1"/>
      <w:marLeft w:val="0"/>
      <w:marRight w:val="0"/>
      <w:marTop w:val="0"/>
      <w:marBottom w:val="0"/>
      <w:divBdr>
        <w:top w:val="none" w:sz="0" w:space="0" w:color="auto"/>
        <w:left w:val="none" w:sz="0" w:space="0" w:color="auto"/>
        <w:bottom w:val="none" w:sz="0" w:space="0" w:color="auto"/>
        <w:right w:val="none" w:sz="0" w:space="0" w:color="auto"/>
      </w:divBdr>
      <w:divsChild>
        <w:div w:id="531187803">
          <w:marLeft w:val="0"/>
          <w:marRight w:val="0"/>
          <w:marTop w:val="0"/>
          <w:marBottom w:val="0"/>
          <w:divBdr>
            <w:top w:val="none" w:sz="0" w:space="0" w:color="auto"/>
            <w:left w:val="none" w:sz="0" w:space="0" w:color="auto"/>
            <w:bottom w:val="none" w:sz="0" w:space="0" w:color="auto"/>
            <w:right w:val="none" w:sz="0" w:space="0" w:color="auto"/>
          </w:divBdr>
          <w:divsChild>
            <w:div w:id="14699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5054">
      <w:bodyDiv w:val="1"/>
      <w:marLeft w:val="0"/>
      <w:marRight w:val="0"/>
      <w:marTop w:val="0"/>
      <w:marBottom w:val="0"/>
      <w:divBdr>
        <w:top w:val="none" w:sz="0" w:space="0" w:color="auto"/>
        <w:left w:val="none" w:sz="0" w:space="0" w:color="auto"/>
        <w:bottom w:val="none" w:sz="0" w:space="0" w:color="auto"/>
        <w:right w:val="none" w:sz="0" w:space="0" w:color="auto"/>
      </w:divBdr>
    </w:div>
    <w:div w:id="1974209035">
      <w:bodyDiv w:val="1"/>
      <w:marLeft w:val="0"/>
      <w:marRight w:val="0"/>
      <w:marTop w:val="0"/>
      <w:marBottom w:val="0"/>
      <w:divBdr>
        <w:top w:val="none" w:sz="0" w:space="0" w:color="auto"/>
        <w:left w:val="none" w:sz="0" w:space="0" w:color="auto"/>
        <w:bottom w:val="none" w:sz="0" w:space="0" w:color="auto"/>
        <w:right w:val="none" w:sz="0" w:space="0" w:color="auto"/>
      </w:divBdr>
    </w:div>
    <w:div w:id="1986736402">
      <w:bodyDiv w:val="1"/>
      <w:marLeft w:val="0"/>
      <w:marRight w:val="0"/>
      <w:marTop w:val="0"/>
      <w:marBottom w:val="0"/>
      <w:divBdr>
        <w:top w:val="none" w:sz="0" w:space="0" w:color="auto"/>
        <w:left w:val="none" w:sz="0" w:space="0" w:color="auto"/>
        <w:bottom w:val="none" w:sz="0" w:space="0" w:color="auto"/>
        <w:right w:val="none" w:sz="0" w:space="0" w:color="auto"/>
      </w:divBdr>
    </w:div>
    <w:div w:id="1998996444">
      <w:bodyDiv w:val="1"/>
      <w:marLeft w:val="0"/>
      <w:marRight w:val="0"/>
      <w:marTop w:val="0"/>
      <w:marBottom w:val="0"/>
      <w:divBdr>
        <w:top w:val="none" w:sz="0" w:space="0" w:color="auto"/>
        <w:left w:val="none" w:sz="0" w:space="0" w:color="auto"/>
        <w:bottom w:val="none" w:sz="0" w:space="0" w:color="auto"/>
        <w:right w:val="none" w:sz="0" w:space="0" w:color="auto"/>
      </w:divBdr>
      <w:divsChild>
        <w:div w:id="1859060">
          <w:marLeft w:val="0"/>
          <w:marRight w:val="0"/>
          <w:marTop w:val="0"/>
          <w:marBottom w:val="0"/>
          <w:divBdr>
            <w:top w:val="none" w:sz="0" w:space="0" w:color="auto"/>
            <w:left w:val="none" w:sz="0" w:space="0" w:color="auto"/>
            <w:bottom w:val="none" w:sz="0" w:space="0" w:color="auto"/>
            <w:right w:val="none" w:sz="0" w:space="0" w:color="auto"/>
          </w:divBdr>
          <w:divsChild>
            <w:div w:id="994605545">
              <w:marLeft w:val="0"/>
              <w:marRight w:val="0"/>
              <w:marTop w:val="0"/>
              <w:marBottom w:val="0"/>
              <w:divBdr>
                <w:top w:val="none" w:sz="0" w:space="0" w:color="auto"/>
                <w:left w:val="none" w:sz="0" w:space="0" w:color="auto"/>
                <w:bottom w:val="none" w:sz="0" w:space="0" w:color="auto"/>
                <w:right w:val="none" w:sz="0" w:space="0" w:color="auto"/>
              </w:divBdr>
            </w:div>
            <w:div w:id="253511041">
              <w:marLeft w:val="0"/>
              <w:marRight w:val="0"/>
              <w:marTop w:val="0"/>
              <w:marBottom w:val="0"/>
              <w:divBdr>
                <w:top w:val="none" w:sz="0" w:space="0" w:color="auto"/>
                <w:left w:val="none" w:sz="0" w:space="0" w:color="auto"/>
                <w:bottom w:val="none" w:sz="0" w:space="0" w:color="auto"/>
                <w:right w:val="none" w:sz="0" w:space="0" w:color="auto"/>
              </w:divBdr>
            </w:div>
            <w:div w:id="1968924880">
              <w:marLeft w:val="0"/>
              <w:marRight w:val="0"/>
              <w:marTop w:val="0"/>
              <w:marBottom w:val="0"/>
              <w:divBdr>
                <w:top w:val="none" w:sz="0" w:space="0" w:color="auto"/>
                <w:left w:val="none" w:sz="0" w:space="0" w:color="auto"/>
                <w:bottom w:val="none" w:sz="0" w:space="0" w:color="auto"/>
                <w:right w:val="none" w:sz="0" w:space="0" w:color="auto"/>
              </w:divBdr>
            </w:div>
            <w:div w:id="297733543">
              <w:marLeft w:val="0"/>
              <w:marRight w:val="0"/>
              <w:marTop w:val="0"/>
              <w:marBottom w:val="0"/>
              <w:divBdr>
                <w:top w:val="none" w:sz="0" w:space="0" w:color="auto"/>
                <w:left w:val="none" w:sz="0" w:space="0" w:color="auto"/>
                <w:bottom w:val="none" w:sz="0" w:space="0" w:color="auto"/>
                <w:right w:val="none" w:sz="0" w:space="0" w:color="auto"/>
              </w:divBdr>
            </w:div>
            <w:div w:id="1132863100">
              <w:marLeft w:val="0"/>
              <w:marRight w:val="0"/>
              <w:marTop w:val="0"/>
              <w:marBottom w:val="0"/>
              <w:divBdr>
                <w:top w:val="none" w:sz="0" w:space="0" w:color="auto"/>
                <w:left w:val="none" w:sz="0" w:space="0" w:color="auto"/>
                <w:bottom w:val="none" w:sz="0" w:space="0" w:color="auto"/>
                <w:right w:val="none" w:sz="0" w:space="0" w:color="auto"/>
              </w:divBdr>
            </w:div>
            <w:div w:id="373508082">
              <w:marLeft w:val="0"/>
              <w:marRight w:val="0"/>
              <w:marTop w:val="0"/>
              <w:marBottom w:val="0"/>
              <w:divBdr>
                <w:top w:val="none" w:sz="0" w:space="0" w:color="auto"/>
                <w:left w:val="none" w:sz="0" w:space="0" w:color="auto"/>
                <w:bottom w:val="none" w:sz="0" w:space="0" w:color="auto"/>
                <w:right w:val="none" w:sz="0" w:space="0" w:color="auto"/>
              </w:divBdr>
            </w:div>
            <w:div w:id="527958959">
              <w:marLeft w:val="0"/>
              <w:marRight w:val="0"/>
              <w:marTop w:val="0"/>
              <w:marBottom w:val="0"/>
              <w:divBdr>
                <w:top w:val="none" w:sz="0" w:space="0" w:color="auto"/>
                <w:left w:val="none" w:sz="0" w:space="0" w:color="auto"/>
                <w:bottom w:val="none" w:sz="0" w:space="0" w:color="auto"/>
                <w:right w:val="none" w:sz="0" w:space="0" w:color="auto"/>
              </w:divBdr>
            </w:div>
            <w:div w:id="1465152133">
              <w:marLeft w:val="0"/>
              <w:marRight w:val="0"/>
              <w:marTop w:val="0"/>
              <w:marBottom w:val="0"/>
              <w:divBdr>
                <w:top w:val="none" w:sz="0" w:space="0" w:color="auto"/>
                <w:left w:val="none" w:sz="0" w:space="0" w:color="auto"/>
                <w:bottom w:val="none" w:sz="0" w:space="0" w:color="auto"/>
                <w:right w:val="none" w:sz="0" w:space="0" w:color="auto"/>
              </w:divBdr>
            </w:div>
            <w:div w:id="1888490214">
              <w:marLeft w:val="0"/>
              <w:marRight w:val="0"/>
              <w:marTop w:val="0"/>
              <w:marBottom w:val="0"/>
              <w:divBdr>
                <w:top w:val="none" w:sz="0" w:space="0" w:color="auto"/>
                <w:left w:val="none" w:sz="0" w:space="0" w:color="auto"/>
                <w:bottom w:val="none" w:sz="0" w:space="0" w:color="auto"/>
                <w:right w:val="none" w:sz="0" w:space="0" w:color="auto"/>
              </w:divBdr>
            </w:div>
            <w:div w:id="518005728">
              <w:marLeft w:val="0"/>
              <w:marRight w:val="0"/>
              <w:marTop w:val="0"/>
              <w:marBottom w:val="0"/>
              <w:divBdr>
                <w:top w:val="none" w:sz="0" w:space="0" w:color="auto"/>
                <w:left w:val="none" w:sz="0" w:space="0" w:color="auto"/>
                <w:bottom w:val="none" w:sz="0" w:space="0" w:color="auto"/>
                <w:right w:val="none" w:sz="0" w:space="0" w:color="auto"/>
              </w:divBdr>
            </w:div>
            <w:div w:id="1362054681">
              <w:marLeft w:val="0"/>
              <w:marRight w:val="0"/>
              <w:marTop w:val="0"/>
              <w:marBottom w:val="0"/>
              <w:divBdr>
                <w:top w:val="none" w:sz="0" w:space="0" w:color="auto"/>
                <w:left w:val="none" w:sz="0" w:space="0" w:color="auto"/>
                <w:bottom w:val="none" w:sz="0" w:space="0" w:color="auto"/>
                <w:right w:val="none" w:sz="0" w:space="0" w:color="auto"/>
              </w:divBdr>
            </w:div>
            <w:div w:id="1198620372">
              <w:marLeft w:val="0"/>
              <w:marRight w:val="0"/>
              <w:marTop w:val="0"/>
              <w:marBottom w:val="0"/>
              <w:divBdr>
                <w:top w:val="none" w:sz="0" w:space="0" w:color="auto"/>
                <w:left w:val="none" w:sz="0" w:space="0" w:color="auto"/>
                <w:bottom w:val="none" w:sz="0" w:space="0" w:color="auto"/>
                <w:right w:val="none" w:sz="0" w:space="0" w:color="auto"/>
              </w:divBdr>
            </w:div>
            <w:div w:id="1102917031">
              <w:marLeft w:val="0"/>
              <w:marRight w:val="0"/>
              <w:marTop w:val="0"/>
              <w:marBottom w:val="0"/>
              <w:divBdr>
                <w:top w:val="none" w:sz="0" w:space="0" w:color="auto"/>
                <w:left w:val="none" w:sz="0" w:space="0" w:color="auto"/>
                <w:bottom w:val="none" w:sz="0" w:space="0" w:color="auto"/>
                <w:right w:val="none" w:sz="0" w:space="0" w:color="auto"/>
              </w:divBdr>
            </w:div>
            <w:div w:id="1956055681">
              <w:marLeft w:val="0"/>
              <w:marRight w:val="0"/>
              <w:marTop w:val="0"/>
              <w:marBottom w:val="0"/>
              <w:divBdr>
                <w:top w:val="none" w:sz="0" w:space="0" w:color="auto"/>
                <w:left w:val="none" w:sz="0" w:space="0" w:color="auto"/>
                <w:bottom w:val="none" w:sz="0" w:space="0" w:color="auto"/>
                <w:right w:val="none" w:sz="0" w:space="0" w:color="auto"/>
              </w:divBdr>
            </w:div>
            <w:div w:id="80488901">
              <w:marLeft w:val="0"/>
              <w:marRight w:val="0"/>
              <w:marTop w:val="0"/>
              <w:marBottom w:val="0"/>
              <w:divBdr>
                <w:top w:val="none" w:sz="0" w:space="0" w:color="auto"/>
                <w:left w:val="none" w:sz="0" w:space="0" w:color="auto"/>
                <w:bottom w:val="none" w:sz="0" w:space="0" w:color="auto"/>
                <w:right w:val="none" w:sz="0" w:space="0" w:color="auto"/>
              </w:divBdr>
            </w:div>
            <w:div w:id="1995717557">
              <w:marLeft w:val="0"/>
              <w:marRight w:val="0"/>
              <w:marTop w:val="0"/>
              <w:marBottom w:val="0"/>
              <w:divBdr>
                <w:top w:val="none" w:sz="0" w:space="0" w:color="auto"/>
                <w:left w:val="none" w:sz="0" w:space="0" w:color="auto"/>
                <w:bottom w:val="none" w:sz="0" w:space="0" w:color="auto"/>
                <w:right w:val="none" w:sz="0" w:space="0" w:color="auto"/>
              </w:divBdr>
            </w:div>
            <w:div w:id="700743600">
              <w:marLeft w:val="0"/>
              <w:marRight w:val="0"/>
              <w:marTop w:val="0"/>
              <w:marBottom w:val="0"/>
              <w:divBdr>
                <w:top w:val="none" w:sz="0" w:space="0" w:color="auto"/>
                <w:left w:val="none" w:sz="0" w:space="0" w:color="auto"/>
                <w:bottom w:val="none" w:sz="0" w:space="0" w:color="auto"/>
                <w:right w:val="none" w:sz="0" w:space="0" w:color="auto"/>
              </w:divBdr>
            </w:div>
            <w:div w:id="769275312">
              <w:marLeft w:val="0"/>
              <w:marRight w:val="0"/>
              <w:marTop w:val="0"/>
              <w:marBottom w:val="0"/>
              <w:divBdr>
                <w:top w:val="none" w:sz="0" w:space="0" w:color="auto"/>
                <w:left w:val="none" w:sz="0" w:space="0" w:color="auto"/>
                <w:bottom w:val="none" w:sz="0" w:space="0" w:color="auto"/>
                <w:right w:val="none" w:sz="0" w:space="0" w:color="auto"/>
              </w:divBdr>
            </w:div>
            <w:div w:id="1062096839">
              <w:marLeft w:val="0"/>
              <w:marRight w:val="0"/>
              <w:marTop w:val="0"/>
              <w:marBottom w:val="0"/>
              <w:divBdr>
                <w:top w:val="none" w:sz="0" w:space="0" w:color="auto"/>
                <w:left w:val="none" w:sz="0" w:space="0" w:color="auto"/>
                <w:bottom w:val="none" w:sz="0" w:space="0" w:color="auto"/>
                <w:right w:val="none" w:sz="0" w:space="0" w:color="auto"/>
              </w:divBdr>
            </w:div>
            <w:div w:id="938754862">
              <w:marLeft w:val="0"/>
              <w:marRight w:val="0"/>
              <w:marTop w:val="0"/>
              <w:marBottom w:val="0"/>
              <w:divBdr>
                <w:top w:val="none" w:sz="0" w:space="0" w:color="auto"/>
                <w:left w:val="none" w:sz="0" w:space="0" w:color="auto"/>
                <w:bottom w:val="none" w:sz="0" w:space="0" w:color="auto"/>
                <w:right w:val="none" w:sz="0" w:space="0" w:color="auto"/>
              </w:divBdr>
            </w:div>
            <w:div w:id="1481582460">
              <w:marLeft w:val="0"/>
              <w:marRight w:val="0"/>
              <w:marTop w:val="0"/>
              <w:marBottom w:val="0"/>
              <w:divBdr>
                <w:top w:val="none" w:sz="0" w:space="0" w:color="auto"/>
                <w:left w:val="none" w:sz="0" w:space="0" w:color="auto"/>
                <w:bottom w:val="none" w:sz="0" w:space="0" w:color="auto"/>
                <w:right w:val="none" w:sz="0" w:space="0" w:color="auto"/>
              </w:divBdr>
            </w:div>
            <w:div w:id="1345742842">
              <w:marLeft w:val="0"/>
              <w:marRight w:val="0"/>
              <w:marTop w:val="0"/>
              <w:marBottom w:val="0"/>
              <w:divBdr>
                <w:top w:val="none" w:sz="0" w:space="0" w:color="auto"/>
                <w:left w:val="none" w:sz="0" w:space="0" w:color="auto"/>
                <w:bottom w:val="none" w:sz="0" w:space="0" w:color="auto"/>
                <w:right w:val="none" w:sz="0" w:space="0" w:color="auto"/>
              </w:divBdr>
            </w:div>
            <w:div w:id="210263871">
              <w:marLeft w:val="0"/>
              <w:marRight w:val="0"/>
              <w:marTop w:val="0"/>
              <w:marBottom w:val="0"/>
              <w:divBdr>
                <w:top w:val="none" w:sz="0" w:space="0" w:color="auto"/>
                <w:left w:val="none" w:sz="0" w:space="0" w:color="auto"/>
                <w:bottom w:val="none" w:sz="0" w:space="0" w:color="auto"/>
                <w:right w:val="none" w:sz="0" w:space="0" w:color="auto"/>
              </w:divBdr>
            </w:div>
            <w:div w:id="67996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49464">
      <w:bodyDiv w:val="1"/>
      <w:marLeft w:val="0"/>
      <w:marRight w:val="0"/>
      <w:marTop w:val="0"/>
      <w:marBottom w:val="0"/>
      <w:divBdr>
        <w:top w:val="none" w:sz="0" w:space="0" w:color="auto"/>
        <w:left w:val="none" w:sz="0" w:space="0" w:color="auto"/>
        <w:bottom w:val="none" w:sz="0" w:space="0" w:color="auto"/>
        <w:right w:val="none" w:sz="0" w:space="0" w:color="auto"/>
      </w:divBdr>
    </w:div>
    <w:div w:id="2019385336">
      <w:bodyDiv w:val="1"/>
      <w:marLeft w:val="0"/>
      <w:marRight w:val="0"/>
      <w:marTop w:val="0"/>
      <w:marBottom w:val="0"/>
      <w:divBdr>
        <w:top w:val="none" w:sz="0" w:space="0" w:color="auto"/>
        <w:left w:val="none" w:sz="0" w:space="0" w:color="auto"/>
        <w:bottom w:val="none" w:sz="0" w:space="0" w:color="auto"/>
        <w:right w:val="none" w:sz="0" w:space="0" w:color="auto"/>
      </w:divBdr>
      <w:divsChild>
        <w:div w:id="2027711725">
          <w:marLeft w:val="0"/>
          <w:marRight w:val="0"/>
          <w:marTop w:val="0"/>
          <w:marBottom w:val="0"/>
          <w:divBdr>
            <w:top w:val="none" w:sz="0" w:space="0" w:color="auto"/>
            <w:left w:val="none" w:sz="0" w:space="0" w:color="auto"/>
            <w:bottom w:val="none" w:sz="0" w:space="0" w:color="auto"/>
            <w:right w:val="none" w:sz="0" w:space="0" w:color="auto"/>
          </w:divBdr>
          <w:divsChild>
            <w:div w:id="1303461387">
              <w:marLeft w:val="0"/>
              <w:marRight w:val="0"/>
              <w:marTop w:val="0"/>
              <w:marBottom w:val="0"/>
              <w:divBdr>
                <w:top w:val="none" w:sz="0" w:space="0" w:color="auto"/>
                <w:left w:val="none" w:sz="0" w:space="0" w:color="auto"/>
                <w:bottom w:val="none" w:sz="0" w:space="0" w:color="auto"/>
                <w:right w:val="none" w:sz="0" w:space="0" w:color="auto"/>
              </w:divBdr>
            </w:div>
            <w:div w:id="1301227864">
              <w:marLeft w:val="0"/>
              <w:marRight w:val="0"/>
              <w:marTop w:val="0"/>
              <w:marBottom w:val="0"/>
              <w:divBdr>
                <w:top w:val="none" w:sz="0" w:space="0" w:color="auto"/>
                <w:left w:val="none" w:sz="0" w:space="0" w:color="auto"/>
                <w:bottom w:val="none" w:sz="0" w:space="0" w:color="auto"/>
                <w:right w:val="none" w:sz="0" w:space="0" w:color="auto"/>
              </w:divBdr>
            </w:div>
            <w:div w:id="714618809">
              <w:marLeft w:val="0"/>
              <w:marRight w:val="0"/>
              <w:marTop w:val="0"/>
              <w:marBottom w:val="0"/>
              <w:divBdr>
                <w:top w:val="none" w:sz="0" w:space="0" w:color="auto"/>
                <w:left w:val="none" w:sz="0" w:space="0" w:color="auto"/>
                <w:bottom w:val="none" w:sz="0" w:space="0" w:color="auto"/>
                <w:right w:val="none" w:sz="0" w:space="0" w:color="auto"/>
              </w:divBdr>
            </w:div>
            <w:div w:id="1423069712">
              <w:marLeft w:val="0"/>
              <w:marRight w:val="0"/>
              <w:marTop w:val="0"/>
              <w:marBottom w:val="0"/>
              <w:divBdr>
                <w:top w:val="none" w:sz="0" w:space="0" w:color="auto"/>
                <w:left w:val="none" w:sz="0" w:space="0" w:color="auto"/>
                <w:bottom w:val="none" w:sz="0" w:space="0" w:color="auto"/>
                <w:right w:val="none" w:sz="0" w:space="0" w:color="auto"/>
              </w:divBdr>
            </w:div>
            <w:div w:id="1193884554">
              <w:marLeft w:val="0"/>
              <w:marRight w:val="0"/>
              <w:marTop w:val="0"/>
              <w:marBottom w:val="0"/>
              <w:divBdr>
                <w:top w:val="none" w:sz="0" w:space="0" w:color="auto"/>
                <w:left w:val="none" w:sz="0" w:space="0" w:color="auto"/>
                <w:bottom w:val="none" w:sz="0" w:space="0" w:color="auto"/>
                <w:right w:val="none" w:sz="0" w:space="0" w:color="auto"/>
              </w:divBdr>
            </w:div>
            <w:div w:id="1052076432">
              <w:marLeft w:val="0"/>
              <w:marRight w:val="0"/>
              <w:marTop w:val="0"/>
              <w:marBottom w:val="0"/>
              <w:divBdr>
                <w:top w:val="none" w:sz="0" w:space="0" w:color="auto"/>
                <w:left w:val="none" w:sz="0" w:space="0" w:color="auto"/>
                <w:bottom w:val="none" w:sz="0" w:space="0" w:color="auto"/>
                <w:right w:val="none" w:sz="0" w:space="0" w:color="auto"/>
              </w:divBdr>
            </w:div>
            <w:div w:id="1812361850">
              <w:marLeft w:val="0"/>
              <w:marRight w:val="0"/>
              <w:marTop w:val="0"/>
              <w:marBottom w:val="0"/>
              <w:divBdr>
                <w:top w:val="none" w:sz="0" w:space="0" w:color="auto"/>
                <w:left w:val="none" w:sz="0" w:space="0" w:color="auto"/>
                <w:bottom w:val="none" w:sz="0" w:space="0" w:color="auto"/>
                <w:right w:val="none" w:sz="0" w:space="0" w:color="auto"/>
              </w:divBdr>
            </w:div>
            <w:div w:id="1853764677">
              <w:marLeft w:val="0"/>
              <w:marRight w:val="0"/>
              <w:marTop w:val="0"/>
              <w:marBottom w:val="0"/>
              <w:divBdr>
                <w:top w:val="none" w:sz="0" w:space="0" w:color="auto"/>
                <w:left w:val="none" w:sz="0" w:space="0" w:color="auto"/>
                <w:bottom w:val="none" w:sz="0" w:space="0" w:color="auto"/>
                <w:right w:val="none" w:sz="0" w:space="0" w:color="auto"/>
              </w:divBdr>
            </w:div>
            <w:div w:id="1093671076">
              <w:marLeft w:val="0"/>
              <w:marRight w:val="0"/>
              <w:marTop w:val="0"/>
              <w:marBottom w:val="0"/>
              <w:divBdr>
                <w:top w:val="none" w:sz="0" w:space="0" w:color="auto"/>
                <w:left w:val="none" w:sz="0" w:space="0" w:color="auto"/>
                <w:bottom w:val="none" w:sz="0" w:space="0" w:color="auto"/>
                <w:right w:val="none" w:sz="0" w:space="0" w:color="auto"/>
              </w:divBdr>
            </w:div>
            <w:div w:id="1640918809">
              <w:marLeft w:val="0"/>
              <w:marRight w:val="0"/>
              <w:marTop w:val="0"/>
              <w:marBottom w:val="0"/>
              <w:divBdr>
                <w:top w:val="none" w:sz="0" w:space="0" w:color="auto"/>
                <w:left w:val="none" w:sz="0" w:space="0" w:color="auto"/>
                <w:bottom w:val="none" w:sz="0" w:space="0" w:color="auto"/>
                <w:right w:val="none" w:sz="0" w:space="0" w:color="auto"/>
              </w:divBdr>
            </w:div>
            <w:div w:id="717357967">
              <w:marLeft w:val="0"/>
              <w:marRight w:val="0"/>
              <w:marTop w:val="0"/>
              <w:marBottom w:val="0"/>
              <w:divBdr>
                <w:top w:val="none" w:sz="0" w:space="0" w:color="auto"/>
                <w:left w:val="none" w:sz="0" w:space="0" w:color="auto"/>
                <w:bottom w:val="none" w:sz="0" w:space="0" w:color="auto"/>
                <w:right w:val="none" w:sz="0" w:space="0" w:color="auto"/>
              </w:divBdr>
            </w:div>
            <w:div w:id="2116097409">
              <w:marLeft w:val="0"/>
              <w:marRight w:val="0"/>
              <w:marTop w:val="0"/>
              <w:marBottom w:val="0"/>
              <w:divBdr>
                <w:top w:val="none" w:sz="0" w:space="0" w:color="auto"/>
                <w:left w:val="none" w:sz="0" w:space="0" w:color="auto"/>
                <w:bottom w:val="none" w:sz="0" w:space="0" w:color="auto"/>
                <w:right w:val="none" w:sz="0" w:space="0" w:color="auto"/>
              </w:divBdr>
            </w:div>
            <w:div w:id="189145918">
              <w:marLeft w:val="0"/>
              <w:marRight w:val="0"/>
              <w:marTop w:val="0"/>
              <w:marBottom w:val="0"/>
              <w:divBdr>
                <w:top w:val="none" w:sz="0" w:space="0" w:color="auto"/>
                <w:left w:val="none" w:sz="0" w:space="0" w:color="auto"/>
                <w:bottom w:val="none" w:sz="0" w:space="0" w:color="auto"/>
                <w:right w:val="none" w:sz="0" w:space="0" w:color="auto"/>
              </w:divBdr>
            </w:div>
            <w:div w:id="589389746">
              <w:marLeft w:val="0"/>
              <w:marRight w:val="0"/>
              <w:marTop w:val="0"/>
              <w:marBottom w:val="0"/>
              <w:divBdr>
                <w:top w:val="none" w:sz="0" w:space="0" w:color="auto"/>
                <w:left w:val="none" w:sz="0" w:space="0" w:color="auto"/>
                <w:bottom w:val="none" w:sz="0" w:space="0" w:color="auto"/>
                <w:right w:val="none" w:sz="0" w:space="0" w:color="auto"/>
              </w:divBdr>
            </w:div>
            <w:div w:id="1670718077">
              <w:marLeft w:val="0"/>
              <w:marRight w:val="0"/>
              <w:marTop w:val="0"/>
              <w:marBottom w:val="0"/>
              <w:divBdr>
                <w:top w:val="none" w:sz="0" w:space="0" w:color="auto"/>
                <w:left w:val="none" w:sz="0" w:space="0" w:color="auto"/>
                <w:bottom w:val="none" w:sz="0" w:space="0" w:color="auto"/>
                <w:right w:val="none" w:sz="0" w:space="0" w:color="auto"/>
              </w:divBdr>
            </w:div>
            <w:div w:id="467671310">
              <w:marLeft w:val="0"/>
              <w:marRight w:val="0"/>
              <w:marTop w:val="0"/>
              <w:marBottom w:val="0"/>
              <w:divBdr>
                <w:top w:val="none" w:sz="0" w:space="0" w:color="auto"/>
                <w:left w:val="none" w:sz="0" w:space="0" w:color="auto"/>
                <w:bottom w:val="none" w:sz="0" w:space="0" w:color="auto"/>
                <w:right w:val="none" w:sz="0" w:space="0" w:color="auto"/>
              </w:divBdr>
            </w:div>
            <w:div w:id="760565802">
              <w:marLeft w:val="0"/>
              <w:marRight w:val="0"/>
              <w:marTop w:val="0"/>
              <w:marBottom w:val="0"/>
              <w:divBdr>
                <w:top w:val="none" w:sz="0" w:space="0" w:color="auto"/>
                <w:left w:val="none" w:sz="0" w:space="0" w:color="auto"/>
                <w:bottom w:val="none" w:sz="0" w:space="0" w:color="auto"/>
                <w:right w:val="none" w:sz="0" w:space="0" w:color="auto"/>
              </w:divBdr>
            </w:div>
            <w:div w:id="218520841">
              <w:marLeft w:val="0"/>
              <w:marRight w:val="0"/>
              <w:marTop w:val="0"/>
              <w:marBottom w:val="0"/>
              <w:divBdr>
                <w:top w:val="none" w:sz="0" w:space="0" w:color="auto"/>
                <w:left w:val="none" w:sz="0" w:space="0" w:color="auto"/>
                <w:bottom w:val="none" w:sz="0" w:space="0" w:color="auto"/>
                <w:right w:val="none" w:sz="0" w:space="0" w:color="auto"/>
              </w:divBdr>
            </w:div>
            <w:div w:id="954218251">
              <w:marLeft w:val="0"/>
              <w:marRight w:val="0"/>
              <w:marTop w:val="0"/>
              <w:marBottom w:val="0"/>
              <w:divBdr>
                <w:top w:val="none" w:sz="0" w:space="0" w:color="auto"/>
                <w:left w:val="none" w:sz="0" w:space="0" w:color="auto"/>
                <w:bottom w:val="none" w:sz="0" w:space="0" w:color="auto"/>
                <w:right w:val="none" w:sz="0" w:space="0" w:color="auto"/>
              </w:divBdr>
            </w:div>
            <w:div w:id="858272123">
              <w:marLeft w:val="0"/>
              <w:marRight w:val="0"/>
              <w:marTop w:val="0"/>
              <w:marBottom w:val="0"/>
              <w:divBdr>
                <w:top w:val="none" w:sz="0" w:space="0" w:color="auto"/>
                <w:left w:val="none" w:sz="0" w:space="0" w:color="auto"/>
                <w:bottom w:val="none" w:sz="0" w:space="0" w:color="auto"/>
                <w:right w:val="none" w:sz="0" w:space="0" w:color="auto"/>
              </w:divBdr>
            </w:div>
            <w:div w:id="1595358892">
              <w:marLeft w:val="0"/>
              <w:marRight w:val="0"/>
              <w:marTop w:val="0"/>
              <w:marBottom w:val="0"/>
              <w:divBdr>
                <w:top w:val="none" w:sz="0" w:space="0" w:color="auto"/>
                <w:left w:val="none" w:sz="0" w:space="0" w:color="auto"/>
                <w:bottom w:val="none" w:sz="0" w:space="0" w:color="auto"/>
                <w:right w:val="none" w:sz="0" w:space="0" w:color="auto"/>
              </w:divBdr>
            </w:div>
            <w:div w:id="1979801252">
              <w:marLeft w:val="0"/>
              <w:marRight w:val="0"/>
              <w:marTop w:val="0"/>
              <w:marBottom w:val="0"/>
              <w:divBdr>
                <w:top w:val="none" w:sz="0" w:space="0" w:color="auto"/>
                <w:left w:val="none" w:sz="0" w:space="0" w:color="auto"/>
                <w:bottom w:val="none" w:sz="0" w:space="0" w:color="auto"/>
                <w:right w:val="none" w:sz="0" w:space="0" w:color="auto"/>
              </w:divBdr>
            </w:div>
            <w:div w:id="1536623387">
              <w:marLeft w:val="0"/>
              <w:marRight w:val="0"/>
              <w:marTop w:val="0"/>
              <w:marBottom w:val="0"/>
              <w:divBdr>
                <w:top w:val="none" w:sz="0" w:space="0" w:color="auto"/>
                <w:left w:val="none" w:sz="0" w:space="0" w:color="auto"/>
                <w:bottom w:val="none" w:sz="0" w:space="0" w:color="auto"/>
                <w:right w:val="none" w:sz="0" w:space="0" w:color="auto"/>
              </w:divBdr>
            </w:div>
            <w:div w:id="626468552">
              <w:marLeft w:val="0"/>
              <w:marRight w:val="0"/>
              <w:marTop w:val="0"/>
              <w:marBottom w:val="0"/>
              <w:divBdr>
                <w:top w:val="none" w:sz="0" w:space="0" w:color="auto"/>
                <w:left w:val="none" w:sz="0" w:space="0" w:color="auto"/>
                <w:bottom w:val="none" w:sz="0" w:space="0" w:color="auto"/>
                <w:right w:val="none" w:sz="0" w:space="0" w:color="auto"/>
              </w:divBdr>
            </w:div>
            <w:div w:id="14236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6738">
      <w:bodyDiv w:val="1"/>
      <w:marLeft w:val="0"/>
      <w:marRight w:val="0"/>
      <w:marTop w:val="0"/>
      <w:marBottom w:val="0"/>
      <w:divBdr>
        <w:top w:val="none" w:sz="0" w:space="0" w:color="auto"/>
        <w:left w:val="none" w:sz="0" w:space="0" w:color="auto"/>
        <w:bottom w:val="none" w:sz="0" w:space="0" w:color="auto"/>
        <w:right w:val="none" w:sz="0" w:space="0" w:color="auto"/>
      </w:divBdr>
      <w:divsChild>
        <w:div w:id="1276979786">
          <w:marLeft w:val="0"/>
          <w:marRight w:val="0"/>
          <w:marTop w:val="0"/>
          <w:marBottom w:val="0"/>
          <w:divBdr>
            <w:top w:val="none" w:sz="0" w:space="0" w:color="auto"/>
            <w:left w:val="none" w:sz="0" w:space="0" w:color="auto"/>
            <w:bottom w:val="none" w:sz="0" w:space="0" w:color="auto"/>
            <w:right w:val="none" w:sz="0" w:space="0" w:color="auto"/>
          </w:divBdr>
          <w:divsChild>
            <w:div w:id="1594624196">
              <w:marLeft w:val="0"/>
              <w:marRight w:val="0"/>
              <w:marTop w:val="0"/>
              <w:marBottom w:val="0"/>
              <w:divBdr>
                <w:top w:val="none" w:sz="0" w:space="0" w:color="auto"/>
                <w:left w:val="none" w:sz="0" w:space="0" w:color="auto"/>
                <w:bottom w:val="none" w:sz="0" w:space="0" w:color="auto"/>
                <w:right w:val="none" w:sz="0" w:space="0" w:color="auto"/>
              </w:divBdr>
            </w:div>
            <w:div w:id="1541017940">
              <w:marLeft w:val="0"/>
              <w:marRight w:val="0"/>
              <w:marTop w:val="0"/>
              <w:marBottom w:val="0"/>
              <w:divBdr>
                <w:top w:val="none" w:sz="0" w:space="0" w:color="auto"/>
                <w:left w:val="none" w:sz="0" w:space="0" w:color="auto"/>
                <w:bottom w:val="none" w:sz="0" w:space="0" w:color="auto"/>
                <w:right w:val="none" w:sz="0" w:space="0" w:color="auto"/>
              </w:divBdr>
            </w:div>
            <w:div w:id="1146362539">
              <w:marLeft w:val="0"/>
              <w:marRight w:val="0"/>
              <w:marTop w:val="0"/>
              <w:marBottom w:val="0"/>
              <w:divBdr>
                <w:top w:val="none" w:sz="0" w:space="0" w:color="auto"/>
                <w:left w:val="none" w:sz="0" w:space="0" w:color="auto"/>
                <w:bottom w:val="none" w:sz="0" w:space="0" w:color="auto"/>
                <w:right w:val="none" w:sz="0" w:space="0" w:color="auto"/>
              </w:divBdr>
            </w:div>
            <w:div w:id="747701485">
              <w:marLeft w:val="0"/>
              <w:marRight w:val="0"/>
              <w:marTop w:val="0"/>
              <w:marBottom w:val="0"/>
              <w:divBdr>
                <w:top w:val="none" w:sz="0" w:space="0" w:color="auto"/>
                <w:left w:val="none" w:sz="0" w:space="0" w:color="auto"/>
                <w:bottom w:val="none" w:sz="0" w:space="0" w:color="auto"/>
                <w:right w:val="none" w:sz="0" w:space="0" w:color="auto"/>
              </w:divBdr>
            </w:div>
            <w:div w:id="217403498">
              <w:marLeft w:val="0"/>
              <w:marRight w:val="0"/>
              <w:marTop w:val="0"/>
              <w:marBottom w:val="0"/>
              <w:divBdr>
                <w:top w:val="none" w:sz="0" w:space="0" w:color="auto"/>
                <w:left w:val="none" w:sz="0" w:space="0" w:color="auto"/>
                <w:bottom w:val="none" w:sz="0" w:space="0" w:color="auto"/>
                <w:right w:val="none" w:sz="0" w:space="0" w:color="auto"/>
              </w:divBdr>
            </w:div>
            <w:div w:id="561798279">
              <w:marLeft w:val="0"/>
              <w:marRight w:val="0"/>
              <w:marTop w:val="0"/>
              <w:marBottom w:val="0"/>
              <w:divBdr>
                <w:top w:val="none" w:sz="0" w:space="0" w:color="auto"/>
                <w:left w:val="none" w:sz="0" w:space="0" w:color="auto"/>
                <w:bottom w:val="none" w:sz="0" w:space="0" w:color="auto"/>
                <w:right w:val="none" w:sz="0" w:space="0" w:color="auto"/>
              </w:divBdr>
            </w:div>
            <w:div w:id="1544369318">
              <w:marLeft w:val="0"/>
              <w:marRight w:val="0"/>
              <w:marTop w:val="0"/>
              <w:marBottom w:val="0"/>
              <w:divBdr>
                <w:top w:val="none" w:sz="0" w:space="0" w:color="auto"/>
                <w:left w:val="none" w:sz="0" w:space="0" w:color="auto"/>
                <w:bottom w:val="none" w:sz="0" w:space="0" w:color="auto"/>
                <w:right w:val="none" w:sz="0" w:space="0" w:color="auto"/>
              </w:divBdr>
            </w:div>
            <w:div w:id="1583758618">
              <w:marLeft w:val="0"/>
              <w:marRight w:val="0"/>
              <w:marTop w:val="0"/>
              <w:marBottom w:val="0"/>
              <w:divBdr>
                <w:top w:val="none" w:sz="0" w:space="0" w:color="auto"/>
                <w:left w:val="none" w:sz="0" w:space="0" w:color="auto"/>
                <w:bottom w:val="none" w:sz="0" w:space="0" w:color="auto"/>
                <w:right w:val="none" w:sz="0" w:space="0" w:color="auto"/>
              </w:divBdr>
            </w:div>
            <w:div w:id="816727648">
              <w:marLeft w:val="0"/>
              <w:marRight w:val="0"/>
              <w:marTop w:val="0"/>
              <w:marBottom w:val="0"/>
              <w:divBdr>
                <w:top w:val="none" w:sz="0" w:space="0" w:color="auto"/>
                <w:left w:val="none" w:sz="0" w:space="0" w:color="auto"/>
                <w:bottom w:val="none" w:sz="0" w:space="0" w:color="auto"/>
                <w:right w:val="none" w:sz="0" w:space="0" w:color="auto"/>
              </w:divBdr>
            </w:div>
            <w:div w:id="2101952457">
              <w:marLeft w:val="0"/>
              <w:marRight w:val="0"/>
              <w:marTop w:val="0"/>
              <w:marBottom w:val="0"/>
              <w:divBdr>
                <w:top w:val="none" w:sz="0" w:space="0" w:color="auto"/>
                <w:left w:val="none" w:sz="0" w:space="0" w:color="auto"/>
                <w:bottom w:val="none" w:sz="0" w:space="0" w:color="auto"/>
                <w:right w:val="none" w:sz="0" w:space="0" w:color="auto"/>
              </w:divBdr>
            </w:div>
            <w:div w:id="7487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96139">
      <w:bodyDiv w:val="1"/>
      <w:marLeft w:val="0"/>
      <w:marRight w:val="0"/>
      <w:marTop w:val="0"/>
      <w:marBottom w:val="0"/>
      <w:divBdr>
        <w:top w:val="none" w:sz="0" w:space="0" w:color="auto"/>
        <w:left w:val="none" w:sz="0" w:space="0" w:color="auto"/>
        <w:bottom w:val="none" w:sz="0" w:space="0" w:color="auto"/>
        <w:right w:val="none" w:sz="0" w:space="0" w:color="auto"/>
      </w:divBdr>
    </w:div>
    <w:div w:id="2057460259">
      <w:bodyDiv w:val="1"/>
      <w:marLeft w:val="0"/>
      <w:marRight w:val="0"/>
      <w:marTop w:val="0"/>
      <w:marBottom w:val="0"/>
      <w:divBdr>
        <w:top w:val="none" w:sz="0" w:space="0" w:color="auto"/>
        <w:left w:val="none" w:sz="0" w:space="0" w:color="auto"/>
        <w:bottom w:val="none" w:sz="0" w:space="0" w:color="auto"/>
        <w:right w:val="none" w:sz="0" w:space="0" w:color="auto"/>
      </w:divBdr>
    </w:div>
    <w:div w:id="2064324980">
      <w:bodyDiv w:val="1"/>
      <w:marLeft w:val="0"/>
      <w:marRight w:val="0"/>
      <w:marTop w:val="0"/>
      <w:marBottom w:val="0"/>
      <w:divBdr>
        <w:top w:val="none" w:sz="0" w:space="0" w:color="auto"/>
        <w:left w:val="none" w:sz="0" w:space="0" w:color="auto"/>
        <w:bottom w:val="none" w:sz="0" w:space="0" w:color="auto"/>
        <w:right w:val="none" w:sz="0" w:space="0" w:color="auto"/>
      </w:divBdr>
      <w:divsChild>
        <w:div w:id="410010141">
          <w:marLeft w:val="0"/>
          <w:marRight w:val="0"/>
          <w:marTop w:val="0"/>
          <w:marBottom w:val="0"/>
          <w:divBdr>
            <w:top w:val="none" w:sz="0" w:space="0" w:color="auto"/>
            <w:left w:val="none" w:sz="0" w:space="0" w:color="auto"/>
            <w:bottom w:val="none" w:sz="0" w:space="0" w:color="auto"/>
            <w:right w:val="none" w:sz="0" w:space="0" w:color="auto"/>
          </w:divBdr>
          <w:divsChild>
            <w:div w:id="2016103565">
              <w:marLeft w:val="0"/>
              <w:marRight w:val="0"/>
              <w:marTop w:val="0"/>
              <w:marBottom w:val="0"/>
              <w:divBdr>
                <w:top w:val="none" w:sz="0" w:space="0" w:color="auto"/>
                <w:left w:val="none" w:sz="0" w:space="0" w:color="auto"/>
                <w:bottom w:val="none" w:sz="0" w:space="0" w:color="auto"/>
                <w:right w:val="none" w:sz="0" w:space="0" w:color="auto"/>
              </w:divBdr>
            </w:div>
            <w:div w:id="1563368803">
              <w:marLeft w:val="0"/>
              <w:marRight w:val="0"/>
              <w:marTop w:val="0"/>
              <w:marBottom w:val="0"/>
              <w:divBdr>
                <w:top w:val="none" w:sz="0" w:space="0" w:color="auto"/>
                <w:left w:val="none" w:sz="0" w:space="0" w:color="auto"/>
                <w:bottom w:val="none" w:sz="0" w:space="0" w:color="auto"/>
                <w:right w:val="none" w:sz="0" w:space="0" w:color="auto"/>
              </w:divBdr>
            </w:div>
            <w:div w:id="2018341094">
              <w:marLeft w:val="0"/>
              <w:marRight w:val="0"/>
              <w:marTop w:val="0"/>
              <w:marBottom w:val="0"/>
              <w:divBdr>
                <w:top w:val="none" w:sz="0" w:space="0" w:color="auto"/>
                <w:left w:val="none" w:sz="0" w:space="0" w:color="auto"/>
                <w:bottom w:val="none" w:sz="0" w:space="0" w:color="auto"/>
                <w:right w:val="none" w:sz="0" w:space="0" w:color="auto"/>
              </w:divBdr>
            </w:div>
            <w:div w:id="1594169110">
              <w:marLeft w:val="0"/>
              <w:marRight w:val="0"/>
              <w:marTop w:val="0"/>
              <w:marBottom w:val="0"/>
              <w:divBdr>
                <w:top w:val="none" w:sz="0" w:space="0" w:color="auto"/>
                <w:left w:val="none" w:sz="0" w:space="0" w:color="auto"/>
                <w:bottom w:val="none" w:sz="0" w:space="0" w:color="auto"/>
                <w:right w:val="none" w:sz="0" w:space="0" w:color="auto"/>
              </w:divBdr>
            </w:div>
            <w:div w:id="882058919">
              <w:marLeft w:val="0"/>
              <w:marRight w:val="0"/>
              <w:marTop w:val="0"/>
              <w:marBottom w:val="0"/>
              <w:divBdr>
                <w:top w:val="none" w:sz="0" w:space="0" w:color="auto"/>
                <w:left w:val="none" w:sz="0" w:space="0" w:color="auto"/>
                <w:bottom w:val="none" w:sz="0" w:space="0" w:color="auto"/>
                <w:right w:val="none" w:sz="0" w:space="0" w:color="auto"/>
              </w:divBdr>
            </w:div>
            <w:div w:id="1887831057">
              <w:marLeft w:val="0"/>
              <w:marRight w:val="0"/>
              <w:marTop w:val="0"/>
              <w:marBottom w:val="0"/>
              <w:divBdr>
                <w:top w:val="none" w:sz="0" w:space="0" w:color="auto"/>
                <w:left w:val="none" w:sz="0" w:space="0" w:color="auto"/>
                <w:bottom w:val="none" w:sz="0" w:space="0" w:color="auto"/>
                <w:right w:val="none" w:sz="0" w:space="0" w:color="auto"/>
              </w:divBdr>
            </w:div>
            <w:div w:id="326859378">
              <w:marLeft w:val="0"/>
              <w:marRight w:val="0"/>
              <w:marTop w:val="0"/>
              <w:marBottom w:val="0"/>
              <w:divBdr>
                <w:top w:val="none" w:sz="0" w:space="0" w:color="auto"/>
                <w:left w:val="none" w:sz="0" w:space="0" w:color="auto"/>
                <w:bottom w:val="none" w:sz="0" w:space="0" w:color="auto"/>
                <w:right w:val="none" w:sz="0" w:space="0" w:color="auto"/>
              </w:divBdr>
            </w:div>
            <w:div w:id="572011459">
              <w:marLeft w:val="0"/>
              <w:marRight w:val="0"/>
              <w:marTop w:val="0"/>
              <w:marBottom w:val="0"/>
              <w:divBdr>
                <w:top w:val="none" w:sz="0" w:space="0" w:color="auto"/>
                <w:left w:val="none" w:sz="0" w:space="0" w:color="auto"/>
                <w:bottom w:val="none" w:sz="0" w:space="0" w:color="auto"/>
                <w:right w:val="none" w:sz="0" w:space="0" w:color="auto"/>
              </w:divBdr>
            </w:div>
            <w:div w:id="1698463304">
              <w:marLeft w:val="0"/>
              <w:marRight w:val="0"/>
              <w:marTop w:val="0"/>
              <w:marBottom w:val="0"/>
              <w:divBdr>
                <w:top w:val="none" w:sz="0" w:space="0" w:color="auto"/>
                <w:left w:val="none" w:sz="0" w:space="0" w:color="auto"/>
                <w:bottom w:val="none" w:sz="0" w:space="0" w:color="auto"/>
                <w:right w:val="none" w:sz="0" w:space="0" w:color="auto"/>
              </w:divBdr>
            </w:div>
            <w:div w:id="11709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654">
      <w:bodyDiv w:val="1"/>
      <w:marLeft w:val="0"/>
      <w:marRight w:val="0"/>
      <w:marTop w:val="0"/>
      <w:marBottom w:val="0"/>
      <w:divBdr>
        <w:top w:val="none" w:sz="0" w:space="0" w:color="auto"/>
        <w:left w:val="none" w:sz="0" w:space="0" w:color="auto"/>
        <w:bottom w:val="none" w:sz="0" w:space="0" w:color="auto"/>
        <w:right w:val="none" w:sz="0" w:space="0" w:color="auto"/>
      </w:divBdr>
    </w:div>
    <w:div w:id="2080977889">
      <w:bodyDiv w:val="1"/>
      <w:marLeft w:val="0"/>
      <w:marRight w:val="0"/>
      <w:marTop w:val="0"/>
      <w:marBottom w:val="0"/>
      <w:divBdr>
        <w:top w:val="none" w:sz="0" w:space="0" w:color="auto"/>
        <w:left w:val="none" w:sz="0" w:space="0" w:color="auto"/>
        <w:bottom w:val="none" w:sz="0" w:space="0" w:color="auto"/>
        <w:right w:val="none" w:sz="0" w:space="0" w:color="auto"/>
      </w:divBdr>
    </w:div>
    <w:div w:id="2085301507">
      <w:bodyDiv w:val="1"/>
      <w:marLeft w:val="0"/>
      <w:marRight w:val="0"/>
      <w:marTop w:val="0"/>
      <w:marBottom w:val="0"/>
      <w:divBdr>
        <w:top w:val="none" w:sz="0" w:space="0" w:color="auto"/>
        <w:left w:val="none" w:sz="0" w:space="0" w:color="auto"/>
        <w:bottom w:val="none" w:sz="0" w:space="0" w:color="auto"/>
        <w:right w:val="none" w:sz="0" w:space="0" w:color="auto"/>
      </w:divBdr>
      <w:divsChild>
        <w:div w:id="1065642455">
          <w:marLeft w:val="0"/>
          <w:marRight w:val="0"/>
          <w:marTop w:val="0"/>
          <w:marBottom w:val="0"/>
          <w:divBdr>
            <w:top w:val="none" w:sz="0" w:space="0" w:color="auto"/>
            <w:left w:val="none" w:sz="0" w:space="0" w:color="auto"/>
            <w:bottom w:val="none" w:sz="0" w:space="0" w:color="auto"/>
            <w:right w:val="none" w:sz="0" w:space="0" w:color="auto"/>
          </w:divBdr>
          <w:divsChild>
            <w:div w:id="515466442">
              <w:marLeft w:val="0"/>
              <w:marRight w:val="0"/>
              <w:marTop w:val="0"/>
              <w:marBottom w:val="0"/>
              <w:divBdr>
                <w:top w:val="none" w:sz="0" w:space="0" w:color="auto"/>
                <w:left w:val="none" w:sz="0" w:space="0" w:color="auto"/>
                <w:bottom w:val="none" w:sz="0" w:space="0" w:color="auto"/>
                <w:right w:val="none" w:sz="0" w:space="0" w:color="auto"/>
              </w:divBdr>
            </w:div>
            <w:div w:id="1224373603">
              <w:marLeft w:val="0"/>
              <w:marRight w:val="0"/>
              <w:marTop w:val="0"/>
              <w:marBottom w:val="0"/>
              <w:divBdr>
                <w:top w:val="none" w:sz="0" w:space="0" w:color="auto"/>
                <w:left w:val="none" w:sz="0" w:space="0" w:color="auto"/>
                <w:bottom w:val="none" w:sz="0" w:space="0" w:color="auto"/>
                <w:right w:val="none" w:sz="0" w:space="0" w:color="auto"/>
              </w:divBdr>
            </w:div>
            <w:div w:id="1945532765">
              <w:marLeft w:val="0"/>
              <w:marRight w:val="0"/>
              <w:marTop w:val="0"/>
              <w:marBottom w:val="0"/>
              <w:divBdr>
                <w:top w:val="none" w:sz="0" w:space="0" w:color="auto"/>
                <w:left w:val="none" w:sz="0" w:space="0" w:color="auto"/>
                <w:bottom w:val="none" w:sz="0" w:space="0" w:color="auto"/>
                <w:right w:val="none" w:sz="0" w:space="0" w:color="auto"/>
              </w:divBdr>
            </w:div>
            <w:div w:id="2129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5239">
      <w:bodyDiv w:val="1"/>
      <w:marLeft w:val="0"/>
      <w:marRight w:val="0"/>
      <w:marTop w:val="0"/>
      <w:marBottom w:val="0"/>
      <w:divBdr>
        <w:top w:val="none" w:sz="0" w:space="0" w:color="auto"/>
        <w:left w:val="none" w:sz="0" w:space="0" w:color="auto"/>
        <w:bottom w:val="none" w:sz="0" w:space="0" w:color="auto"/>
        <w:right w:val="none" w:sz="0" w:space="0" w:color="auto"/>
      </w:divBdr>
    </w:div>
    <w:div w:id="2095593217">
      <w:bodyDiv w:val="1"/>
      <w:marLeft w:val="0"/>
      <w:marRight w:val="0"/>
      <w:marTop w:val="0"/>
      <w:marBottom w:val="0"/>
      <w:divBdr>
        <w:top w:val="none" w:sz="0" w:space="0" w:color="auto"/>
        <w:left w:val="none" w:sz="0" w:space="0" w:color="auto"/>
        <w:bottom w:val="none" w:sz="0" w:space="0" w:color="auto"/>
        <w:right w:val="none" w:sz="0" w:space="0" w:color="auto"/>
      </w:divBdr>
    </w:div>
    <w:div w:id="2100128930">
      <w:bodyDiv w:val="1"/>
      <w:marLeft w:val="0"/>
      <w:marRight w:val="0"/>
      <w:marTop w:val="0"/>
      <w:marBottom w:val="0"/>
      <w:divBdr>
        <w:top w:val="none" w:sz="0" w:space="0" w:color="auto"/>
        <w:left w:val="none" w:sz="0" w:space="0" w:color="auto"/>
        <w:bottom w:val="none" w:sz="0" w:space="0" w:color="auto"/>
        <w:right w:val="none" w:sz="0" w:space="0" w:color="auto"/>
      </w:divBdr>
    </w:div>
    <w:div w:id="2110000564">
      <w:bodyDiv w:val="1"/>
      <w:marLeft w:val="0"/>
      <w:marRight w:val="0"/>
      <w:marTop w:val="0"/>
      <w:marBottom w:val="0"/>
      <w:divBdr>
        <w:top w:val="none" w:sz="0" w:space="0" w:color="auto"/>
        <w:left w:val="none" w:sz="0" w:space="0" w:color="auto"/>
        <w:bottom w:val="none" w:sz="0" w:space="0" w:color="auto"/>
        <w:right w:val="none" w:sz="0" w:space="0" w:color="auto"/>
      </w:divBdr>
    </w:div>
    <w:div w:id="21401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arxiv.org/abs/1703.06870" TargetMode="External"/><Relationship Id="rId68" Type="http://schemas.openxmlformats.org/officeDocument/2006/relationships/hyperlink" Target="https://openaccess.thecvf.com/content/CVPR2023/html/Liang_CrowdCLIP_Unsupervised_Crowd_Counting_via_Vision-Language_Model_CVPR_2023_paper.htm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yperlink" Target="https://www.theatlantic.com/international/archive/2015/09/hajj-stampede-crowd-disasters/407542/"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scholar.google.com/scholar_lookup?title=Pedestrian+Detection:+An+Evaluation+of+the+State+of+the+Art&amp;author=Dollar,+P.&amp;author=Wojek,+C.&amp;author=Schiele,+B.&amp;author=Perona,+P.&amp;publication_year=2012&amp;journal=IEEE+Trans.+Pattern+Anal.+Mach.+Intell.&amp;volume=34&amp;pages=743%E2%80%93761&amp;doi=10.1109/TPAMI.2011.155" TargetMode="External"/><Relationship Id="rId66" Type="http://schemas.openxmlformats.org/officeDocument/2006/relationships/hyperlink" Target="https://arxiv.org/abs/2009.13077" TargetMode="External"/><Relationship Id="rId5" Type="http://schemas.openxmlformats.org/officeDocument/2006/relationships/webSettings" Target="webSettings.xml"/><Relationship Id="rId61" Type="http://schemas.openxmlformats.org/officeDocument/2006/relationships/hyperlink" Target="https://openaccess.thecvf.com/content_cvpr_2014/html/Girshick_Rich_Feature_Hierarchies_2014_CVPR_paper.html"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s://www.un.org/development/desa/en/news/population/2018-revision-of-world-urbanization-prospects.html" TargetMode="External"/><Relationship Id="rId64" Type="http://schemas.openxmlformats.org/officeDocument/2006/relationships/hyperlink" Target="https://www.cv-foundation.org/openaccess/content_cvpr_2016/html/Redmon_You_Only_Look_CVPR_2016_paper.html" TargetMode="External"/><Relationship Id="rId69" Type="http://schemas.openxmlformats.org/officeDocument/2006/relationships/hyperlink" Target="https://arxiv.org/abs/2305.07304" TargetMode="Externa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cholar.google.com/scholar_lookup?title=A+people+counting+system+based+on+head-shoulder+detection+and+tracking+in+surveillance+video&amp;conference=Proceedings+of+the+2010+International+Conference+on+Computer+Design+and+Applications&amp;author=Xu,+H.&amp;author=Lv,+P.&amp;author=Meng,+L.&amp;publication_year=2010&amp;pages=V1-394%E2%80%93V1-398" TargetMode="External"/><Relationship Id="rId67" Type="http://schemas.openxmlformats.org/officeDocument/2006/relationships/hyperlink" Target="https://arxiv.org/abs/2103.00020"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arxiv.org/pdf/1506.01497" TargetMode="External"/><Relationship Id="rId70" Type="http://schemas.openxmlformats.org/officeDocument/2006/relationships/hyperlink" Target="https://arxiv.org/abs/2403.092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s://www.marketdataforecast.com/market-reports/crowd-management-systems-market"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cholar.google.com/scholar_lookup?title=Counting+People+in+the+Crowd+Using+a+Generic+Head+Detector&amp;conference=Proceedings+of+the+2012+9th+IEEE+International+Conference+on+Advanced+Video+and+Signal+Based+Surveillance,+IEEE+Computer+Society&amp;author=Subburaman,+V.&amp;author=Descamps,+A.&amp;author=Carincotte,+C.&amp;publication_year=2012&amp;pages=470%E2%80%93475&amp;doi=10.1109/AVSS.2012.87" TargetMode="External"/><Relationship Id="rId65" Type="http://schemas.openxmlformats.org/officeDocument/2006/relationships/hyperlink" Target="https://arxiv.org/abs/1802.1006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theatlantic.com/international/archive/2015/09/hajj-stampede-crowd-disasters/407542/" TargetMode="External"/><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5039F-FA86-4445-A447-56132725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54</Pages>
  <Words>9971</Words>
  <Characters>56836</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basma eldrandaly</dc:creator>
  <cp:keywords/>
  <dc:description/>
  <cp:lastModifiedBy>SHADY MANSOUR</cp:lastModifiedBy>
  <cp:revision>6</cp:revision>
  <dcterms:created xsi:type="dcterms:W3CDTF">2025-07-06T20:01:00Z</dcterms:created>
  <dcterms:modified xsi:type="dcterms:W3CDTF">2025-07-10T13:34:00Z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4c531932-f7ff-49ce-9723-ecec8c4424f8</vt:lpwstr>
  </property>
</Properties>
</file>